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7665" w:rsidRDefault="00B87665" w:rsidP="00BD6E4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01690" cy="9052560"/>
            <wp:effectExtent l="1905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0063" t="5621" r="7445" b="5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690" cy="9052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665" w:rsidRDefault="00B87665" w:rsidP="00BD6E4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70270" cy="851154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781" t="8794" r="908" b="6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270" cy="851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665" w:rsidRDefault="00B87665" w:rsidP="00BD6E4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7665" w:rsidRDefault="00B87665" w:rsidP="00BD6E4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5AD" w:rsidRDefault="00EE15AD" w:rsidP="00EE15A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00058" w:rsidRDefault="00000058" w:rsidP="00000058">
      <w:pPr>
        <w:sectPr w:rsidR="00000058" w:rsidSect="002043F7">
          <w:headerReference w:type="default" r:id="rId10"/>
          <w:footerReference w:type="default" r:id="rId11"/>
          <w:pgSz w:w="11906" w:h="16838"/>
          <w:pgMar w:top="1134" w:right="850" w:bottom="1134" w:left="1701" w:header="454" w:footer="454" w:gutter="0"/>
          <w:cols w:space="708"/>
          <w:titlePg/>
          <w:docGrid w:linePitch="360"/>
        </w:sectPr>
      </w:pPr>
    </w:p>
    <w:p w:rsidR="00FD7D9C" w:rsidRPr="00305D15" w:rsidRDefault="00FD7D9C" w:rsidP="00FD7D9C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FD7D9C" w:rsidRPr="00305D15" w:rsidRDefault="00FD7D9C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26BF5">
        <w:rPr>
          <w:rFonts w:ascii="Times New Roman" w:hAnsi="Times New Roman"/>
          <w:b/>
          <w:sz w:val="28"/>
          <w:szCs w:val="28"/>
        </w:rPr>
        <w:t>I.</w:t>
      </w:r>
      <w:r w:rsidRPr="00E37C0C">
        <w:rPr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>Пояснительная записка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Характеристика учебного предмета, его место и роль в образовательном процессе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Срок реализации учебного предмета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Объем учебного времени, предусмотренный</w:t>
      </w:r>
      <w:r w:rsidR="00820D54">
        <w:rPr>
          <w:rFonts w:ascii="Times New Roman" w:hAnsi="Times New Roman"/>
          <w:i/>
          <w:sz w:val="28"/>
          <w:szCs w:val="28"/>
        </w:rPr>
        <w:t xml:space="preserve"> учебным планом образовательной  организации</w:t>
      </w:r>
      <w:r w:rsidRPr="00004BDE">
        <w:rPr>
          <w:rFonts w:ascii="Times New Roman" w:hAnsi="Times New Roman"/>
          <w:i/>
          <w:sz w:val="28"/>
          <w:szCs w:val="28"/>
        </w:rPr>
        <w:t xml:space="preserve"> на реализацию учебного предмета</w:t>
      </w:r>
    </w:p>
    <w:p w:rsidR="00FD7D9C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FF0000"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BF7920">
        <w:rPr>
          <w:rFonts w:ascii="Times New Roman" w:hAnsi="Times New Roman"/>
          <w:i/>
          <w:sz w:val="28"/>
          <w:szCs w:val="28"/>
        </w:rPr>
        <w:t>Сведения о затратах учебного времени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Форма проведения учебных аудиторных занятий</w:t>
      </w:r>
    </w:p>
    <w:p w:rsidR="00FD7D9C" w:rsidRPr="00004BDE" w:rsidRDefault="006C2B75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- Цель</w:t>
      </w:r>
      <w:r w:rsidR="00FD7D9C" w:rsidRPr="00004BDE">
        <w:rPr>
          <w:rFonts w:ascii="Times New Roman" w:hAnsi="Times New Roman"/>
          <w:i/>
          <w:sz w:val="28"/>
          <w:szCs w:val="28"/>
        </w:rPr>
        <w:t xml:space="preserve"> и задачи учебного предмета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004BDE">
        <w:rPr>
          <w:rFonts w:ascii="Times New Roman" w:hAnsi="Times New Roman"/>
          <w:i/>
          <w:color w:val="000000"/>
          <w:sz w:val="28"/>
          <w:szCs w:val="28"/>
        </w:rPr>
        <w:t>- Структура программы учебного предмета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Методы обучения </w:t>
      </w:r>
    </w:p>
    <w:p w:rsidR="00FD7D9C" w:rsidRPr="00004BDE" w:rsidRDefault="00FD7D9C" w:rsidP="00FD7D9C">
      <w:pPr>
        <w:pStyle w:val="a9"/>
        <w:spacing w:after="240"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Описание материально-технических условий реализации учебного предмета</w:t>
      </w:r>
    </w:p>
    <w:p w:rsidR="00FD7D9C" w:rsidRPr="00305D15" w:rsidRDefault="00FD7D9C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</w:t>
      </w:r>
      <w:r w:rsidRPr="00971DB8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Учебно-тематический план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bCs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004BDE">
        <w:rPr>
          <w:rFonts w:ascii="Times New Roman" w:hAnsi="Times New Roman"/>
          <w:bCs/>
          <w:i/>
          <w:sz w:val="28"/>
          <w:szCs w:val="28"/>
        </w:rPr>
        <w:t>Годовые требования</w:t>
      </w:r>
    </w:p>
    <w:p w:rsidR="00FD7D9C" w:rsidRDefault="00FD7D9C" w:rsidP="00FD7D9C">
      <w:pPr>
        <w:spacing w:before="100" w:beforeAutospacing="1"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Т</w:t>
      </w:r>
      <w:r w:rsidR="003E4F8C">
        <w:rPr>
          <w:rFonts w:ascii="Times New Roman" w:hAnsi="Times New Roman"/>
          <w:b/>
          <w:sz w:val="28"/>
          <w:szCs w:val="28"/>
        </w:rPr>
        <w:t>ребования к уровню подготовки уча</w:t>
      </w:r>
      <w:r w:rsidRPr="00305D15">
        <w:rPr>
          <w:rFonts w:ascii="Times New Roman" w:hAnsi="Times New Roman"/>
          <w:b/>
          <w:sz w:val="28"/>
          <w:szCs w:val="28"/>
        </w:rPr>
        <w:t>щихся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spacing w:line="360" w:lineRule="auto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004BDE">
        <w:rPr>
          <w:rFonts w:ascii="Times New Roman" w:hAnsi="Times New Roman"/>
          <w:i/>
          <w:sz w:val="28"/>
          <w:szCs w:val="28"/>
        </w:rPr>
        <w:t>- Требования к уровню подготовки на различных этапах обучения</w:t>
      </w:r>
    </w:p>
    <w:p w:rsidR="00FD7D9C" w:rsidRPr="00C055FD" w:rsidRDefault="00FD7D9C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IV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pStyle w:val="a9"/>
        <w:spacing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Аттестация: цели, виды, форма, содержание;</w:t>
      </w:r>
    </w:p>
    <w:p w:rsidR="00FD7D9C" w:rsidRPr="00004BDE" w:rsidRDefault="00FD7D9C" w:rsidP="00FD7D9C">
      <w:pPr>
        <w:pStyle w:val="a9"/>
        <w:spacing w:after="240"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Критерии оценки</w:t>
      </w:r>
    </w:p>
    <w:p w:rsidR="00FD7D9C" w:rsidRPr="00C055FD" w:rsidRDefault="00FD7D9C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>Методическое обеспечение учебного процесса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D7D9C" w:rsidRPr="00C055FD" w:rsidRDefault="00FD7D9C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 xml:space="preserve">Списоклитературы и средств обучения 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Методическая литература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Учебная литература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Средства обучения</w:t>
      </w: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D52F43">
      <w:pPr>
        <w:rPr>
          <w:rFonts w:ascii="Times New Roman" w:hAnsi="Times New Roman" w:cs="Times New Roman"/>
          <w:b/>
          <w:sz w:val="28"/>
          <w:szCs w:val="28"/>
        </w:rPr>
      </w:pPr>
    </w:p>
    <w:p w:rsidR="006A2DDC" w:rsidRPr="00875867" w:rsidRDefault="002043F7" w:rsidP="00875867">
      <w:pPr>
        <w:pStyle w:val="aa"/>
        <w:numPr>
          <w:ilvl w:val="0"/>
          <w:numId w:val="8"/>
        </w:num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FD7D9C" w:rsidRP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Ха</w:t>
      </w:r>
      <w:r>
        <w:rPr>
          <w:rFonts w:ascii="Times New Roman" w:hAnsi="Times New Roman"/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rFonts w:ascii="Times New Roman" w:hAnsi="Times New Roman"/>
          <w:b/>
          <w:i/>
          <w:sz w:val="28"/>
          <w:szCs w:val="28"/>
        </w:rPr>
        <w:t xml:space="preserve">его место </w:t>
      </w:r>
    </w:p>
    <w:p w:rsid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B49F9">
        <w:rPr>
          <w:rFonts w:ascii="Times New Roman" w:hAnsi="Times New Roman"/>
          <w:b/>
          <w:i/>
          <w:color w:val="000000"/>
          <w:sz w:val="28"/>
          <w:szCs w:val="28"/>
        </w:rPr>
        <w:t>и роль в образовательном процессе</w:t>
      </w:r>
    </w:p>
    <w:p w:rsidR="00871705" w:rsidRPr="00871705" w:rsidRDefault="00871705" w:rsidP="0087170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F7920">
        <w:rPr>
          <w:rFonts w:ascii="Times New Roman" w:hAnsi="Times New Roman"/>
          <w:sz w:val="28"/>
          <w:szCs w:val="28"/>
        </w:rPr>
        <w:t xml:space="preserve">Программа учебного предмета </w:t>
      </w:r>
      <w:r>
        <w:rPr>
          <w:rFonts w:ascii="Times New Roman" w:hAnsi="Times New Roman"/>
          <w:sz w:val="28"/>
          <w:szCs w:val="28"/>
        </w:rPr>
        <w:t>«Музыкальный инструмент (гитара)</w:t>
      </w:r>
      <w:r w:rsidR="007F2165">
        <w:rPr>
          <w:rFonts w:ascii="Times New Roman" w:hAnsi="Times New Roman"/>
          <w:sz w:val="28"/>
          <w:szCs w:val="28"/>
        </w:rPr>
        <w:t>»</w:t>
      </w:r>
      <w:r w:rsidRPr="00BF7920">
        <w:rPr>
          <w:rFonts w:ascii="Times New Roman" w:hAnsi="Times New Roman"/>
          <w:sz w:val="28"/>
          <w:szCs w:val="28"/>
        </w:rPr>
        <w:t xml:space="preserve"> разработана </w:t>
      </w:r>
      <w:r>
        <w:rPr>
          <w:rFonts w:ascii="Times New Roman" w:hAnsi="Times New Roman"/>
          <w:sz w:val="28"/>
          <w:szCs w:val="28"/>
        </w:rPr>
        <w:t xml:space="preserve">на основе «Рекомендаций по организации образовательной и методической деятельности при реализации общеразвивающих программ в области искусств», </w:t>
      </w:r>
      <w:r w:rsidR="00875867">
        <w:rPr>
          <w:rFonts w:ascii="Times New Roman" w:hAnsi="Times New Roman"/>
          <w:sz w:val="28"/>
          <w:szCs w:val="28"/>
        </w:rPr>
        <w:t>направленных письмом</w:t>
      </w:r>
      <w:r w:rsidR="00875867" w:rsidRPr="00075DDC">
        <w:rPr>
          <w:rFonts w:ascii="Times New Roman" w:hAnsi="Times New Roman"/>
          <w:sz w:val="28"/>
          <w:szCs w:val="28"/>
        </w:rPr>
        <w:t xml:space="preserve"> Министерства культуры Российской Федерации</w:t>
      </w:r>
      <w:r w:rsidR="00875867">
        <w:rPr>
          <w:rFonts w:ascii="Times New Roman" w:hAnsi="Times New Roman"/>
          <w:sz w:val="28"/>
          <w:szCs w:val="28"/>
        </w:rPr>
        <w:t xml:space="preserve"> от 21.11.2013 №191-01-39/06-ГИ</w:t>
      </w:r>
      <w:r w:rsidR="00875867" w:rsidRPr="00075DD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а также с учетом многолетнего педагогического опыта в области исполнительства на </w:t>
      </w:r>
      <w:r w:rsidR="00DB7C19">
        <w:rPr>
          <w:rFonts w:ascii="Times New Roman" w:hAnsi="Times New Roman"/>
          <w:sz w:val="28"/>
          <w:szCs w:val="28"/>
        </w:rPr>
        <w:t>гитаре</w:t>
      </w:r>
      <w:r>
        <w:rPr>
          <w:rFonts w:ascii="Times New Roman" w:hAnsi="Times New Roman"/>
          <w:sz w:val="28"/>
          <w:szCs w:val="28"/>
        </w:rPr>
        <w:t xml:space="preserve"> в детских школах искусств.</w:t>
      </w:r>
    </w:p>
    <w:p w:rsidR="00CA01D5" w:rsidRDefault="00314D2D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Гитара является одним из самых попул</w:t>
      </w:r>
      <w:r w:rsidR="00CA01D5">
        <w:rPr>
          <w:rFonts w:ascii="Times New Roman" w:hAnsi="Times New Roman" w:cs="Times New Roman"/>
          <w:sz w:val="28"/>
          <w:szCs w:val="28"/>
        </w:rPr>
        <w:t>ярных музыкальных инструментов</w:t>
      </w:r>
      <w:r w:rsidR="00924466">
        <w:rPr>
          <w:rFonts w:ascii="Times New Roman" w:hAnsi="Times New Roman" w:cs="Times New Roman"/>
          <w:sz w:val="28"/>
          <w:szCs w:val="28"/>
        </w:rPr>
        <w:t>,используемых</w:t>
      </w:r>
      <w:r w:rsidR="00CA01D5">
        <w:rPr>
          <w:rFonts w:ascii="Times New Roman" w:hAnsi="Times New Roman" w:cs="Times New Roman"/>
          <w:sz w:val="28"/>
          <w:szCs w:val="28"/>
        </w:rPr>
        <w:t xml:space="preserve"> и в профессиональной, и в любительской исполнительской </w:t>
      </w:r>
      <w:r w:rsidR="00B438E7">
        <w:rPr>
          <w:rFonts w:ascii="Times New Roman" w:hAnsi="Times New Roman" w:cs="Times New Roman"/>
          <w:sz w:val="28"/>
          <w:szCs w:val="28"/>
        </w:rPr>
        <w:t>практике</w:t>
      </w:r>
      <w:r w:rsidR="00CA01D5">
        <w:rPr>
          <w:rFonts w:ascii="Times New Roman" w:hAnsi="Times New Roman" w:cs="Times New Roman"/>
          <w:sz w:val="28"/>
          <w:szCs w:val="28"/>
        </w:rPr>
        <w:t>. Разнообразный</w:t>
      </w:r>
      <w:r w:rsidR="00875867">
        <w:rPr>
          <w:rFonts w:ascii="Times New Roman" w:hAnsi="Times New Roman" w:cs="Times New Roman"/>
          <w:sz w:val="28"/>
          <w:szCs w:val="28"/>
        </w:rPr>
        <w:t xml:space="preserve"> гитарный репертуар включает </w:t>
      </w:r>
      <w:r w:rsidR="00CA01D5">
        <w:rPr>
          <w:rFonts w:ascii="Times New Roman" w:hAnsi="Times New Roman" w:cs="Times New Roman"/>
          <w:sz w:val="28"/>
          <w:szCs w:val="28"/>
        </w:rPr>
        <w:t>музыку разных стилей и эпох, в том числе, кла</w:t>
      </w:r>
      <w:r w:rsidR="00D704F6">
        <w:rPr>
          <w:rFonts w:ascii="Times New Roman" w:hAnsi="Times New Roman" w:cs="Times New Roman"/>
          <w:sz w:val="28"/>
          <w:szCs w:val="28"/>
        </w:rPr>
        <w:t xml:space="preserve">ссическую, популярную, </w:t>
      </w:r>
      <w:r w:rsidR="00CA01D5">
        <w:rPr>
          <w:rFonts w:ascii="Times New Roman" w:hAnsi="Times New Roman" w:cs="Times New Roman"/>
          <w:sz w:val="28"/>
          <w:szCs w:val="28"/>
        </w:rPr>
        <w:t>джазовую</w:t>
      </w:r>
      <w:r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24466" w:rsidRDefault="0092446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навыков игры на классической гитаре позволяет учащимся в дальнейшем самостоятельно осваивать различные музыкальные инструменты, являющиеся «родственниками» классической шестиструнной гитары, – электрогитару, банджо, различные старинные струнные инструменты.</w:t>
      </w:r>
    </w:p>
    <w:p w:rsidR="00D704F6" w:rsidRPr="00D704F6" w:rsidRDefault="00D704F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 xml:space="preserve">Предлагаемая программа рассчитана на </w:t>
      </w:r>
      <w:r w:rsidR="00102802">
        <w:rPr>
          <w:rFonts w:ascii="Times New Roman" w:hAnsi="Times New Roman" w:cs="Times New Roman"/>
          <w:sz w:val="28"/>
          <w:szCs w:val="28"/>
        </w:rPr>
        <w:t xml:space="preserve">четырёхлетний- пятилетний </w:t>
      </w:r>
      <w:r w:rsidRPr="00D704F6">
        <w:rPr>
          <w:rFonts w:ascii="Times New Roman" w:hAnsi="Times New Roman" w:cs="Times New Roman"/>
          <w:sz w:val="28"/>
          <w:szCs w:val="28"/>
        </w:rPr>
        <w:t>срок обучения.</w:t>
      </w:r>
    </w:p>
    <w:p w:rsidR="00D704F6" w:rsidRDefault="00D704F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>Возраст детей, прис</w:t>
      </w:r>
      <w:r w:rsidR="00FD7D9C">
        <w:rPr>
          <w:rFonts w:ascii="Times New Roman" w:hAnsi="Times New Roman" w:cs="Times New Roman"/>
          <w:sz w:val="28"/>
          <w:szCs w:val="28"/>
        </w:rPr>
        <w:t>тупающих к освоению программы, 7 (8) – 12 лет</w:t>
      </w:r>
      <w:r w:rsidRPr="00D704F6">
        <w:rPr>
          <w:rFonts w:ascii="Times New Roman" w:hAnsi="Times New Roman" w:cs="Times New Roman"/>
          <w:sz w:val="28"/>
          <w:szCs w:val="28"/>
        </w:rPr>
        <w:t>.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Данная программа </w:t>
      </w:r>
      <w:r>
        <w:rPr>
          <w:rFonts w:ascii="Times New Roman" w:hAnsi="Times New Roman" w:cs="Times New Roman"/>
          <w:sz w:val="28"/>
          <w:szCs w:val="28"/>
        </w:rPr>
        <w:t>предполагает достаточную</w:t>
      </w:r>
      <w:r w:rsidRPr="00B11A11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 xml:space="preserve">вободу в выборе репертуара и </w:t>
      </w:r>
      <w:r w:rsidRPr="00B11A11">
        <w:rPr>
          <w:rFonts w:ascii="Times New Roman" w:hAnsi="Times New Roman" w:cs="Times New Roman"/>
          <w:sz w:val="28"/>
          <w:szCs w:val="28"/>
        </w:rPr>
        <w:t>направлена, прежде всего,</w:t>
      </w:r>
      <w:r w:rsidR="00875867">
        <w:rPr>
          <w:rFonts w:ascii="Times New Roman" w:hAnsi="Times New Roman" w:cs="Times New Roman"/>
          <w:sz w:val="28"/>
          <w:szCs w:val="28"/>
        </w:rPr>
        <w:t xml:space="preserve"> на развитие интересов самого уча</w:t>
      </w:r>
      <w:r w:rsidRPr="00B11A11">
        <w:rPr>
          <w:rFonts w:ascii="Times New Roman" w:hAnsi="Times New Roman" w:cs="Times New Roman"/>
          <w:sz w:val="28"/>
          <w:szCs w:val="28"/>
        </w:rPr>
        <w:t>щегося.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Недельная нагрузка по предмету «Музыкальный инструмент</w:t>
      </w:r>
      <w:r>
        <w:rPr>
          <w:rFonts w:ascii="Times New Roman" w:hAnsi="Times New Roman" w:cs="Times New Roman"/>
          <w:sz w:val="28"/>
          <w:szCs w:val="28"/>
        </w:rPr>
        <w:t xml:space="preserve"> (гитара)</w:t>
      </w:r>
      <w:r w:rsidRPr="002333C1">
        <w:rPr>
          <w:rFonts w:ascii="Times New Roman" w:hAnsi="Times New Roman" w:cs="Times New Roman"/>
          <w:sz w:val="28"/>
          <w:szCs w:val="28"/>
        </w:rPr>
        <w:t xml:space="preserve">» составляет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2333C1">
        <w:rPr>
          <w:rFonts w:ascii="Times New Roman" w:hAnsi="Times New Roman" w:cs="Times New Roman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333C1">
        <w:rPr>
          <w:rFonts w:ascii="Times New Roman" w:hAnsi="Times New Roman" w:cs="Times New Roman"/>
          <w:sz w:val="28"/>
          <w:szCs w:val="28"/>
        </w:rPr>
        <w:t xml:space="preserve"> в неделю. Занятия проходят в индивидуальной форме. В </w:t>
      </w:r>
      <w:r w:rsidRPr="002333C1">
        <w:rPr>
          <w:rFonts w:ascii="Times New Roman" w:hAnsi="Times New Roman" w:cs="Times New Roman"/>
          <w:sz w:val="28"/>
          <w:szCs w:val="28"/>
        </w:rPr>
        <w:lastRenderedPageBreak/>
        <w:t>целях формирования нав</w:t>
      </w:r>
      <w:r w:rsidR="00705CC7">
        <w:rPr>
          <w:rFonts w:ascii="Times New Roman" w:hAnsi="Times New Roman" w:cs="Times New Roman"/>
          <w:sz w:val="28"/>
          <w:szCs w:val="28"/>
        </w:rPr>
        <w:t>ыков ансамблевого музицирования</w:t>
      </w:r>
      <w:r w:rsidRPr="002333C1">
        <w:rPr>
          <w:rFonts w:ascii="Times New Roman" w:hAnsi="Times New Roman" w:cs="Times New Roman"/>
          <w:sz w:val="28"/>
          <w:szCs w:val="28"/>
        </w:rPr>
        <w:t xml:space="preserve"> объем недельной нагрузки может быть увеличен.</w:t>
      </w:r>
    </w:p>
    <w:p w:rsidR="00C77C4E" w:rsidRPr="00C77C4E" w:rsidRDefault="002333C1" w:rsidP="009B20BA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77C4E">
        <w:rPr>
          <w:rFonts w:ascii="Times New Roman" w:hAnsi="Times New Roman"/>
          <w:sz w:val="28"/>
          <w:szCs w:val="28"/>
          <w:lang w:val="ru-RU"/>
        </w:rPr>
        <w:t>Эффективным способом</w:t>
      </w:r>
      <w:r w:rsidR="0088515D" w:rsidRPr="00C77C4E">
        <w:rPr>
          <w:rFonts w:ascii="Times New Roman" w:hAnsi="Times New Roman"/>
          <w:sz w:val="28"/>
          <w:szCs w:val="28"/>
          <w:lang w:val="ru-RU"/>
        </w:rPr>
        <w:t xml:space="preserve"> музыкального развития </w:t>
      </w:r>
      <w:r w:rsidR="00F52D66" w:rsidRPr="00C77C4E">
        <w:rPr>
          <w:rFonts w:ascii="Times New Roman" w:hAnsi="Times New Roman"/>
          <w:sz w:val="28"/>
          <w:szCs w:val="28"/>
          <w:lang w:val="ru-RU"/>
        </w:rPr>
        <w:t xml:space="preserve">детей </w:t>
      </w:r>
      <w:r w:rsidRPr="00C77C4E">
        <w:rPr>
          <w:rFonts w:ascii="Times New Roman" w:hAnsi="Times New Roman"/>
          <w:sz w:val="28"/>
          <w:szCs w:val="28"/>
          <w:lang w:val="ru-RU"/>
        </w:rPr>
        <w:t>является</w:t>
      </w:r>
      <w:r w:rsidR="0088515D" w:rsidRPr="00C77C4E">
        <w:rPr>
          <w:rFonts w:ascii="Times New Roman" w:hAnsi="Times New Roman"/>
          <w:sz w:val="28"/>
          <w:szCs w:val="28"/>
          <w:lang w:val="ru-RU"/>
        </w:rPr>
        <w:t xml:space="preserve"> игра в ансамбле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9B20BA">
        <w:rPr>
          <w:rFonts w:ascii="Times New Roman" w:hAnsi="Times New Roman"/>
          <w:sz w:val="28"/>
          <w:szCs w:val="28"/>
          <w:lang w:val="ru-RU"/>
        </w:rPr>
        <w:t>в том числе, с педагогом, п</w:t>
      </w:r>
      <w:r w:rsidR="00C77C4E">
        <w:rPr>
          <w:rFonts w:ascii="Times New Roman" w:hAnsi="Times New Roman"/>
          <w:sz w:val="28"/>
          <w:szCs w:val="28"/>
          <w:lang w:val="ru-RU"/>
        </w:rPr>
        <w:t xml:space="preserve">озволяющая </w:t>
      </w:r>
      <w:r w:rsidR="00C77C4E" w:rsidRPr="00C77C4E">
        <w:rPr>
          <w:rFonts w:ascii="Times New Roman" w:eastAsia="Helvetica" w:hAnsi="Times New Roman"/>
          <w:sz w:val="28"/>
          <w:szCs w:val="28"/>
          <w:lang w:val="ru-RU"/>
        </w:rPr>
        <w:t>совместными ус</w:t>
      </w:r>
      <w:r w:rsidR="00AF3584">
        <w:rPr>
          <w:rFonts w:ascii="Times New Roman" w:eastAsia="Helvetica" w:hAnsi="Times New Roman"/>
          <w:sz w:val="28"/>
          <w:szCs w:val="28"/>
          <w:lang w:val="ru-RU"/>
        </w:rPr>
        <w:t>илиями создавать художественный образ</w:t>
      </w:r>
      <w:r w:rsidR="00C77C4E">
        <w:rPr>
          <w:rFonts w:ascii="Times New Roman" w:eastAsia="Helvetica" w:hAnsi="Times New Roman"/>
          <w:sz w:val="28"/>
          <w:szCs w:val="28"/>
          <w:lang w:val="ru-RU"/>
        </w:rPr>
        <w:t xml:space="preserve">, 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 xml:space="preserve">развивающая умение слушать друг друга, </w:t>
      </w:r>
      <w:r w:rsidR="00F52D66" w:rsidRPr="00C77C4E">
        <w:rPr>
          <w:rFonts w:ascii="Times New Roman" w:hAnsi="Times New Roman"/>
          <w:sz w:val="28"/>
          <w:szCs w:val="28"/>
          <w:lang w:val="ru-RU"/>
        </w:rPr>
        <w:t xml:space="preserve">гармонический слух, формирующая навыки игры 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 xml:space="preserve">ритмично, синхронно. </w:t>
      </w:r>
      <w:r w:rsidR="00F52D66" w:rsidRPr="00D704F6">
        <w:rPr>
          <w:rFonts w:ascii="Times New Roman" w:hAnsi="Times New Roman"/>
          <w:sz w:val="28"/>
          <w:szCs w:val="28"/>
          <w:lang w:val="ru-RU"/>
        </w:rPr>
        <w:t>Ансамблевое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музицирование  доставляет большое </w:t>
      </w:r>
      <w:r w:rsidRPr="00D704F6">
        <w:rPr>
          <w:rFonts w:ascii="Times New Roman" w:hAnsi="Times New Roman"/>
          <w:sz w:val="28"/>
          <w:szCs w:val="28"/>
          <w:lang w:val="ru-RU"/>
        </w:rPr>
        <w:t>удовольствие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 ученикам и позволяет им уже </w:t>
      </w:r>
      <w:r w:rsidR="009B20BA">
        <w:rPr>
          <w:rFonts w:ascii="Times New Roman" w:hAnsi="Times New Roman"/>
          <w:sz w:val="28"/>
          <w:szCs w:val="28"/>
          <w:lang w:val="ru-RU"/>
        </w:rPr>
        <w:t>на первом этапе обучения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 почувствовать себя музыкантами. 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>А позитивные эмоции всегда являются серьезным стимулом в индивидуальных занятиях музыкой.</w:t>
      </w:r>
    </w:p>
    <w:p w:rsidR="00967681" w:rsidRDefault="00924466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Гитара как аккомпанирующий инструмент</w:t>
      </w:r>
      <w:r w:rsidR="00D63ED0" w:rsidRPr="0037412D">
        <w:rPr>
          <w:rFonts w:ascii="Times New Roman" w:hAnsi="Times New Roman" w:cs="Times New Roman"/>
          <w:sz w:val="28"/>
          <w:szCs w:val="28"/>
        </w:rPr>
        <w:t xml:space="preserve"> пользуется большой популярностью </w:t>
      </w:r>
      <w:r w:rsidR="00F52D66">
        <w:rPr>
          <w:rFonts w:ascii="Times New Roman" w:hAnsi="Times New Roman" w:cs="Times New Roman"/>
          <w:sz w:val="28"/>
          <w:szCs w:val="28"/>
        </w:rPr>
        <w:t>и любовью. Чаще всего именно эти ее возможности  являю</w:t>
      </w:r>
      <w:r w:rsidR="00D63ED0" w:rsidRPr="0037412D">
        <w:rPr>
          <w:rFonts w:ascii="Times New Roman" w:hAnsi="Times New Roman" w:cs="Times New Roman"/>
          <w:sz w:val="28"/>
          <w:szCs w:val="28"/>
        </w:rPr>
        <w:t>тся мотивацией для  началаобучения игре на  гитаре. Ученикам можно предложить большой выбор музыкального материала: бардовская песня</w:t>
      </w:r>
      <w:r w:rsidR="00BF5B04" w:rsidRPr="0037412D">
        <w:rPr>
          <w:rFonts w:ascii="Times New Roman" w:hAnsi="Times New Roman" w:cs="Times New Roman"/>
          <w:sz w:val="28"/>
          <w:szCs w:val="28"/>
        </w:rPr>
        <w:t>, старинные и современные романсы</w:t>
      </w:r>
      <w:r w:rsidR="00F52D66">
        <w:rPr>
          <w:rFonts w:ascii="Times New Roman" w:hAnsi="Times New Roman" w:cs="Times New Roman"/>
          <w:sz w:val="28"/>
          <w:szCs w:val="28"/>
        </w:rPr>
        <w:t xml:space="preserve">, </w:t>
      </w:r>
      <w:r w:rsidR="00AF3584">
        <w:rPr>
          <w:rFonts w:ascii="Times New Roman" w:hAnsi="Times New Roman" w:cs="Times New Roman"/>
          <w:sz w:val="28"/>
          <w:szCs w:val="28"/>
        </w:rPr>
        <w:t>эстрадная</w:t>
      </w:r>
      <w:r w:rsidR="00F52D66">
        <w:rPr>
          <w:rFonts w:ascii="Times New Roman" w:hAnsi="Times New Roman" w:cs="Times New Roman"/>
          <w:sz w:val="28"/>
          <w:szCs w:val="28"/>
        </w:rPr>
        <w:t xml:space="preserve"> и рок музыка</w:t>
      </w:r>
      <w:r w:rsidR="004836AE">
        <w:rPr>
          <w:rFonts w:ascii="Times New Roman" w:hAnsi="Times New Roman" w:cs="Times New Roman"/>
          <w:sz w:val="28"/>
          <w:szCs w:val="28"/>
        </w:rPr>
        <w:t xml:space="preserve">, </w:t>
      </w:r>
      <w:r w:rsidR="00C77C4E">
        <w:rPr>
          <w:rFonts w:ascii="Times New Roman" w:hAnsi="Times New Roman" w:cs="Times New Roman"/>
          <w:sz w:val="28"/>
          <w:szCs w:val="28"/>
        </w:rPr>
        <w:t xml:space="preserve">популярные </w:t>
      </w:r>
      <w:r w:rsidR="004836AE">
        <w:rPr>
          <w:rFonts w:ascii="Times New Roman" w:hAnsi="Times New Roman" w:cs="Times New Roman"/>
          <w:sz w:val="28"/>
          <w:szCs w:val="28"/>
        </w:rPr>
        <w:t>образцы классической музыки</w:t>
      </w:r>
      <w:r w:rsidR="003E66F5"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956F7" w:rsidRPr="0037412D" w:rsidRDefault="00C956F7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Данная программа предполагает проведение итоговой аттестации в форме </w:t>
      </w:r>
      <w:r w:rsidR="00AF3584">
        <w:rPr>
          <w:rFonts w:ascii="Times New Roman" w:hAnsi="Times New Roman" w:cs="Times New Roman"/>
          <w:sz w:val="28"/>
          <w:szCs w:val="28"/>
        </w:rPr>
        <w:t>исполнения сольной программы (выпускного экзамена)</w:t>
      </w:r>
      <w:r>
        <w:rPr>
          <w:rFonts w:ascii="Times New Roman" w:hAnsi="Times New Roman" w:cs="Times New Roman"/>
          <w:sz w:val="28"/>
          <w:szCs w:val="28"/>
        </w:rPr>
        <w:t>. Возможн</w:t>
      </w:r>
      <w:r w:rsidR="00294D57">
        <w:rPr>
          <w:rFonts w:ascii="Times New Roman" w:hAnsi="Times New Roman" w:cs="Times New Roman"/>
          <w:sz w:val="28"/>
          <w:szCs w:val="28"/>
        </w:rPr>
        <w:t>ы другие формы</w:t>
      </w:r>
      <w:r w:rsidR="00DB7C19">
        <w:rPr>
          <w:rFonts w:ascii="Times New Roman" w:hAnsi="Times New Roman" w:cs="Times New Roman"/>
          <w:sz w:val="28"/>
          <w:szCs w:val="28"/>
        </w:rPr>
        <w:t>итоговой аттестации</w:t>
      </w:r>
      <w:r w:rsidR="00294D57">
        <w:rPr>
          <w:rFonts w:ascii="Times New Roman" w:hAnsi="Times New Roman" w:cs="Times New Roman"/>
          <w:sz w:val="28"/>
          <w:szCs w:val="28"/>
        </w:rPr>
        <w:t>. При выборе той или иной формы завершения обучения образовательная организация вправе применять индивидуальный подход.</w:t>
      </w:r>
    </w:p>
    <w:p w:rsidR="00FD7D9C" w:rsidRDefault="00FD7D9C" w:rsidP="00FD7D9C">
      <w:pPr>
        <w:spacing w:after="0" w:line="360" w:lineRule="auto"/>
        <w:ind w:left="-567" w:firstLine="567"/>
        <w:jc w:val="center"/>
        <w:rPr>
          <w:rFonts w:ascii="Times New Roman" w:hAnsi="Times New Roman"/>
          <w:b/>
          <w:i/>
          <w:sz w:val="28"/>
          <w:szCs w:val="28"/>
        </w:rPr>
      </w:pPr>
      <w:r w:rsidRPr="00110670"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FD7D9C" w:rsidRPr="00110670" w:rsidRDefault="00FD7D9C" w:rsidP="00FD7D9C">
      <w:pPr>
        <w:pStyle w:val="a9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10670">
        <w:rPr>
          <w:rFonts w:ascii="Times New Roman" w:hAnsi="Times New Roman"/>
          <w:sz w:val="28"/>
          <w:szCs w:val="28"/>
        </w:rPr>
        <w:t>При реализации программы учебного предмета «</w:t>
      </w:r>
      <w:r w:rsidR="00D44C95">
        <w:rPr>
          <w:rFonts w:ascii="Times New Roman" w:hAnsi="Times New Roman"/>
          <w:sz w:val="28"/>
          <w:szCs w:val="28"/>
        </w:rPr>
        <w:t>Музыкальный инструмент (гитара)</w:t>
      </w:r>
      <w:r w:rsidRPr="00110670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>со сроком обучения 3 года</w:t>
      </w:r>
      <w:r w:rsidRPr="00110670">
        <w:rPr>
          <w:rFonts w:ascii="Times New Roman" w:hAnsi="Times New Roman"/>
          <w:sz w:val="28"/>
          <w:szCs w:val="28"/>
        </w:rPr>
        <w:t xml:space="preserve">, продолжительность учебных занятий с первого по </w:t>
      </w:r>
      <w:r>
        <w:rPr>
          <w:rFonts w:ascii="Times New Roman" w:hAnsi="Times New Roman"/>
          <w:sz w:val="28"/>
          <w:szCs w:val="28"/>
        </w:rPr>
        <w:t>третий годы обучения</w:t>
      </w:r>
      <w:r w:rsidRPr="00110670">
        <w:rPr>
          <w:rFonts w:ascii="Times New Roman" w:hAnsi="Times New Roman"/>
          <w:sz w:val="28"/>
          <w:szCs w:val="28"/>
        </w:rPr>
        <w:t xml:space="preserve"> составляет 3</w:t>
      </w:r>
      <w:r>
        <w:rPr>
          <w:rFonts w:ascii="Times New Roman" w:hAnsi="Times New Roman"/>
          <w:sz w:val="28"/>
          <w:szCs w:val="28"/>
        </w:rPr>
        <w:t>5</w:t>
      </w:r>
      <w:r w:rsidRPr="00110670">
        <w:rPr>
          <w:rFonts w:ascii="Times New Roman" w:hAnsi="Times New Roman"/>
          <w:sz w:val="28"/>
          <w:szCs w:val="28"/>
        </w:rPr>
        <w:t xml:space="preserve"> недел</w:t>
      </w:r>
      <w:r>
        <w:rPr>
          <w:rFonts w:ascii="Times New Roman" w:hAnsi="Times New Roman"/>
          <w:sz w:val="28"/>
          <w:szCs w:val="28"/>
        </w:rPr>
        <w:t>ь</w:t>
      </w:r>
      <w:r w:rsidRPr="00110670">
        <w:rPr>
          <w:rFonts w:ascii="Times New Roman" w:hAnsi="Times New Roman"/>
          <w:sz w:val="28"/>
          <w:szCs w:val="28"/>
        </w:rPr>
        <w:t xml:space="preserve"> в год</w:t>
      </w:r>
      <w:r>
        <w:rPr>
          <w:rFonts w:ascii="Times New Roman" w:hAnsi="Times New Roman"/>
          <w:sz w:val="28"/>
          <w:szCs w:val="28"/>
        </w:rPr>
        <w:t>.</w:t>
      </w:r>
    </w:p>
    <w:p w:rsidR="00FD7D9C" w:rsidRPr="00CD6E67" w:rsidRDefault="00FD7D9C" w:rsidP="0096348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</w:t>
      </w:r>
      <w:r w:rsidRPr="00CD6E67">
        <w:rPr>
          <w:rFonts w:ascii="Times New Roman" w:hAnsi="Times New Roman"/>
          <w:b/>
          <w:i/>
          <w:sz w:val="28"/>
          <w:szCs w:val="28"/>
        </w:rPr>
        <w:t>ведения о затратах учебного времени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85"/>
        <w:gridCol w:w="599"/>
        <w:gridCol w:w="599"/>
        <w:gridCol w:w="599"/>
        <w:gridCol w:w="599"/>
        <w:gridCol w:w="599"/>
        <w:gridCol w:w="599"/>
        <w:gridCol w:w="605"/>
        <w:gridCol w:w="676"/>
        <w:gridCol w:w="768"/>
        <w:gridCol w:w="702"/>
        <w:gridCol w:w="1054"/>
      </w:tblGrid>
      <w:tr w:rsidR="0094096D" w:rsidRPr="00A1006F" w:rsidTr="0094096D">
        <w:tc>
          <w:tcPr>
            <w:tcW w:w="1985" w:type="dxa"/>
            <w:shd w:val="clear" w:color="auto" w:fill="auto"/>
            <w:vAlign w:val="center"/>
          </w:tcPr>
          <w:p w:rsidR="0094096D" w:rsidRPr="00A1006F" w:rsidRDefault="0094096D" w:rsidP="00D52F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006F">
              <w:rPr>
                <w:rFonts w:ascii="Times New Roman" w:hAnsi="Times New Roman"/>
                <w:sz w:val="24"/>
                <w:szCs w:val="24"/>
              </w:rPr>
              <w:t>Вид учебной работы,</w:t>
            </w:r>
          </w:p>
          <w:p w:rsidR="0094096D" w:rsidRPr="00A1006F" w:rsidRDefault="0094096D" w:rsidP="00D52F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006F">
              <w:rPr>
                <w:rFonts w:ascii="Times New Roman" w:hAnsi="Times New Roman"/>
                <w:sz w:val="24"/>
                <w:szCs w:val="24"/>
              </w:rPr>
              <w:t>нагрузки,</w:t>
            </w:r>
          </w:p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sz w:val="24"/>
              </w:rPr>
              <w:t>аттестации</w:t>
            </w:r>
          </w:p>
        </w:tc>
        <w:tc>
          <w:tcPr>
            <w:tcW w:w="6345" w:type="dxa"/>
            <w:gridSpan w:val="10"/>
            <w:shd w:val="clear" w:color="auto" w:fill="auto"/>
            <w:vAlign w:val="center"/>
          </w:tcPr>
          <w:p w:rsidR="0094096D" w:rsidRPr="00A1006F" w:rsidRDefault="0094096D" w:rsidP="00D52F43">
            <w:pPr>
              <w:pStyle w:val="Standard"/>
              <w:jc w:val="center"/>
              <w:rPr>
                <w:sz w:val="24"/>
              </w:rPr>
            </w:pPr>
            <w:r w:rsidRPr="00A1006F">
              <w:rPr>
                <w:b/>
              </w:rPr>
              <w:t>Затраты учебного времени</w:t>
            </w:r>
          </w:p>
        </w:tc>
        <w:tc>
          <w:tcPr>
            <w:tcW w:w="1054" w:type="dxa"/>
            <w:shd w:val="clear" w:color="auto" w:fill="auto"/>
            <w:vAlign w:val="center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sz w:val="24"/>
              </w:rPr>
              <w:t>Всего часов</w:t>
            </w:r>
          </w:p>
        </w:tc>
      </w:tr>
      <w:tr w:rsidR="0094096D" w:rsidRPr="00A1006F" w:rsidTr="00930FB4">
        <w:tc>
          <w:tcPr>
            <w:tcW w:w="1985" w:type="dxa"/>
            <w:shd w:val="clear" w:color="auto" w:fill="FFFFFF" w:themeFill="background1"/>
            <w:vAlign w:val="center"/>
          </w:tcPr>
          <w:p w:rsidR="0094096D" w:rsidRPr="00CD120E" w:rsidRDefault="0094096D" w:rsidP="00D52F43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20E">
              <w:rPr>
                <w:rFonts w:ascii="Times New Roman" w:hAnsi="Times New Roman"/>
                <w:sz w:val="24"/>
                <w:szCs w:val="24"/>
              </w:rPr>
              <w:lastRenderedPageBreak/>
              <w:t>Годы обучения</w:t>
            </w:r>
          </w:p>
        </w:tc>
        <w:tc>
          <w:tcPr>
            <w:tcW w:w="1198" w:type="dxa"/>
            <w:gridSpan w:val="2"/>
            <w:shd w:val="clear" w:color="auto" w:fill="FFFFFF" w:themeFill="background1"/>
            <w:vAlign w:val="center"/>
          </w:tcPr>
          <w:p w:rsidR="0094096D" w:rsidRPr="00CD120E" w:rsidRDefault="0094096D" w:rsidP="00D52F43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20E">
              <w:rPr>
                <w:rFonts w:ascii="Times New Roman" w:hAnsi="Times New Roman"/>
                <w:sz w:val="24"/>
                <w:szCs w:val="24"/>
              </w:rPr>
              <w:t>1-й год</w:t>
            </w:r>
          </w:p>
        </w:tc>
        <w:tc>
          <w:tcPr>
            <w:tcW w:w="1198" w:type="dxa"/>
            <w:gridSpan w:val="2"/>
            <w:shd w:val="clear" w:color="auto" w:fill="FFFFFF" w:themeFill="background1"/>
            <w:vAlign w:val="center"/>
          </w:tcPr>
          <w:p w:rsidR="0094096D" w:rsidRPr="00CD120E" w:rsidRDefault="0094096D" w:rsidP="00D52F43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20E">
              <w:rPr>
                <w:rFonts w:ascii="Times New Roman" w:hAnsi="Times New Roman"/>
                <w:sz w:val="24"/>
                <w:szCs w:val="24"/>
              </w:rPr>
              <w:t>2-й год</w:t>
            </w:r>
          </w:p>
        </w:tc>
        <w:tc>
          <w:tcPr>
            <w:tcW w:w="1198" w:type="dxa"/>
            <w:gridSpan w:val="2"/>
            <w:shd w:val="clear" w:color="auto" w:fill="FFFFFF" w:themeFill="background1"/>
            <w:vAlign w:val="center"/>
          </w:tcPr>
          <w:p w:rsidR="0094096D" w:rsidRPr="00CD120E" w:rsidRDefault="0094096D" w:rsidP="00D52F43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20E">
              <w:rPr>
                <w:rFonts w:ascii="Times New Roman" w:hAnsi="Times New Roman"/>
                <w:sz w:val="24"/>
                <w:szCs w:val="24"/>
              </w:rPr>
              <w:t>3-й год</w:t>
            </w:r>
          </w:p>
        </w:tc>
        <w:tc>
          <w:tcPr>
            <w:tcW w:w="1281" w:type="dxa"/>
            <w:gridSpan w:val="2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 w:val="24"/>
              </w:rPr>
              <w:t>4</w:t>
            </w:r>
            <w:r w:rsidRPr="00CD120E">
              <w:rPr>
                <w:sz w:val="24"/>
              </w:rPr>
              <w:t>-й год</w:t>
            </w:r>
          </w:p>
        </w:tc>
        <w:tc>
          <w:tcPr>
            <w:tcW w:w="1470" w:type="dxa"/>
            <w:gridSpan w:val="2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 w:val="24"/>
              </w:rPr>
              <w:t>5</w:t>
            </w:r>
            <w:r w:rsidRPr="00CD120E">
              <w:rPr>
                <w:sz w:val="24"/>
              </w:rPr>
              <w:t>-й год</w:t>
            </w:r>
          </w:p>
        </w:tc>
        <w:tc>
          <w:tcPr>
            <w:tcW w:w="1054" w:type="dxa"/>
            <w:shd w:val="clear" w:color="auto" w:fill="auto"/>
            <w:vAlign w:val="center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94096D" w:rsidRPr="00A1006F" w:rsidTr="00930FB4">
        <w:trPr>
          <w:trHeight w:val="330"/>
        </w:trPr>
        <w:tc>
          <w:tcPr>
            <w:tcW w:w="1985" w:type="dxa"/>
            <w:shd w:val="clear" w:color="auto" w:fill="FFFFFF" w:themeFill="background1"/>
          </w:tcPr>
          <w:p w:rsidR="0094096D" w:rsidRPr="00A1006F" w:rsidRDefault="0094096D" w:rsidP="00D52F43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006F">
              <w:rPr>
                <w:rFonts w:ascii="Times New Roman" w:hAnsi="Times New Roman"/>
                <w:sz w:val="24"/>
                <w:szCs w:val="24"/>
              </w:rPr>
              <w:t>Полугодия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rFonts w:cs="Times New Roman"/>
                <w:szCs w:val="28"/>
              </w:rPr>
              <w:t>1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rFonts w:cs="Times New Roman"/>
                <w:szCs w:val="28"/>
              </w:rPr>
              <w:t>2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rFonts w:cs="Times New Roman"/>
                <w:szCs w:val="28"/>
              </w:rPr>
              <w:t>3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rFonts w:cs="Times New Roman"/>
                <w:szCs w:val="28"/>
              </w:rPr>
              <w:t>4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rFonts w:cs="Times New Roman"/>
                <w:szCs w:val="28"/>
              </w:rPr>
              <w:t>5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 w:rsidRPr="00A1006F">
              <w:rPr>
                <w:rFonts w:cs="Times New Roman"/>
                <w:szCs w:val="28"/>
              </w:rPr>
              <w:t>6</w:t>
            </w:r>
          </w:p>
        </w:tc>
        <w:tc>
          <w:tcPr>
            <w:tcW w:w="605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</w:t>
            </w:r>
          </w:p>
        </w:tc>
        <w:tc>
          <w:tcPr>
            <w:tcW w:w="676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8</w:t>
            </w:r>
          </w:p>
        </w:tc>
        <w:tc>
          <w:tcPr>
            <w:tcW w:w="768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9</w:t>
            </w:r>
          </w:p>
        </w:tc>
        <w:tc>
          <w:tcPr>
            <w:tcW w:w="702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10</w:t>
            </w:r>
          </w:p>
        </w:tc>
        <w:tc>
          <w:tcPr>
            <w:tcW w:w="1054" w:type="dxa"/>
            <w:vMerge w:val="restart"/>
            <w:shd w:val="clear" w:color="auto" w:fill="auto"/>
          </w:tcPr>
          <w:p w:rsidR="00815EAA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94096D" w:rsidRPr="00A1006F" w:rsidTr="00930FB4">
        <w:trPr>
          <w:trHeight w:val="728"/>
        </w:trPr>
        <w:tc>
          <w:tcPr>
            <w:tcW w:w="1985" w:type="dxa"/>
            <w:shd w:val="clear" w:color="auto" w:fill="FFFFFF" w:themeFill="background1"/>
          </w:tcPr>
          <w:p w:rsidR="0094096D" w:rsidRPr="00A1006F" w:rsidRDefault="0094096D" w:rsidP="0096348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недель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99" w:type="dxa"/>
            <w:shd w:val="clear" w:color="auto" w:fill="FFFFFF" w:themeFill="background1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605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676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768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702" w:type="dxa"/>
          </w:tcPr>
          <w:p w:rsidR="0094096D" w:rsidRPr="00A1006F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1054" w:type="dxa"/>
            <w:vMerge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94096D" w:rsidRPr="00A1006F" w:rsidTr="0094096D">
        <w:tc>
          <w:tcPr>
            <w:tcW w:w="1985" w:type="dxa"/>
            <w:shd w:val="clear" w:color="auto" w:fill="auto"/>
          </w:tcPr>
          <w:p w:rsidR="0094096D" w:rsidRPr="00A1006F" w:rsidRDefault="0094096D" w:rsidP="009634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006F">
              <w:rPr>
                <w:rFonts w:ascii="Times New Roman" w:hAnsi="Times New Roman"/>
                <w:sz w:val="24"/>
                <w:szCs w:val="24"/>
              </w:rPr>
              <w:t xml:space="preserve">Аудиторные занятия 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605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676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768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702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1054" w:type="dxa"/>
            <w:shd w:val="clear" w:color="auto" w:fill="auto"/>
          </w:tcPr>
          <w:p w:rsidR="0094096D" w:rsidRPr="00A1006F" w:rsidRDefault="00D61AB0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350</w:t>
            </w:r>
          </w:p>
        </w:tc>
      </w:tr>
      <w:tr w:rsidR="0094096D" w:rsidRPr="00A1006F" w:rsidTr="0094096D">
        <w:tc>
          <w:tcPr>
            <w:tcW w:w="1985" w:type="dxa"/>
            <w:shd w:val="clear" w:color="auto" w:fill="auto"/>
          </w:tcPr>
          <w:p w:rsidR="0094096D" w:rsidRPr="009C1735" w:rsidRDefault="0094096D" w:rsidP="009634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735">
              <w:rPr>
                <w:rFonts w:ascii="Times New Roman" w:hAnsi="Times New Roman"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97130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97130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97130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97130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97130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97130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605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676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768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702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1054" w:type="dxa"/>
            <w:shd w:val="clear" w:color="auto" w:fill="auto"/>
          </w:tcPr>
          <w:p w:rsidR="0094096D" w:rsidRPr="00A1006F" w:rsidRDefault="00D61AB0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350</w:t>
            </w:r>
          </w:p>
        </w:tc>
      </w:tr>
      <w:tr w:rsidR="0094096D" w:rsidRPr="00A1006F" w:rsidTr="0094096D">
        <w:tc>
          <w:tcPr>
            <w:tcW w:w="1985" w:type="dxa"/>
            <w:shd w:val="clear" w:color="auto" w:fill="auto"/>
          </w:tcPr>
          <w:p w:rsidR="0094096D" w:rsidRPr="009C1735" w:rsidRDefault="0094096D" w:rsidP="009634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735">
              <w:rPr>
                <w:rFonts w:ascii="Times New Roman" w:hAnsi="Times New Roman"/>
                <w:sz w:val="24"/>
                <w:szCs w:val="24"/>
              </w:rPr>
              <w:t xml:space="preserve">Максимальная учебная нагрузка 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99" w:type="dxa"/>
            <w:shd w:val="clear" w:color="auto" w:fill="auto"/>
          </w:tcPr>
          <w:p w:rsidR="0094096D" w:rsidRPr="00A1006F" w:rsidRDefault="0094096D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605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676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768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702" w:type="dxa"/>
          </w:tcPr>
          <w:p w:rsidR="0094096D" w:rsidRDefault="00815EAA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1054" w:type="dxa"/>
            <w:shd w:val="clear" w:color="auto" w:fill="auto"/>
          </w:tcPr>
          <w:p w:rsidR="0094096D" w:rsidRPr="00A1006F" w:rsidRDefault="00D61AB0" w:rsidP="00D52F43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700</w:t>
            </w:r>
          </w:p>
        </w:tc>
      </w:tr>
    </w:tbl>
    <w:p w:rsidR="00FD7D9C" w:rsidRPr="0096348D" w:rsidRDefault="00FD7D9C" w:rsidP="002333C1">
      <w:pPr>
        <w:spacing w:line="360" w:lineRule="auto"/>
        <w:ind w:firstLine="709"/>
        <w:jc w:val="both"/>
        <w:rPr>
          <w:rFonts w:ascii="Times New Roman" w:hAnsi="Times New Roman" w:cs="Times New Roman"/>
          <w:sz w:val="18"/>
          <w:szCs w:val="28"/>
        </w:rPr>
      </w:pPr>
    </w:p>
    <w:p w:rsidR="00FD7D9C" w:rsidRPr="00314AA7" w:rsidRDefault="00FD7D9C" w:rsidP="00FD7D9C">
      <w:pPr>
        <w:pStyle w:val="a9"/>
        <w:spacing w:line="360" w:lineRule="auto"/>
        <w:jc w:val="center"/>
        <w:rPr>
          <w:rFonts w:ascii="Times New Roman" w:hAnsi="Times New Roman"/>
          <w:b/>
          <w:i/>
          <w:sz w:val="24"/>
          <w:szCs w:val="28"/>
        </w:rPr>
      </w:pPr>
      <w:r w:rsidRPr="00FF7FF9">
        <w:rPr>
          <w:rFonts w:ascii="Times New Roman" w:hAnsi="Times New Roman"/>
          <w:b/>
          <w:i/>
          <w:sz w:val="28"/>
          <w:szCs w:val="28"/>
        </w:rPr>
        <w:t xml:space="preserve">Объем </w:t>
      </w:r>
      <w:r w:rsidRPr="00314AA7">
        <w:rPr>
          <w:rFonts w:ascii="Times New Roman" w:hAnsi="Times New Roman"/>
          <w:b/>
          <w:i/>
          <w:sz w:val="28"/>
          <w:szCs w:val="28"/>
        </w:rPr>
        <w:t>учебного времени, предусмотренный учебным планом</w:t>
      </w:r>
      <w:r>
        <w:rPr>
          <w:rFonts w:ascii="Times New Roman" w:hAnsi="Times New Roman"/>
          <w:b/>
          <w:i/>
          <w:sz w:val="28"/>
          <w:szCs w:val="28"/>
        </w:rPr>
        <w:t xml:space="preserve"> о</w:t>
      </w:r>
      <w:r w:rsidR="00DB7C19">
        <w:rPr>
          <w:rFonts w:ascii="Times New Roman" w:hAnsi="Times New Roman"/>
          <w:b/>
          <w:i/>
          <w:sz w:val="28"/>
          <w:szCs w:val="28"/>
        </w:rPr>
        <w:t>бразовательнойорганизации</w:t>
      </w:r>
      <w:r w:rsidRPr="00314AA7">
        <w:rPr>
          <w:rFonts w:ascii="Times New Roman" w:hAnsi="Times New Roman"/>
          <w:b/>
          <w:i/>
          <w:sz w:val="28"/>
          <w:szCs w:val="28"/>
        </w:rPr>
        <w:t xml:space="preserve"> на реализацию учебного предмета</w:t>
      </w:r>
    </w:p>
    <w:p w:rsidR="00FD7D9C" w:rsidRPr="004E2829" w:rsidRDefault="00FD7D9C" w:rsidP="00FD7D9C">
      <w:pPr>
        <w:spacing w:after="0" w:line="360" w:lineRule="auto"/>
        <w:ind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 w:rsidRPr="009C1735">
        <w:rPr>
          <w:rFonts w:ascii="Times New Roman" w:hAnsi="Times New Roman"/>
          <w:sz w:val="28"/>
          <w:szCs w:val="28"/>
        </w:rPr>
        <w:t>Общая трудоемкость учебного предмета «</w:t>
      </w:r>
      <w:r w:rsidR="0028535B">
        <w:rPr>
          <w:rFonts w:ascii="Times New Roman" w:hAnsi="Times New Roman"/>
          <w:sz w:val="28"/>
          <w:szCs w:val="28"/>
        </w:rPr>
        <w:t>Музыкальный инструмент (гитара)</w:t>
      </w:r>
      <w:r w:rsidRPr="009C1735">
        <w:rPr>
          <w:rFonts w:ascii="Times New Roman" w:hAnsi="Times New Roman"/>
          <w:sz w:val="28"/>
          <w:szCs w:val="28"/>
        </w:rPr>
        <w:t xml:space="preserve">» при </w:t>
      </w:r>
      <w:r w:rsidR="00815EAA">
        <w:rPr>
          <w:rFonts w:ascii="Times New Roman" w:hAnsi="Times New Roman"/>
          <w:sz w:val="28"/>
          <w:szCs w:val="28"/>
        </w:rPr>
        <w:t>5</w:t>
      </w:r>
      <w:r w:rsidRPr="009C1735">
        <w:rPr>
          <w:rFonts w:ascii="Times New Roman" w:hAnsi="Times New Roman"/>
          <w:sz w:val="28"/>
          <w:szCs w:val="28"/>
        </w:rPr>
        <w:t>-летнем ср</w:t>
      </w:r>
      <w:r w:rsidR="00DB7C19">
        <w:rPr>
          <w:rFonts w:ascii="Times New Roman" w:hAnsi="Times New Roman"/>
          <w:sz w:val="28"/>
          <w:szCs w:val="28"/>
        </w:rPr>
        <w:t xml:space="preserve">оке обучения составляет </w:t>
      </w:r>
      <w:r w:rsidR="00A34209">
        <w:rPr>
          <w:rFonts w:ascii="Times New Roman" w:hAnsi="Times New Roman"/>
          <w:sz w:val="28"/>
          <w:szCs w:val="28"/>
        </w:rPr>
        <w:t>700</w:t>
      </w:r>
      <w:r w:rsidR="00DB7C19">
        <w:rPr>
          <w:rFonts w:ascii="Times New Roman" w:hAnsi="Times New Roman"/>
          <w:sz w:val="28"/>
          <w:szCs w:val="28"/>
        </w:rPr>
        <w:t xml:space="preserve"> часов</w:t>
      </w:r>
      <w:r w:rsidRPr="009C1735">
        <w:rPr>
          <w:rFonts w:ascii="Times New Roman" w:hAnsi="Times New Roman"/>
          <w:sz w:val="28"/>
          <w:szCs w:val="28"/>
        </w:rPr>
        <w:t xml:space="preserve">.  Из них: </w:t>
      </w:r>
      <w:r w:rsidR="00A34209">
        <w:rPr>
          <w:rFonts w:ascii="Times New Roman" w:hAnsi="Times New Roman"/>
          <w:sz w:val="28"/>
          <w:szCs w:val="28"/>
        </w:rPr>
        <w:t xml:space="preserve">350 </w:t>
      </w:r>
      <w:r w:rsidRPr="009C1735">
        <w:rPr>
          <w:rFonts w:ascii="Times New Roman" w:hAnsi="Times New Roman"/>
          <w:sz w:val="28"/>
          <w:szCs w:val="28"/>
        </w:rPr>
        <w:t xml:space="preserve">часов – аудиторные занятия, </w:t>
      </w:r>
      <w:r w:rsidR="00A34209">
        <w:rPr>
          <w:rFonts w:ascii="Times New Roman" w:hAnsi="Times New Roman"/>
          <w:sz w:val="28"/>
          <w:szCs w:val="28"/>
        </w:rPr>
        <w:t xml:space="preserve">350 </w:t>
      </w:r>
      <w:r w:rsidRPr="009C1735">
        <w:rPr>
          <w:rFonts w:ascii="Times New Roman" w:hAnsi="Times New Roman"/>
          <w:sz w:val="28"/>
          <w:szCs w:val="28"/>
        </w:rPr>
        <w:t>часов – самостоятельная работа</w:t>
      </w:r>
      <w:r w:rsidRPr="004E2829">
        <w:rPr>
          <w:rFonts w:ascii="Times New Roman" w:hAnsi="Times New Roman"/>
          <w:i/>
          <w:color w:val="FF0000"/>
          <w:sz w:val="28"/>
          <w:szCs w:val="28"/>
        </w:rPr>
        <w:t>.</w:t>
      </w:r>
    </w:p>
    <w:p w:rsid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Ф</w:t>
      </w:r>
      <w:r w:rsidRPr="003C2ACB">
        <w:rPr>
          <w:rFonts w:ascii="Times New Roman" w:hAnsi="Times New Roman"/>
          <w:b/>
          <w:i/>
          <w:sz w:val="28"/>
          <w:szCs w:val="28"/>
        </w:rPr>
        <w:t>орма проведения учебных занятий</w:t>
      </w:r>
    </w:p>
    <w:p w:rsidR="00FD7D9C" w:rsidRPr="00B438E7" w:rsidRDefault="00FD7D9C" w:rsidP="00254B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Занятия проводятся в </w:t>
      </w:r>
      <w:r w:rsidR="00B438E7">
        <w:rPr>
          <w:rFonts w:ascii="Times New Roman" w:hAnsi="Times New Roman"/>
          <w:color w:val="000000"/>
          <w:sz w:val="28"/>
          <w:szCs w:val="28"/>
        </w:rPr>
        <w:t xml:space="preserve">индивидуальной </w:t>
      </w:r>
      <w:r>
        <w:rPr>
          <w:rFonts w:ascii="Times New Roman" w:hAnsi="Times New Roman"/>
          <w:color w:val="000000"/>
          <w:sz w:val="28"/>
          <w:szCs w:val="28"/>
        </w:rPr>
        <w:t xml:space="preserve">форме, </w:t>
      </w:r>
      <w:r w:rsidR="00B438E7">
        <w:rPr>
          <w:rFonts w:ascii="Times New Roman" w:hAnsi="Times New Roman"/>
          <w:color w:val="000000"/>
          <w:sz w:val="28"/>
          <w:szCs w:val="28"/>
        </w:rPr>
        <w:t>возможно чередование индивидуальных и мелкогрупповых (от 2-х человек) занятий</w:t>
      </w:r>
      <w:r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B438E7">
        <w:rPr>
          <w:rFonts w:ascii="Times New Roman" w:hAnsi="Times New Roman"/>
          <w:color w:val="000000"/>
          <w:sz w:val="28"/>
          <w:szCs w:val="28"/>
        </w:rPr>
        <w:t>Индивидуальная и м</w:t>
      </w:r>
      <w:r w:rsidR="00B438E7">
        <w:rPr>
          <w:rFonts w:ascii="Times New Roman" w:eastAsia="Geeza Pro" w:hAnsi="Times New Roman"/>
          <w:color w:val="000000"/>
          <w:sz w:val="28"/>
          <w:szCs w:val="28"/>
        </w:rPr>
        <w:t>елкогрупповая формы занятий позволяю</w:t>
      </w:r>
      <w:r w:rsidRPr="00110670">
        <w:rPr>
          <w:rFonts w:ascii="Times New Roman" w:eastAsia="Geeza Pro" w:hAnsi="Times New Roman"/>
          <w:color w:val="000000"/>
          <w:sz w:val="28"/>
          <w:szCs w:val="28"/>
        </w:rPr>
        <w:t>т преподавателю построить процесс обучения в соответствии с принципами дифференцированного и индивидуального подходов.</w:t>
      </w:r>
    </w:p>
    <w:p w:rsidR="00FD7D9C" w:rsidRDefault="00FD7D9C" w:rsidP="00254BA7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Ц</w:t>
      </w:r>
      <w:r w:rsidR="00B438E7">
        <w:rPr>
          <w:rFonts w:ascii="Times New Roman" w:hAnsi="Times New Roman"/>
          <w:b/>
          <w:i/>
          <w:sz w:val="28"/>
          <w:szCs w:val="28"/>
        </w:rPr>
        <w:t>ель</w:t>
      </w:r>
      <w:r w:rsidRPr="006C39A0">
        <w:rPr>
          <w:rFonts w:ascii="Times New Roman" w:hAnsi="Times New Roman"/>
          <w:b/>
          <w:i/>
          <w:sz w:val="28"/>
          <w:szCs w:val="28"/>
        </w:rPr>
        <w:t xml:space="preserve"> учебного предмета</w:t>
      </w:r>
    </w:p>
    <w:p w:rsidR="00FD7D9C" w:rsidRPr="004E2829" w:rsidRDefault="00FD7D9C" w:rsidP="00254BA7">
      <w:pPr>
        <w:spacing w:after="0" w:line="360" w:lineRule="auto"/>
        <w:ind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Целью учебного предмета является обеспечение развития творческих способностей и индивидуальности учащегося, овладение знаниями и представлениями о </w:t>
      </w:r>
      <w:r w:rsidR="00942910">
        <w:rPr>
          <w:rFonts w:ascii="Times New Roman" w:hAnsi="Times New Roman"/>
          <w:sz w:val="28"/>
          <w:szCs w:val="28"/>
        </w:rPr>
        <w:t>гитарном исполнительстве</w:t>
      </w:r>
      <w:r>
        <w:rPr>
          <w:rFonts w:ascii="Times New Roman" w:hAnsi="Times New Roman"/>
          <w:sz w:val="28"/>
          <w:szCs w:val="28"/>
        </w:rPr>
        <w:t>, формирование практических умений и навыков</w:t>
      </w:r>
      <w:r w:rsidR="00B438E7">
        <w:rPr>
          <w:rFonts w:ascii="Times New Roman" w:hAnsi="Times New Roman"/>
          <w:sz w:val="28"/>
          <w:szCs w:val="28"/>
        </w:rPr>
        <w:t xml:space="preserve"> игры на гитаре</w:t>
      </w:r>
      <w:r>
        <w:rPr>
          <w:rFonts w:ascii="Times New Roman" w:hAnsi="Times New Roman"/>
          <w:sz w:val="28"/>
          <w:szCs w:val="28"/>
        </w:rPr>
        <w:t xml:space="preserve">, устойчивого интереса к самостоятельной деятельности в области </w:t>
      </w:r>
      <w:r w:rsidR="00B438E7">
        <w:rPr>
          <w:rFonts w:ascii="Times New Roman" w:hAnsi="Times New Roman"/>
          <w:sz w:val="28"/>
          <w:szCs w:val="28"/>
        </w:rPr>
        <w:t>музыкального</w:t>
      </w:r>
      <w:r>
        <w:rPr>
          <w:rFonts w:ascii="Times New Roman" w:hAnsi="Times New Roman"/>
          <w:sz w:val="28"/>
          <w:szCs w:val="28"/>
        </w:rPr>
        <w:t xml:space="preserve"> искусства.</w:t>
      </w:r>
    </w:p>
    <w:p w:rsidR="00FD7D9C" w:rsidRPr="00E4165C" w:rsidRDefault="00FD7D9C" w:rsidP="00254BA7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4165C">
        <w:rPr>
          <w:rFonts w:ascii="Times New Roman" w:hAnsi="Times New Roman"/>
          <w:b/>
          <w:i/>
          <w:sz w:val="28"/>
          <w:szCs w:val="28"/>
        </w:rPr>
        <w:t>Задачи учебного предмета</w:t>
      </w:r>
    </w:p>
    <w:p w:rsidR="00B438E7" w:rsidRDefault="00B438E7" w:rsidP="00254B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Задачами предмета «Музыкальный инструмент (</w:t>
      </w:r>
      <w:r>
        <w:rPr>
          <w:rFonts w:ascii="Times New Roman" w:hAnsi="Times New Roman" w:cs="Times New Roman"/>
          <w:sz w:val="28"/>
          <w:szCs w:val="28"/>
        </w:rPr>
        <w:t>гитара)» являются: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ознакомление детей с</w:t>
      </w:r>
      <w:r w:rsidR="008C492B">
        <w:rPr>
          <w:rFonts w:ascii="Times New Roman" w:hAnsi="Times New Roman" w:cs="Times New Roman"/>
          <w:sz w:val="28"/>
          <w:szCs w:val="28"/>
        </w:rPr>
        <w:t xml:space="preserve"> гитарой</w:t>
      </w:r>
      <w:r w:rsidRPr="002333C1">
        <w:rPr>
          <w:rFonts w:ascii="Times New Roman" w:hAnsi="Times New Roman" w:cs="Times New Roman"/>
          <w:sz w:val="28"/>
          <w:szCs w:val="28"/>
        </w:rPr>
        <w:t>, исполнительскими возможностями</w:t>
      </w:r>
      <w:r>
        <w:rPr>
          <w:rFonts w:ascii="Times New Roman" w:hAnsi="Times New Roman" w:cs="Times New Roman"/>
          <w:sz w:val="28"/>
          <w:szCs w:val="28"/>
        </w:rPr>
        <w:t xml:space="preserve"> и разнообразием приемов игры</w:t>
      </w:r>
      <w:r w:rsidRPr="002333C1">
        <w:rPr>
          <w:rFonts w:ascii="Times New Roman" w:hAnsi="Times New Roman" w:cs="Times New Roman"/>
          <w:sz w:val="28"/>
          <w:szCs w:val="28"/>
        </w:rPr>
        <w:t>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lastRenderedPageBreak/>
        <w:t>формирование навыков игры на музыкальном инструменте;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приобретение знаний в области музыкальной грамоты;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приобретение  знаний в области истории музыкальной культуры;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формирование понятий о музыкальных стилях и жанрах;</w:t>
      </w:r>
    </w:p>
    <w:p w:rsidR="00B438E7" w:rsidRPr="002333C1" w:rsidRDefault="00254BA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оснащение</w:t>
      </w:r>
      <w:r w:rsidR="00B438E7" w:rsidRPr="002333C1">
        <w:rPr>
          <w:rFonts w:ascii="Times New Roman" w:hAnsi="Times New Roman" w:cs="Times New Roman"/>
          <w:sz w:val="28"/>
          <w:szCs w:val="28"/>
        </w:rPr>
        <w:t xml:space="preserve">  системой  знаний, умений и способов музыкальной деятельности, обеспечивающих в своей совокупности базу для дальнейшего самостоятельного общения с музыкой, музыкального самообразования и самовоспитания;</w:t>
      </w:r>
    </w:p>
    <w:p w:rsidR="00B438E7" w:rsidRPr="002333C1" w:rsidRDefault="00B438E7" w:rsidP="00B438E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воспитание у детей трудолюбия, усидчивости, терпения</w:t>
      </w:r>
      <w:r w:rsidR="008C492B">
        <w:rPr>
          <w:rFonts w:ascii="Times New Roman" w:hAnsi="Times New Roman" w:cs="Times New Roman"/>
          <w:sz w:val="28"/>
          <w:szCs w:val="28"/>
        </w:rPr>
        <w:t>, дисциплины</w:t>
      </w:r>
      <w:r w:rsidRPr="002333C1">
        <w:rPr>
          <w:rFonts w:ascii="Times New Roman" w:hAnsi="Times New Roman" w:cs="Times New Roman"/>
          <w:sz w:val="28"/>
          <w:szCs w:val="28"/>
        </w:rPr>
        <w:t>;</w:t>
      </w:r>
    </w:p>
    <w:p w:rsidR="00B438E7" w:rsidRPr="002333C1" w:rsidRDefault="00B438E7" w:rsidP="00B438E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воспитание стремления к практическому использованию знаний и умений, приобретенных на занятиях, в быту, в досуговой деятельности.</w:t>
      </w:r>
    </w:p>
    <w:p w:rsidR="00B438E7" w:rsidRDefault="00B438E7" w:rsidP="00B438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Обучение должно соединять в себе два главных и взаимосвязанных направления. Одно из них – </w:t>
      </w:r>
      <w:r>
        <w:rPr>
          <w:rFonts w:ascii="Times New Roman" w:hAnsi="Times New Roman" w:cs="Times New Roman"/>
          <w:sz w:val="28"/>
          <w:szCs w:val="28"/>
        </w:rPr>
        <w:t xml:space="preserve">формированиеигровых </w:t>
      </w:r>
      <w:r w:rsidRPr="0037412D">
        <w:rPr>
          <w:rFonts w:ascii="Times New Roman" w:hAnsi="Times New Roman" w:cs="Times New Roman"/>
          <w:sz w:val="28"/>
          <w:szCs w:val="28"/>
        </w:rPr>
        <w:t xml:space="preserve">навыков и приемов, </w:t>
      </w:r>
      <w:r>
        <w:rPr>
          <w:rFonts w:ascii="Times New Roman" w:hAnsi="Times New Roman" w:cs="Times New Roman"/>
          <w:sz w:val="28"/>
          <w:szCs w:val="28"/>
        </w:rPr>
        <w:t>становление</w:t>
      </w:r>
      <w:r w:rsidRPr="0037412D">
        <w:rPr>
          <w:rFonts w:ascii="Times New Roman" w:hAnsi="Times New Roman" w:cs="Times New Roman"/>
          <w:sz w:val="28"/>
          <w:szCs w:val="28"/>
        </w:rPr>
        <w:t xml:space="preserve"> исполнительского аппарата. </w:t>
      </w:r>
      <w:r>
        <w:rPr>
          <w:rFonts w:ascii="Times New Roman" w:hAnsi="Times New Roman" w:cs="Times New Roman"/>
          <w:sz w:val="28"/>
          <w:szCs w:val="28"/>
        </w:rPr>
        <w:t>Второе</w:t>
      </w:r>
      <w:r w:rsidRPr="0037412D">
        <w:rPr>
          <w:rFonts w:ascii="Times New Roman" w:hAnsi="Times New Roman" w:cs="Times New Roman"/>
          <w:sz w:val="28"/>
          <w:szCs w:val="28"/>
        </w:rPr>
        <w:t xml:space="preserve"> - развитие </w:t>
      </w:r>
      <w:r>
        <w:rPr>
          <w:rFonts w:ascii="Times New Roman" w:hAnsi="Times New Roman" w:cs="Times New Roman"/>
          <w:sz w:val="28"/>
          <w:szCs w:val="28"/>
        </w:rPr>
        <w:t>практических форм музицирования на гитаре, в том числе, аккомпанирования</w:t>
      </w:r>
      <w:r w:rsidRPr="0037412D">
        <w:rPr>
          <w:rFonts w:ascii="Times New Roman" w:hAnsi="Times New Roman" w:cs="Times New Roman"/>
          <w:sz w:val="28"/>
          <w:szCs w:val="28"/>
        </w:rPr>
        <w:t>, подбор</w:t>
      </w:r>
      <w:r>
        <w:rPr>
          <w:rFonts w:ascii="Times New Roman" w:hAnsi="Times New Roman" w:cs="Times New Roman"/>
          <w:sz w:val="28"/>
          <w:szCs w:val="28"/>
        </w:rPr>
        <w:t>а по слуху</w:t>
      </w:r>
      <w:r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</w:t>
      </w:r>
      <w:r w:rsidRPr="00C94D18">
        <w:rPr>
          <w:rFonts w:ascii="Times New Roman" w:hAnsi="Times New Roman"/>
          <w:b/>
          <w:i/>
          <w:sz w:val="28"/>
          <w:szCs w:val="28"/>
        </w:rPr>
        <w:t>труктур</w:t>
      </w:r>
      <w:r>
        <w:rPr>
          <w:rFonts w:ascii="Times New Roman" w:hAnsi="Times New Roman"/>
          <w:b/>
          <w:i/>
          <w:sz w:val="28"/>
          <w:szCs w:val="28"/>
        </w:rPr>
        <w:t>а</w:t>
      </w:r>
      <w:r w:rsidRPr="00C94D18">
        <w:rPr>
          <w:rFonts w:ascii="Times New Roman" w:hAnsi="Times New Roman"/>
          <w:b/>
          <w:i/>
          <w:sz w:val="28"/>
          <w:szCs w:val="28"/>
        </w:rPr>
        <w:t xml:space="preserve"> программы</w:t>
      </w:r>
    </w:p>
    <w:p w:rsidR="00FD7D9C" w:rsidRPr="00110670" w:rsidRDefault="00FD7D9C" w:rsidP="00FD7D9C">
      <w:pPr>
        <w:pStyle w:val="Body1"/>
        <w:spacing w:line="360" w:lineRule="auto"/>
        <w:ind w:firstLine="71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 w:rsidRPr="00110670">
        <w:rPr>
          <w:rFonts w:ascii="Times New Roman" w:eastAsia="Helvetica" w:hAnsi="Times New Roman"/>
          <w:sz w:val="28"/>
          <w:szCs w:val="28"/>
          <w:lang w:val="ru-RU"/>
        </w:rPr>
        <w:t>Программа содержит следующие разделы:</w:t>
      </w:r>
    </w:p>
    <w:p w:rsidR="00FD7D9C" w:rsidRPr="00820D54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сведения о затратах учебного времени, предусмотренного на освоение</w:t>
      </w:r>
      <w:r w:rsidRPr="00820D54">
        <w:rPr>
          <w:rFonts w:ascii="Times New Roman" w:eastAsia="Geeza Pro" w:hAnsi="Times New Roman"/>
          <w:color w:val="000000"/>
          <w:sz w:val="28"/>
          <w:szCs w:val="28"/>
        </w:rPr>
        <w:t>учебного предмета;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распределение учебного материала по годам обучения;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описание дидактических единиц учебного предмета;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требования к уровню подготовки учащихся;</w:t>
      </w:r>
    </w:p>
    <w:p w:rsidR="00FD7D9C" w:rsidRPr="00D8004B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D8004B">
        <w:rPr>
          <w:rFonts w:ascii="Times New Roman" w:eastAsia="Geeza Pro" w:hAnsi="Times New Roman"/>
          <w:sz w:val="28"/>
          <w:szCs w:val="28"/>
        </w:rPr>
        <w:t xml:space="preserve">формы и </w:t>
      </w:r>
      <w:r>
        <w:rPr>
          <w:rFonts w:ascii="Times New Roman" w:eastAsia="Geeza Pro" w:hAnsi="Times New Roman"/>
          <w:sz w:val="28"/>
          <w:szCs w:val="28"/>
        </w:rPr>
        <w:t>методы контроля, система оценок, итоговая аттестация;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методическое обеспечение учебного процесса.</w:t>
      </w:r>
    </w:p>
    <w:p w:rsidR="00FD7D9C" w:rsidRPr="00110670" w:rsidRDefault="00FD7D9C" w:rsidP="00820D54">
      <w:pPr>
        <w:spacing w:after="0" w:line="360" w:lineRule="auto"/>
        <w:ind w:firstLine="710"/>
        <w:jc w:val="both"/>
        <w:outlineLvl w:val="0"/>
        <w:rPr>
          <w:rFonts w:ascii="Times New Roman" w:eastAsia="Geeza Pro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FD7D9C" w:rsidRDefault="00FD7D9C" w:rsidP="00820D54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Методы обучения</w:t>
      </w:r>
    </w:p>
    <w:p w:rsidR="00FD7D9C" w:rsidRDefault="00FD7D9C" w:rsidP="00820D54">
      <w:pPr>
        <w:pStyle w:val="Body1"/>
        <w:spacing w:line="360" w:lineRule="auto"/>
        <w:ind w:firstLine="567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>Для достижения поставленной цели и реализации задач предмета используются следующие методы обучения:</w:t>
      </w:r>
    </w:p>
    <w:p w:rsidR="00FD7D9C" w:rsidRDefault="00FD7D9C" w:rsidP="00820D54">
      <w:pPr>
        <w:pStyle w:val="1"/>
        <w:spacing w:line="360" w:lineRule="auto"/>
        <w:ind w:left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- словесный (объяснение, беседа, рассказ);</w:t>
      </w:r>
    </w:p>
    <w:p w:rsidR="00FD7D9C" w:rsidRDefault="00FD7D9C" w:rsidP="00820D54">
      <w:pPr>
        <w:pStyle w:val="1"/>
        <w:spacing w:line="360" w:lineRule="auto"/>
        <w:ind w:left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- наглядный (показ, наблюдение, демонстрация приемов работы);</w:t>
      </w:r>
    </w:p>
    <w:p w:rsidR="00FD7D9C" w:rsidRDefault="00FD7D9C" w:rsidP="00820D54">
      <w:pPr>
        <w:pStyle w:val="1"/>
        <w:spacing w:line="360" w:lineRule="auto"/>
        <w:ind w:left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- практический</w:t>
      </w:r>
      <w:r w:rsidR="00C2507C">
        <w:rPr>
          <w:rFonts w:ascii="Times New Roman" w:eastAsia="Geeza Pro" w:hAnsi="Times New Roman"/>
          <w:color w:val="000000"/>
          <w:sz w:val="28"/>
          <w:szCs w:val="28"/>
        </w:rPr>
        <w:t xml:space="preserve"> (освоение приемов игры на инструменте</w:t>
      </w:r>
      <w:r w:rsidR="00820D54">
        <w:rPr>
          <w:rFonts w:ascii="Times New Roman" w:eastAsia="Geeza Pro" w:hAnsi="Times New Roman"/>
          <w:color w:val="000000"/>
          <w:sz w:val="28"/>
          <w:szCs w:val="28"/>
        </w:rPr>
        <w:t>)</w:t>
      </w:r>
      <w:r>
        <w:rPr>
          <w:rFonts w:ascii="Times New Roman" w:eastAsia="Geeza Pro" w:hAnsi="Times New Roman"/>
          <w:color w:val="000000"/>
          <w:sz w:val="28"/>
          <w:szCs w:val="28"/>
        </w:rPr>
        <w:t>;</w:t>
      </w:r>
    </w:p>
    <w:p w:rsidR="00FD7D9C" w:rsidRPr="00EF26BE" w:rsidRDefault="00FD7D9C" w:rsidP="00820D54">
      <w:pPr>
        <w:pStyle w:val="1"/>
        <w:spacing w:line="360" w:lineRule="auto"/>
        <w:ind w:left="0"/>
        <w:jc w:val="both"/>
        <w:rPr>
          <w:rStyle w:val="ab"/>
          <w:rFonts w:ascii="Times New Roman" w:eastAsia="Geeza Pro" w:hAnsi="Times New Roman"/>
          <w:i w:val="0"/>
          <w:iCs w:val="0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- эмоциональный (подбор ассоциаций, образов, художественные впечатления).</w:t>
      </w:r>
    </w:p>
    <w:p w:rsidR="00FD7D9C" w:rsidRDefault="00FD7D9C" w:rsidP="00820D54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DA12CD">
        <w:rPr>
          <w:rFonts w:ascii="Times New Roman" w:hAnsi="Times New Roman"/>
          <w:b/>
          <w:i/>
          <w:sz w:val="28"/>
          <w:szCs w:val="28"/>
        </w:rPr>
        <w:t>Описание материально-технических условий реализации учебного предмета</w:t>
      </w:r>
    </w:p>
    <w:p w:rsidR="00FD7D9C" w:rsidRPr="00EA7BBC" w:rsidRDefault="00FD7D9C" w:rsidP="00820D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A7BBC">
        <w:rPr>
          <w:rFonts w:ascii="Times New Roman" w:hAnsi="Times New Roman"/>
          <w:sz w:val="28"/>
          <w:szCs w:val="28"/>
        </w:rPr>
        <w:t xml:space="preserve">Каждый </w:t>
      </w:r>
      <w:r>
        <w:rPr>
          <w:rFonts w:ascii="Times New Roman" w:hAnsi="Times New Roman"/>
          <w:sz w:val="28"/>
          <w:szCs w:val="28"/>
        </w:rPr>
        <w:t>уча</w:t>
      </w:r>
      <w:r w:rsidRPr="00EA7BBC">
        <w:rPr>
          <w:rFonts w:ascii="Times New Roman" w:hAnsi="Times New Roman"/>
          <w:sz w:val="28"/>
          <w:szCs w:val="28"/>
        </w:rPr>
        <w:t>щийся обеспечивается доступом к библиотечным фондам и фондам аудио и видеозаписей школьной библиотеки. Во время самостоятельной работы учащиеся</w:t>
      </w:r>
      <w:r w:rsidR="0028535B">
        <w:rPr>
          <w:rFonts w:ascii="Times New Roman" w:hAnsi="Times New Roman"/>
          <w:sz w:val="28"/>
          <w:szCs w:val="28"/>
        </w:rPr>
        <w:t xml:space="preserve"> могут пользоваться Интернетом </w:t>
      </w:r>
      <w:r w:rsidRPr="00EA7BBC">
        <w:rPr>
          <w:rFonts w:ascii="Times New Roman" w:hAnsi="Times New Roman"/>
          <w:sz w:val="28"/>
          <w:szCs w:val="28"/>
        </w:rPr>
        <w:t>для сбора дополнительного материал</w:t>
      </w:r>
      <w:r>
        <w:rPr>
          <w:rFonts w:ascii="Times New Roman" w:hAnsi="Times New Roman"/>
          <w:sz w:val="28"/>
          <w:szCs w:val="28"/>
        </w:rPr>
        <w:t>а по изучению предложенных тем.</w:t>
      </w:r>
    </w:p>
    <w:p w:rsidR="00FD7D9C" w:rsidRDefault="00FD7D9C" w:rsidP="00820D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2D44">
        <w:rPr>
          <w:rFonts w:ascii="Times New Roman" w:hAnsi="Times New Roman"/>
          <w:sz w:val="28"/>
          <w:szCs w:val="28"/>
        </w:rPr>
        <w:t xml:space="preserve">Библиотечный фонд укомплектовывается печатными, электронными изданиями, учебно-методической </w:t>
      </w:r>
      <w:r w:rsidR="0028535B">
        <w:rPr>
          <w:rFonts w:ascii="Times New Roman" w:hAnsi="Times New Roman"/>
          <w:sz w:val="28"/>
          <w:szCs w:val="28"/>
        </w:rPr>
        <w:t>и нотной литературой</w:t>
      </w:r>
      <w:r w:rsidRPr="00672D44">
        <w:rPr>
          <w:rFonts w:ascii="Times New Roman" w:hAnsi="Times New Roman"/>
          <w:sz w:val="28"/>
          <w:szCs w:val="28"/>
        </w:rPr>
        <w:t>.</w:t>
      </w:r>
    </w:p>
    <w:p w:rsidR="00294D57" w:rsidRPr="002043F7" w:rsidRDefault="00294D57" w:rsidP="00FD7D9C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8"/>
        </w:rPr>
      </w:pPr>
    </w:p>
    <w:p w:rsidR="000D04E1" w:rsidRDefault="00294D57" w:rsidP="0096348D">
      <w:pPr>
        <w:pStyle w:val="a7"/>
        <w:spacing w:after="240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. СОДЕРЖАНИЕ УЧЕБНОГО ПРЕДМЕТА</w:t>
      </w:r>
    </w:p>
    <w:p w:rsidR="0037412D" w:rsidRDefault="00294D57" w:rsidP="0096348D">
      <w:pPr>
        <w:pStyle w:val="a7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Учебно-тематический </w:t>
      </w:r>
      <w:r w:rsidRPr="0037412D">
        <w:rPr>
          <w:b/>
          <w:sz w:val="28"/>
          <w:szCs w:val="28"/>
        </w:rPr>
        <w:t>план</w:t>
      </w:r>
    </w:p>
    <w:p w:rsidR="000D04E1" w:rsidRPr="0037412D" w:rsidRDefault="001A7ED9" w:rsidP="0096348D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Первый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год обучения</w:t>
      </w:r>
    </w:p>
    <w:p w:rsidR="000D04E1" w:rsidRPr="0037412D" w:rsidRDefault="000D04E1" w:rsidP="002043F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80"/>
        <w:gridCol w:w="6247"/>
        <w:gridCol w:w="1241"/>
      </w:tblGrid>
      <w:tr w:rsidR="000D04E1" w:rsidRPr="0037412D" w:rsidTr="0096348D">
        <w:trPr>
          <w:trHeight w:val="442"/>
          <w:jc w:val="center"/>
        </w:trPr>
        <w:tc>
          <w:tcPr>
            <w:tcW w:w="2380" w:type="dxa"/>
          </w:tcPr>
          <w:p w:rsidR="000D04E1" w:rsidRPr="0037412D" w:rsidRDefault="000D04E1" w:rsidP="002043F7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0D04E1" w:rsidRPr="0037412D" w:rsidRDefault="000D04E1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0D04E1" w:rsidRPr="0037412D" w:rsidRDefault="000D04E1" w:rsidP="002043F7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41" w:type="dxa"/>
          </w:tcPr>
          <w:p w:rsidR="000D04E1" w:rsidRPr="0037412D" w:rsidRDefault="000D04E1" w:rsidP="002043F7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0D04E1" w:rsidRPr="0037412D" w:rsidRDefault="000D04E1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0D04E1" w:rsidRPr="0037412D" w:rsidTr="0096348D">
        <w:trPr>
          <w:trHeight w:val="221"/>
          <w:jc w:val="center"/>
        </w:trPr>
        <w:tc>
          <w:tcPr>
            <w:tcW w:w="2380" w:type="dxa"/>
          </w:tcPr>
          <w:p w:rsidR="000D04E1" w:rsidRPr="0037412D" w:rsidRDefault="000D04E1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0D04E1" w:rsidRPr="0037412D" w:rsidRDefault="000D04E1" w:rsidP="0080262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Постановка исполнительского аппарата. Освоение приемов </w:t>
            </w:r>
            <w:r w:rsidRPr="0037412D">
              <w:rPr>
                <w:rFonts w:ascii="Times New Roman" w:hAnsi="Times New Roman" w:cs="Times New Roman"/>
                <w:i/>
                <w:sz w:val="28"/>
                <w:szCs w:val="28"/>
              </w:rPr>
              <w:t>тирандо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и </w:t>
            </w:r>
            <w:r w:rsidRPr="0037412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апояндо. </w:t>
            </w:r>
            <w:r w:rsidR="0073090A" w:rsidRPr="0037412D">
              <w:rPr>
                <w:rFonts w:ascii="Times New Roman" w:hAnsi="Times New Roman" w:cs="Times New Roman"/>
                <w:sz w:val="28"/>
                <w:szCs w:val="28"/>
              </w:rPr>
              <w:t>Одноголосные народные песни и простые пьесы песенного и танцевального характера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241" w:type="dxa"/>
          </w:tcPr>
          <w:p w:rsidR="000D04E1" w:rsidRPr="0037412D" w:rsidRDefault="0028535B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0D04E1" w:rsidRPr="0037412D" w:rsidTr="0096348D">
        <w:trPr>
          <w:trHeight w:val="221"/>
          <w:jc w:val="center"/>
        </w:trPr>
        <w:tc>
          <w:tcPr>
            <w:tcW w:w="2380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0D04E1" w:rsidRPr="0037412D" w:rsidRDefault="0073090A" w:rsidP="0080262F">
            <w:pPr>
              <w:pStyle w:val="2"/>
              <w:spacing w:line="360" w:lineRule="auto"/>
              <w:jc w:val="both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Освоение основных видов арпеджио на открытых струнах, натуральные флажолеты. </w:t>
            </w:r>
            <w:r w:rsidR="0080262F" w:rsidRPr="0037412D">
              <w:rPr>
                <w:sz w:val="28"/>
                <w:szCs w:val="28"/>
              </w:rPr>
              <w:t xml:space="preserve">Аккорды </w:t>
            </w:r>
            <w:r w:rsidR="0080262F" w:rsidRPr="0037412D">
              <w:rPr>
                <w:sz w:val="28"/>
                <w:szCs w:val="28"/>
                <w:lang w:val="en-US"/>
              </w:rPr>
              <w:t>Am</w:t>
            </w:r>
            <w:r w:rsidR="0080262F" w:rsidRPr="0037412D">
              <w:rPr>
                <w:sz w:val="28"/>
                <w:szCs w:val="28"/>
              </w:rPr>
              <w:t xml:space="preserve">, </w:t>
            </w:r>
            <w:r w:rsidR="0080262F" w:rsidRPr="0037412D">
              <w:rPr>
                <w:sz w:val="28"/>
                <w:szCs w:val="28"/>
                <w:lang w:val="en-US"/>
              </w:rPr>
              <w:t>Dm</w:t>
            </w:r>
            <w:r w:rsidR="0080262F" w:rsidRPr="0037412D">
              <w:rPr>
                <w:sz w:val="28"/>
                <w:szCs w:val="28"/>
              </w:rPr>
              <w:t xml:space="preserve">, </w:t>
            </w:r>
            <w:r w:rsidR="0080262F" w:rsidRPr="0037412D">
              <w:rPr>
                <w:sz w:val="28"/>
                <w:szCs w:val="28"/>
                <w:lang w:val="en-US"/>
              </w:rPr>
              <w:t>E</w:t>
            </w:r>
            <w:r w:rsidR="0080262F" w:rsidRPr="0037412D">
              <w:rPr>
                <w:sz w:val="28"/>
                <w:szCs w:val="28"/>
              </w:rPr>
              <w:t xml:space="preserve">. </w:t>
            </w:r>
            <w:r w:rsidRPr="0037412D">
              <w:rPr>
                <w:sz w:val="28"/>
                <w:szCs w:val="28"/>
              </w:rPr>
              <w:t>Упражнения и этюды. Произведения современных композиторов.</w:t>
            </w:r>
          </w:p>
        </w:tc>
        <w:tc>
          <w:tcPr>
            <w:tcW w:w="1241" w:type="dxa"/>
          </w:tcPr>
          <w:p w:rsidR="000D04E1" w:rsidRPr="0037412D" w:rsidRDefault="0028535B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96348D" w:rsidRDefault="0096348D" w:rsidP="000D04E1">
      <w:pPr>
        <w:rPr>
          <w:rFonts w:ascii="Times New Roman" w:hAnsi="Times New Roman" w:cs="Times New Roman"/>
          <w:b/>
          <w:sz w:val="28"/>
          <w:szCs w:val="28"/>
        </w:rPr>
      </w:pPr>
    </w:p>
    <w:p w:rsidR="0096348D" w:rsidRDefault="0096348D" w:rsidP="000D04E1">
      <w:pPr>
        <w:rPr>
          <w:rFonts w:ascii="Times New Roman" w:hAnsi="Times New Roman" w:cs="Times New Roman"/>
          <w:b/>
          <w:sz w:val="28"/>
          <w:szCs w:val="28"/>
        </w:rPr>
      </w:pPr>
    </w:p>
    <w:p w:rsidR="000D04E1" w:rsidRPr="0037412D" w:rsidRDefault="0037412D" w:rsidP="000D04E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0D04E1"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76"/>
        <w:gridCol w:w="6237"/>
        <w:gridCol w:w="1239"/>
      </w:tblGrid>
      <w:tr w:rsidR="000D04E1" w:rsidRPr="0037412D" w:rsidTr="0073090A">
        <w:tc>
          <w:tcPr>
            <w:tcW w:w="2376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0D04E1" w:rsidRPr="0037412D" w:rsidRDefault="000D04E1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0D04E1" w:rsidRPr="0037412D" w:rsidRDefault="000D04E1" w:rsidP="002043F7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39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0D04E1" w:rsidRPr="0037412D" w:rsidRDefault="000D04E1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0D04E1" w:rsidRPr="0037412D" w:rsidTr="005A1128">
        <w:trPr>
          <w:trHeight w:val="859"/>
        </w:trPr>
        <w:tc>
          <w:tcPr>
            <w:tcW w:w="2376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0D04E1" w:rsidRPr="0037412D" w:rsidRDefault="0073090A" w:rsidP="0080262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Исполнение двойных нот и аккордов правой рукой. Подготовка к игре в ансамбле на простейшем 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 xml:space="preserve">музыкальном 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материале (фольклорная и эстрадная музыка).</w:t>
            </w:r>
            <w:r w:rsidR="005A112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Упражнения и этюды. Произведения на фольклорной основе и </w:t>
            </w:r>
            <w:r w:rsidR="00C77C4E">
              <w:rPr>
                <w:rFonts w:ascii="Times New Roman" w:hAnsi="Times New Roman" w:cs="Times New Roman"/>
                <w:sz w:val="28"/>
                <w:szCs w:val="28"/>
              </w:rPr>
              <w:t xml:space="preserve">произведения </w:t>
            </w:r>
            <w:r w:rsidR="005A1128" w:rsidRPr="0037412D">
              <w:rPr>
                <w:rFonts w:ascii="Times New Roman" w:hAnsi="Times New Roman" w:cs="Times New Roman"/>
                <w:sz w:val="28"/>
                <w:szCs w:val="28"/>
              </w:rPr>
              <w:t>современных композиторов.</w:t>
            </w:r>
          </w:p>
        </w:tc>
        <w:tc>
          <w:tcPr>
            <w:tcW w:w="1239" w:type="dxa"/>
          </w:tcPr>
          <w:p w:rsidR="000D04E1" w:rsidRPr="0037412D" w:rsidRDefault="0028535B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0D04E1" w:rsidRPr="0037412D" w:rsidTr="0073090A">
        <w:tc>
          <w:tcPr>
            <w:tcW w:w="2376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0D04E1" w:rsidRPr="0037412D" w:rsidRDefault="0073090A" w:rsidP="001A7ED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Развитие начальных навыков смены позиций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>.Ч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тение нот с листа.  Игра в ансамбле с педагогом.</w:t>
            </w:r>
            <w:r w:rsidR="005A112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Упражнения и этюды. Произведения на фольклорной основе и </w:t>
            </w:r>
            <w:r w:rsidR="00C77C4E">
              <w:rPr>
                <w:rFonts w:ascii="Times New Roman" w:hAnsi="Times New Roman" w:cs="Times New Roman"/>
                <w:sz w:val="28"/>
                <w:szCs w:val="28"/>
              </w:rPr>
              <w:t xml:space="preserve">произведения </w:t>
            </w:r>
            <w:r w:rsidR="005A1128" w:rsidRPr="0037412D">
              <w:rPr>
                <w:rFonts w:ascii="Times New Roman" w:hAnsi="Times New Roman" w:cs="Times New Roman"/>
                <w:sz w:val="28"/>
                <w:szCs w:val="28"/>
              </w:rPr>
              <w:t>современных композиторов.</w:t>
            </w:r>
            <w:r w:rsidR="00123B48">
              <w:rPr>
                <w:rFonts w:ascii="Times New Roman" w:hAnsi="Times New Roman" w:cs="Times New Roman"/>
                <w:sz w:val="28"/>
                <w:szCs w:val="28"/>
              </w:rPr>
              <w:t>Переводной экзамен.</w:t>
            </w:r>
          </w:p>
        </w:tc>
        <w:tc>
          <w:tcPr>
            <w:tcW w:w="1239" w:type="dxa"/>
          </w:tcPr>
          <w:p w:rsidR="000D04E1" w:rsidRPr="0037412D" w:rsidRDefault="0028535B" w:rsidP="002853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80262F" w:rsidRDefault="0080262F" w:rsidP="005A112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090A" w:rsidRPr="0037412D" w:rsidRDefault="001A7ED9" w:rsidP="005A11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Второй</w:t>
      </w:r>
      <w:r w:rsidR="00294D57">
        <w:rPr>
          <w:rFonts w:ascii="Times New Roman" w:hAnsi="Times New Roman" w:cs="Times New Roman"/>
          <w:b/>
          <w:sz w:val="28"/>
          <w:szCs w:val="28"/>
        </w:rPr>
        <w:t>год   обучения</w:t>
      </w:r>
    </w:p>
    <w:p w:rsidR="0073090A" w:rsidRPr="0037412D" w:rsidRDefault="0073090A" w:rsidP="005A1128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294D57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76"/>
        <w:gridCol w:w="6237"/>
        <w:gridCol w:w="1239"/>
      </w:tblGrid>
      <w:tr w:rsidR="0073090A" w:rsidRPr="0037412D" w:rsidTr="0073090A">
        <w:tc>
          <w:tcPr>
            <w:tcW w:w="2376" w:type="dxa"/>
          </w:tcPr>
          <w:p w:rsidR="0073090A" w:rsidRPr="0037412D" w:rsidRDefault="0073090A" w:rsidP="002043F7">
            <w:pPr>
              <w:pStyle w:val="2"/>
              <w:spacing w:line="276" w:lineRule="auto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73090A" w:rsidRPr="0037412D" w:rsidRDefault="0073090A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73090A" w:rsidRPr="0037412D" w:rsidRDefault="0073090A" w:rsidP="002043F7">
            <w:pPr>
              <w:pStyle w:val="2"/>
              <w:spacing w:line="276" w:lineRule="auto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39" w:type="dxa"/>
          </w:tcPr>
          <w:p w:rsidR="0073090A" w:rsidRPr="0037412D" w:rsidRDefault="0073090A" w:rsidP="002043F7">
            <w:pPr>
              <w:pStyle w:val="2"/>
              <w:spacing w:line="276" w:lineRule="auto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73090A" w:rsidRPr="0037412D" w:rsidRDefault="0073090A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73090A" w:rsidP="002043F7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37" w:type="dxa"/>
          </w:tcPr>
          <w:p w:rsidR="0073090A" w:rsidRPr="0037412D" w:rsidRDefault="005A1128" w:rsidP="0080262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Гаммы: </w:t>
            </w:r>
            <w:r w:rsidR="00C250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1A7ED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dur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C250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</w:t>
            </w:r>
            <w:r w:rsidR="001A7ED9" w:rsidRPr="001A7ED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1A7ED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dur</w:t>
            </w:r>
            <w:r w:rsidR="00547B7D" w:rsidRPr="0037412D">
              <w:rPr>
                <w:rFonts w:ascii="Times New Roman" w:hAnsi="Times New Roman" w:cs="Times New Roman"/>
                <w:sz w:val="28"/>
                <w:szCs w:val="28"/>
              </w:rPr>
              <w:t>двухоктавные с открытыми струнами. Восходящее и нисходящее легато.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Упражнения и этюды. </w:t>
            </w:r>
            <w:r w:rsidR="0080262F" w:rsidRPr="0037412D">
              <w:rPr>
                <w:rFonts w:ascii="Times New Roman" w:hAnsi="Times New Roman" w:cs="Times New Roman"/>
                <w:sz w:val="28"/>
                <w:szCs w:val="28"/>
              </w:rPr>
              <w:t>Ознакомление с приемом бар</w:t>
            </w:r>
            <w:r w:rsidR="0080262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80262F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е. 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>Произведения современных композиторов и об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>работки народных песен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239" w:type="dxa"/>
          </w:tcPr>
          <w:p w:rsidR="0073090A" w:rsidRPr="0037412D" w:rsidRDefault="0080262F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37" w:type="dxa"/>
          </w:tcPr>
          <w:p w:rsidR="0073090A" w:rsidRPr="0037412D" w:rsidRDefault="00547B7D" w:rsidP="0080262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Развитие техники барре.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Упражнения и этюды.  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 xml:space="preserve"> Игра в ансамбле эстрадных песен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и обработок русских народных песен.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Бардовская песня.</w:t>
            </w:r>
          </w:p>
        </w:tc>
        <w:tc>
          <w:tcPr>
            <w:tcW w:w="1239" w:type="dxa"/>
          </w:tcPr>
          <w:p w:rsidR="0073090A" w:rsidRPr="0037412D" w:rsidRDefault="0080262F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C77C4E" w:rsidRDefault="00C77C4E" w:rsidP="0073090A">
      <w:pPr>
        <w:rPr>
          <w:rFonts w:ascii="Times New Roman" w:hAnsi="Times New Roman" w:cs="Times New Roman"/>
          <w:b/>
          <w:sz w:val="28"/>
          <w:szCs w:val="28"/>
        </w:rPr>
      </w:pPr>
    </w:p>
    <w:p w:rsidR="002043F7" w:rsidRDefault="002043F7" w:rsidP="0073090A">
      <w:pPr>
        <w:rPr>
          <w:rFonts w:ascii="Times New Roman" w:hAnsi="Times New Roman" w:cs="Times New Roman"/>
          <w:b/>
          <w:sz w:val="28"/>
          <w:szCs w:val="28"/>
        </w:rPr>
      </w:pPr>
    </w:p>
    <w:p w:rsidR="0073090A" w:rsidRPr="0037412D" w:rsidRDefault="0037412D" w:rsidP="0073090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73090A"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="00294D57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76"/>
        <w:gridCol w:w="6237"/>
        <w:gridCol w:w="1239"/>
      </w:tblGrid>
      <w:tr w:rsidR="0073090A" w:rsidRPr="0037412D" w:rsidTr="0073090A">
        <w:tc>
          <w:tcPr>
            <w:tcW w:w="2376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73090A" w:rsidRPr="0037412D" w:rsidRDefault="0073090A" w:rsidP="002043F7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39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5B44A3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73090A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четверть</w:t>
            </w:r>
          </w:p>
        </w:tc>
        <w:tc>
          <w:tcPr>
            <w:tcW w:w="6237" w:type="dxa"/>
          </w:tcPr>
          <w:p w:rsidR="008B1E3C" w:rsidRDefault="005A1128" w:rsidP="001A7ED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Гаммы </w:t>
            </w:r>
            <w:r w:rsidRPr="003741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="0037412D" w:rsidRPr="002E4A0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3741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3741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ur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3741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="0037412D" w:rsidRPr="002E4A0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3741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37412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ur</w:t>
            </w:r>
            <w:r w:rsidR="00547B7D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двухоктавные с открытыми струнами.  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>Упражнения и этюды</w:t>
            </w:r>
            <w:r w:rsidR="0080262F">
              <w:rPr>
                <w:rFonts w:ascii="Times New Roman" w:hAnsi="Times New Roman" w:cs="Times New Roman"/>
                <w:sz w:val="28"/>
                <w:szCs w:val="28"/>
              </w:rPr>
              <w:t xml:space="preserve"> (2 этюда на различные виды техники)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3090A" w:rsidRPr="0037412D" w:rsidRDefault="006B5D98" w:rsidP="001A7ED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Произведения зарубеж</w:t>
            </w:r>
            <w:r w:rsidR="001A7ED9">
              <w:rPr>
                <w:rFonts w:ascii="Times New Roman" w:hAnsi="Times New Roman" w:cs="Times New Roman"/>
                <w:sz w:val="28"/>
                <w:szCs w:val="28"/>
              </w:rPr>
              <w:t xml:space="preserve">ных композиторов. 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Игра в ансамбле</w:t>
            </w:r>
            <w:r w:rsidR="0080262F">
              <w:rPr>
                <w:rFonts w:ascii="Times New Roman" w:hAnsi="Times New Roman" w:cs="Times New Roman"/>
                <w:sz w:val="28"/>
                <w:szCs w:val="28"/>
              </w:rPr>
              <w:t>, в том числе, с педагогом</w:t>
            </w:r>
            <w:r w:rsidR="00C77C4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239" w:type="dxa"/>
          </w:tcPr>
          <w:p w:rsidR="0073090A" w:rsidRPr="0037412D" w:rsidRDefault="0080262F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5B44A3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73090A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четверть</w:t>
            </w:r>
          </w:p>
        </w:tc>
        <w:tc>
          <w:tcPr>
            <w:tcW w:w="6237" w:type="dxa"/>
          </w:tcPr>
          <w:p w:rsidR="0073090A" w:rsidRPr="0037412D" w:rsidRDefault="00EE19F0" w:rsidP="0082168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Музыка из кинофильмов</w:t>
            </w:r>
            <w:r w:rsidR="0082168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произведения 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старинных и 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современных композиторов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C042CE" w:rsidRPr="00C042CE">
              <w:rPr>
                <w:rFonts w:ascii="Times New Roman" w:hAnsi="Times New Roman" w:cs="Times New Roman"/>
                <w:sz w:val="28"/>
                <w:szCs w:val="28"/>
              </w:rPr>
              <w:t>Подбор на слух произведений,  различных по жанрам и стилям. Владение навыками аккомпанемента.</w:t>
            </w:r>
            <w:r w:rsidR="00BF7B68">
              <w:rPr>
                <w:rFonts w:ascii="Times New Roman" w:hAnsi="Times New Roman" w:cs="Times New Roman"/>
                <w:sz w:val="28"/>
                <w:szCs w:val="28"/>
              </w:rPr>
              <w:t xml:space="preserve"> Переводной экзамен</w:t>
            </w:r>
          </w:p>
        </w:tc>
        <w:tc>
          <w:tcPr>
            <w:tcW w:w="1239" w:type="dxa"/>
          </w:tcPr>
          <w:p w:rsidR="0073090A" w:rsidRPr="0037412D" w:rsidRDefault="0080262F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73090A" w:rsidRPr="0037412D" w:rsidRDefault="0073090A" w:rsidP="0073090A">
      <w:pPr>
        <w:ind w:left="2160"/>
        <w:rPr>
          <w:rFonts w:ascii="Times New Roman" w:hAnsi="Times New Roman" w:cs="Times New Roman"/>
          <w:sz w:val="28"/>
          <w:szCs w:val="28"/>
        </w:rPr>
      </w:pPr>
    </w:p>
    <w:p w:rsidR="005A1128" w:rsidRPr="0037412D" w:rsidRDefault="00821688" w:rsidP="005A1128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Третий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годобучения</w:t>
      </w:r>
    </w:p>
    <w:p w:rsidR="005A1128" w:rsidRPr="0037412D" w:rsidRDefault="005A1128" w:rsidP="005A1128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I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80"/>
        <w:gridCol w:w="6247"/>
        <w:gridCol w:w="1241"/>
      </w:tblGrid>
      <w:tr w:rsidR="005A1128" w:rsidRPr="0037412D" w:rsidTr="00EE19F0">
        <w:trPr>
          <w:trHeight w:val="442"/>
        </w:trPr>
        <w:tc>
          <w:tcPr>
            <w:tcW w:w="2380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5A1128" w:rsidRPr="0037412D" w:rsidRDefault="005A1128" w:rsidP="002043F7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41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5A1128" w:rsidRPr="0037412D" w:rsidTr="006B5D98">
        <w:trPr>
          <w:trHeight w:val="897"/>
        </w:trPr>
        <w:tc>
          <w:tcPr>
            <w:tcW w:w="2380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5A1128" w:rsidRPr="0037412D" w:rsidRDefault="001A7ED9" w:rsidP="00ED021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Две</w:t>
            </w:r>
            <w:r w:rsidR="0080262F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EE19F0" w:rsidRPr="0037412D">
              <w:rPr>
                <w:rFonts w:ascii="Times New Roman" w:hAnsi="Times New Roman" w:cs="Times New Roman"/>
                <w:sz w:val="28"/>
                <w:szCs w:val="28"/>
              </w:rPr>
              <w:t>вухоктавные</w:t>
            </w:r>
            <w:r w:rsidR="002E4A01">
              <w:rPr>
                <w:rFonts w:ascii="Times New Roman" w:hAnsi="Times New Roman" w:cs="Times New Roman"/>
                <w:sz w:val="28"/>
                <w:szCs w:val="28"/>
              </w:rPr>
              <w:t>типовые гаммы по аппликатуре А.</w:t>
            </w:r>
            <w:r w:rsidR="00EE19F0" w:rsidRPr="0037412D">
              <w:rPr>
                <w:rFonts w:ascii="Times New Roman" w:hAnsi="Times New Roman" w:cs="Times New Roman"/>
                <w:sz w:val="28"/>
                <w:szCs w:val="28"/>
              </w:rPr>
              <w:t>Сеговии. Включение в план произ</w:t>
            </w:r>
            <w:r w:rsidR="00ED0219">
              <w:rPr>
                <w:rFonts w:ascii="Times New Roman" w:hAnsi="Times New Roman" w:cs="Times New Roman"/>
                <w:sz w:val="28"/>
                <w:szCs w:val="28"/>
              </w:rPr>
              <w:t xml:space="preserve">ведений с элементами полифонии. </w:t>
            </w:r>
            <w:r w:rsidR="00ED0219" w:rsidRPr="0037412D">
              <w:rPr>
                <w:rFonts w:ascii="Times New Roman" w:hAnsi="Times New Roman" w:cs="Times New Roman"/>
                <w:sz w:val="28"/>
                <w:szCs w:val="28"/>
              </w:rPr>
              <w:t>Произведения классичес</w:t>
            </w:r>
            <w:r w:rsidR="00ED0219">
              <w:rPr>
                <w:rFonts w:ascii="Times New Roman" w:hAnsi="Times New Roman" w:cs="Times New Roman"/>
                <w:sz w:val="28"/>
                <w:szCs w:val="28"/>
              </w:rPr>
              <w:t>кой и народной музыки, эстрадные и бардовские песни</w:t>
            </w:r>
            <w:r w:rsidR="00ED0219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1241" w:type="dxa"/>
          </w:tcPr>
          <w:p w:rsidR="005A1128" w:rsidRPr="0037412D" w:rsidRDefault="00ED0219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5A1128" w:rsidRPr="0037412D" w:rsidTr="00EE19F0">
        <w:trPr>
          <w:trHeight w:val="221"/>
        </w:trPr>
        <w:tc>
          <w:tcPr>
            <w:tcW w:w="2380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5A1128" w:rsidRPr="0037412D" w:rsidRDefault="00EE19F0" w:rsidP="0080262F">
            <w:pPr>
              <w:pStyle w:val="2"/>
              <w:spacing w:line="360" w:lineRule="auto"/>
              <w:jc w:val="both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Совершенствование техники в различных видах арпеджио и гамм. </w:t>
            </w:r>
            <w:r w:rsidR="006B5D98" w:rsidRPr="0037412D">
              <w:rPr>
                <w:sz w:val="28"/>
                <w:szCs w:val="28"/>
              </w:rPr>
              <w:t xml:space="preserve">Концертные этюды. </w:t>
            </w:r>
            <w:r w:rsidRPr="0037412D">
              <w:rPr>
                <w:sz w:val="28"/>
                <w:szCs w:val="28"/>
              </w:rPr>
              <w:t xml:space="preserve">Закрепление навыков игры в высоких </w:t>
            </w:r>
            <w:r w:rsidRPr="0037412D">
              <w:rPr>
                <w:sz w:val="28"/>
                <w:szCs w:val="28"/>
              </w:rPr>
              <w:lastRenderedPageBreak/>
              <w:t>позициях.</w:t>
            </w:r>
            <w:r w:rsidR="006B5D98" w:rsidRPr="0037412D">
              <w:rPr>
                <w:sz w:val="28"/>
                <w:szCs w:val="28"/>
              </w:rPr>
              <w:t>Подбор аккомпанемента  к песням и романсам. Игра в ансамбле.</w:t>
            </w:r>
          </w:p>
        </w:tc>
        <w:tc>
          <w:tcPr>
            <w:tcW w:w="1241" w:type="dxa"/>
          </w:tcPr>
          <w:p w:rsidR="005A1128" w:rsidRPr="0037412D" w:rsidRDefault="00ED0219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16</w:t>
            </w:r>
          </w:p>
        </w:tc>
      </w:tr>
    </w:tbl>
    <w:p w:rsidR="002043F7" w:rsidRDefault="002043F7" w:rsidP="005A1128">
      <w:pPr>
        <w:rPr>
          <w:rFonts w:ascii="Times New Roman" w:hAnsi="Times New Roman" w:cs="Times New Roman"/>
          <w:b/>
          <w:sz w:val="28"/>
          <w:szCs w:val="28"/>
        </w:rPr>
      </w:pPr>
    </w:p>
    <w:p w:rsidR="00195C1E" w:rsidRPr="0037412D" w:rsidRDefault="00195C1E" w:rsidP="005A1128">
      <w:pPr>
        <w:rPr>
          <w:rFonts w:ascii="Times New Roman" w:hAnsi="Times New Roman" w:cs="Times New Roman"/>
          <w:b/>
          <w:sz w:val="28"/>
          <w:szCs w:val="28"/>
        </w:rPr>
      </w:pPr>
    </w:p>
    <w:p w:rsidR="005A1128" w:rsidRPr="0037412D" w:rsidRDefault="002E4A01" w:rsidP="005A112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5A1128"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76"/>
        <w:gridCol w:w="6237"/>
        <w:gridCol w:w="1239"/>
      </w:tblGrid>
      <w:tr w:rsidR="005A1128" w:rsidRPr="0037412D" w:rsidTr="00547B7D">
        <w:tc>
          <w:tcPr>
            <w:tcW w:w="2376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5A1128" w:rsidRPr="0037412D" w:rsidRDefault="005A1128" w:rsidP="002043F7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39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5A1128" w:rsidRPr="0037412D" w:rsidTr="00547B7D">
        <w:tc>
          <w:tcPr>
            <w:tcW w:w="2376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5A1128" w:rsidRPr="0037412D" w:rsidRDefault="00EE19F0" w:rsidP="00C042CE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Включение в репертуар несложных произведений крупной формы и полифонии.</w:t>
            </w:r>
            <w:r w:rsidR="00C042CE" w:rsidRPr="0037412D">
              <w:rPr>
                <w:rFonts w:ascii="Times New Roman" w:hAnsi="Times New Roman" w:cs="Times New Roman"/>
                <w:sz w:val="28"/>
                <w:szCs w:val="28"/>
              </w:rPr>
              <w:t>Изучение различных по стилям и жанрам произведений.</w:t>
            </w:r>
            <w:r w:rsidR="00ED0219" w:rsidRPr="00ED0219">
              <w:rPr>
                <w:rFonts w:ascii="Times New Roman" w:hAnsi="Times New Roman" w:cs="Times New Roman"/>
                <w:sz w:val="28"/>
                <w:szCs w:val="28"/>
              </w:rPr>
              <w:t>Подготовка итоговой программы.</w:t>
            </w:r>
          </w:p>
        </w:tc>
        <w:tc>
          <w:tcPr>
            <w:tcW w:w="1239" w:type="dxa"/>
          </w:tcPr>
          <w:p w:rsidR="005A1128" w:rsidRPr="0037412D" w:rsidRDefault="00ED0219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5A1128" w:rsidRPr="0037412D" w:rsidTr="00547B7D">
        <w:tc>
          <w:tcPr>
            <w:tcW w:w="2376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5A1128" w:rsidRPr="0037412D" w:rsidRDefault="00EE19F0" w:rsidP="00BF7B6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Совершенствование техники аккордовой игры, бар</w:t>
            </w:r>
            <w:r w:rsidR="006B5D98" w:rsidRPr="0037412D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821688">
              <w:rPr>
                <w:rFonts w:ascii="Times New Roman" w:hAnsi="Times New Roman" w:cs="Times New Roman"/>
                <w:sz w:val="28"/>
                <w:szCs w:val="28"/>
              </w:rPr>
              <w:t>е, вибрации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и легато. Произведения  зарубежной и русской классики.</w:t>
            </w:r>
            <w:r w:rsidR="00BF7B68">
              <w:rPr>
                <w:rFonts w:ascii="Times New Roman" w:hAnsi="Times New Roman" w:cs="Times New Roman"/>
                <w:sz w:val="28"/>
                <w:szCs w:val="28"/>
              </w:rPr>
              <w:t>Переводной экзамен.</w:t>
            </w:r>
            <w:r w:rsidR="00902E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239" w:type="dxa"/>
          </w:tcPr>
          <w:p w:rsidR="005A1128" w:rsidRPr="0037412D" w:rsidRDefault="00ED0219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042203" w:rsidRDefault="00042203" w:rsidP="00042203">
      <w:pPr>
        <w:rPr>
          <w:rFonts w:ascii="Times New Roman" w:hAnsi="Times New Roman" w:cs="Times New Roman"/>
          <w:b/>
          <w:sz w:val="28"/>
          <w:szCs w:val="28"/>
        </w:rPr>
      </w:pPr>
    </w:p>
    <w:p w:rsidR="00042203" w:rsidRDefault="00042203" w:rsidP="000422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Четвёртый год обучения</w:t>
      </w:r>
    </w:p>
    <w:p w:rsidR="00042203" w:rsidRPr="0037412D" w:rsidRDefault="00042203" w:rsidP="00042203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I</w:t>
      </w:r>
      <w:r w:rsidRPr="0037412D">
        <w:rPr>
          <w:rFonts w:ascii="Times New Roman" w:hAnsi="Times New Roman" w:cs="Times New Roman"/>
          <w:b/>
          <w:sz w:val="28"/>
          <w:szCs w:val="28"/>
        </w:rPr>
        <w:t xml:space="preserve"> 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80"/>
        <w:gridCol w:w="6247"/>
        <w:gridCol w:w="1241"/>
      </w:tblGrid>
      <w:tr w:rsidR="00042203" w:rsidRPr="0037412D" w:rsidTr="00152901">
        <w:trPr>
          <w:trHeight w:val="442"/>
        </w:trPr>
        <w:tc>
          <w:tcPr>
            <w:tcW w:w="2380" w:type="dxa"/>
          </w:tcPr>
          <w:p w:rsidR="00042203" w:rsidRPr="0037412D" w:rsidRDefault="00042203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042203" w:rsidRPr="0037412D" w:rsidRDefault="00042203" w:rsidP="00152901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41" w:type="dxa"/>
          </w:tcPr>
          <w:p w:rsidR="00042203" w:rsidRPr="0037412D" w:rsidRDefault="00042203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042203" w:rsidRPr="0037412D" w:rsidTr="00152901">
        <w:trPr>
          <w:trHeight w:val="897"/>
        </w:trPr>
        <w:tc>
          <w:tcPr>
            <w:tcW w:w="2380" w:type="dxa"/>
          </w:tcPr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042203" w:rsidRPr="0037412D" w:rsidRDefault="00042203" w:rsidP="0015290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Две д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вухоктавные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типовые гаммы по аппликатуре А.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Сеговии. Включение в план произ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ведений с элементами полифонии. 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Произведения классичес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кой и народной музыки, эстрадные и бардовские песни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.  </w:t>
            </w:r>
          </w:p>
        </w:tc>
        <w:tc>
          <w:tcPr>
            <w:tcW w:w="1241" w:type="dxa"/>
          </w:tcPr>
          <w:p w:rsidR="00042203" w:rsidRPr="0037412D" w:rsidRDefault="00042203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042203" w:rsidRPr="0037412D" w:rsidTr="00152901">
        <w:trPr>
          <w:trHeight w:val="221"/>
        </w:trPr>
        <w:tc>
          <w:tcPr>
            <w:tcW w:w="2380" w:type="dxa"/>
          </w:tcPr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042203" w:rsidRPr="0037412D" w:rsidRDefault="00042203" w:rsidP="00152901">
            <w:pPr>
              <w:pStyle w:val="2"/>
              <w:spacing w:line="360" w:lineRule="auto"/>
              <w:jc w:val="both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Совершенствование техники в различных видах арпеджио и гамм. Концертные этюды. Закрепление навыков игры в высоких позициях. </w:t>
            </w:r>
            <w:r w:rsidRPr="0037412D">
              <w:rPr>
                <w:sz w:val="28"/>
                <w:szCs w:val="28"/>
              </w:rPr>
              <w:lastRenderedPageBreak/>
              <w:t>Подбор аккомпанемента  к песням и романсам. Игра в ансамбле.</w:t>
            </w:r>
          </w:p>
        </w:tc>
        <w:tc>
          <w:tcPr>
            <w:tcW w:w="1241" w:type="dxa"/>
          </w:tcPr>
          <w:p w:rsidR="00042203" w:rsidRPr="0037412D" w:rsidRDefault="00042203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16</w:t>
            </w:r>
          </w:p>
        </w:tc>
      </w:tr>
    </w:tbl>
    <w:p w:rsidR="00042203" w:rsidRDefault="00042203" w:rsidP="00042203">
      <w:pPr>
        <w:rPr>
          <w:rFonts w:ascii="Times New Roman" w:hAnsi="Times New Roman" w:cs="Times New Roman"/>
          <w:b/>
          <w:sz w:val="28"/>
          <w:szCs w:val="28"/>
        </w:rPr>
      </w:pPr>
    </w:p>
    <w:p w:rsidR="00042203" w:rsidRPr="0037412D" w:rsidRDefault="00042203" w:rsidP="00042203">
      <w:pPr>
        <w:rPr>
          <w:rFonts w:ascii="Times New Roman" w:hAnsi="Times New Roman" w:cs="Times New Roman"/>
          <w:b/>
          <w:sz w:val="28"/>
          <w:szCs w:val="28"/>
        </w:rPr>
      </w:pPr>
    </w:p>
    <w:p w:rsidR="00042203" w:rsidRPr="0037412D" w:rsidRDefault="00042203" w:rsidP="000422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76"/>
        <w:gridCol w:w="6237"/>
        <w:gridCol w:w="1239"/>
      </w:tblGrid>
      <w:tr w:rsidR="00042203" w:rsidRPr="0037412D" w:rsidTr="00152901">
        <w:tc>
          <w:tcPr>
            <w:tcW w:w="2376" w:type="dxa"/>
          </w:tcPr>
          <w:p w:rsidR="00042203" w:rsidRPr="0037412D" w:rsidRDefault="00042203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042203" w:rsidRPr="0037412D" w:rsidRDefault="00042203" w:rsidP="00152901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39" w:type="dxa"/>
          </w:tcPr>
          <w:p w:rsidR="00042203" w:rsidRPr="0037412D" w:rsidRDefault="00042203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042203" w:rsidRPr="0037412D" w:rsidTr="00152901">
        <w:tc>
          <w:tcPr>
            <w:tcW w:w="2376" w:type="dxa"/>
          </w:tcPr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042203" w:rsidRPr="0037412D" w:rsidRDefault="00042203" w:rsidP="00DC135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Включение в репертуар несложных произведений крупной формы и полифонии.Изучение различных по стилям и жанрам произведений.</w:t>
            </w:r>
            <w:r w:rsidRPr="00ED0219">
              <w:rPr>
                <w:rFonts w:ascii="Times New Roman" w:hAnsi="Times New Roman" w:cs="Times New Roman"/>
                <w:sz w:val="28"/>
                <w:szCs w:val="28"/>
              </w:rPr>
              <w:t>Подготовка программы.</w:t>
            </w:r>
          </w:p>
        </w:tc>
        <w:tc>
          <w:tcPr>
            <w:tcW w:w="1239" w:type="dxa"/>
          </w:tcPr>
          <w:p w:rsidR="00042203" w:rsidRPr="0037412D" w:rsidRDefault="00042203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042203" w:rsidRPr="0037412D" w:rsidTr="00152901">
        <w:tc>
          <w:tcPr>
            <w:tcW w:w="2376" w:type="dxa"/>
          </w:tcPr>
          <w:p w:rsidR="00042203" w:rsidRPr="0037412D" w:rsidRDefault="00042203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042203" w:rsidRPr="0037412D" w:rsidRDefault="00042203" w:rsidP="00DC135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Совершенствование техники аккордовой игры, барр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е, вибрации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и легато. Произведения  зарубежной и русской классики.</w:t>
            </w:r>
            <w:r w:rsidR="00DC1352">
              <w:rPr>
                <w:rFonts w:ascii="Times New Roman" w:hAnsi="Times New Roman" w:cs="Times New Roman"/>
                <w:sz w:val="28"/>
                <w:szCs w:val="28"/>
              </w:rPr>
              <w:t>Переводной экзамен(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тоговая аттестация</w:t>
            </w:r>
            <w:r w:rsidR="00DC1352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239" w:type="dxa"/>
          </w:tcPr>
          <w:p w:rsidR="00042203" w:rsidRPr="0037412D" w:rsidRDefault="00042203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042203" w:rsidRPr="00902E7F" w:rsidRDefault="00042203" w:rsidP="00042203">
      <w:pPr>
        <w:rPr>
          <w:rFonts w:ascii="Times New Roman" w:hAnsi="Times New Roman" w:cs="Times New Roman"/>
          <w:sz w:val="28"/>
          <w:szCs w:val="28"/>
        </w:rPr>
      </w:pPr>
    </w:p>
    <w:p w:rsidR="00301BEA" w:rsidRDefault="00301BEA" w:rsidP="00301BE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Пятый год обучения</w:t>
      </w:r>
    </w:p>
    <w:p w:rsidR="00301BEA" w:rsidRPr="0037412D" w:rsidRDefault="00301BEA" w:rsidP="00301BEA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I</w:t>
      </w:r>
      <w:r w:rsidRPr="0037412D">
        <w:rPr>
          <w:rFonts w:ascii="Times New Roman" w:hAnsi="Times New Roman" w:cs="Times New Roman"/>
          <w:b/>
          <w:sz w:val="28"/>
          <w:szCs w:val="28"/>
        </w:rPr>
        <w:t xml:space="preserve"> 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80"/>
        <w:gridCol w:w="6247"/>
        <w:gridCol w:w="1241"/>
      </w:tblGrid>
      <w:tr w:rsidR="00301BEA" w:rsidRPr="0037412D" w:rsidTr="00152901">
        <w:trPr>
          <w:trHeight w:val="442"/>
        </w:trPr>
        <w:tc>
          <w:tcPr>
            <w:tcW w:w="2380" w:type="dxa"/>
          </w:tcPr>
          <w:p w:rsidR="00301BEA" w:rsidRPr="0037412D" w:rsidRDefault="00301BEA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301BEA" w:rsidRPr="0037412D" w:rsidRDefault="00301BEA" w:rsidP="00152901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41" w:type="dxa"/>
          </w:tcPr>
          <w:p w:rsidR="00301BEA" w:rsidRPr="0037412D" w:rsidRDefault="00301BEA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301BEA" w:rsidRPr="0037412D" w:rsidTr="00152901">
        <w:trPr>
          <w:trHeight w:val="897"/>
        </w:trPr>
        <w:tc>
          <w:tcPr>
            <w:tcW w:w="2380" w:type="dxa"/>
          </w:tcPr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301BEA" w:rsidRPr="0037412D" w:rsidRDefault="00301BEA" w:rsidP="0015290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Две д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вухоктавные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типовые гаммы по аппликатуре А.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Сеговии. Включение в план произ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ведений с элементами полифонии. 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Произведения классичес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кой и народной музыки, эстрадные и бардовские песни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.  </w:t>
            </w:r>
          </w:p>
        </w:tc>
        <w:tc>
          <w:tcPr>
            <w:tcW w:w="1241" w:type="dxa"/>
          </w:tcPr>
          <w:p w:rsidR="00301BEA" w:rsidRPr="0037412D" w:rsidRDefault="00301BEA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301BEA" w:rsidRPr="0037412D" w:rsidTr="00152901">
        <w:trPr>
          <w:trHeight w:val="221"/>
        </w:trPr>
        <w:tc>
          <w:tcPr>
            <w:tcW w:w="2380" w:type="dxa"/>
          </w:tcPr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301BEA" w:rsidRPr="0037412D" w:rsidRDefault="00301BEA" w:rsidP="00152901">
            <w:pPr>
              <w:pStyle w:val="2"/>
              <w:spacing w:line="360" w:lineRule="auto"/>
              <w:jc w:val="both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Совершенствование техники в различных видах арпеджио и гамм. Концертные этюды. Закрепление навыков игры в высоких позициях. </w:t>
            </w:r>
            <w:r w:rsidRPr="0037412D">
              <w:rPr>
                <w:sz w:val="28"/>
                <w:szCs w:val="28"/>
              </w:rPr>
              <w:lastRenderedPageBreak/>
              <w:t>Подбор аккомпанемента  к песням и романсам. Игра в ансамбле.</w:t>
            </w:r>
          </w:p>
        </w:tc>
        <w:tc>
          <w:tcPr>
            <w:tcW w:w="1241" w:type="dxa"/>
          </w:tcPr>
          <w:p w:rsidR="00301BEA" w:rsidRPr="0037412D" w:rsidRDefault="00301BEA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16</w:t>
            </w:r>
          </w:p>
        </w:tc>
      </w:tr>
    </w:tbl>
    <w:p w:rsidR="00301BEA" w:rsidRDefault="00301BEA" w:rsidP="00301BEA">
      <w:pPr>
        <w:rPr>
          <w:rFonts w:ascii="Times New Roman" w:hAnsi="Times New Roman" w:cs="Times New Roman"/>
          <w:b/>
          <w:sz w:val="28"/>
          <w:szCs w:val="28"/>
        </w:rPr>
      </w:pPr>
    </w:p>
    <w:p w:rsidR="00301BEA" w:rsidRPr="0037412D" w:rsidRDefault="00301BEA" w:rsidP="00301BEA">
      <w:pPr>
        <w:rPr>
          <w:rFonts w:ascii="Times New Roman" w:hAnsi="Times New Roman" w:cs="Times New Roman"/>
          <w:b/>
          <w:sz w:val="28"/>
          <w:szCs w:val="28"/>
        </w:rPr>
      </w:pPr>
    </w:p>
    <w:p w:rsidR="00301BEA" w:rsidRPr="0037412D" w:rsidRDefault="00301BEA" w:rsidP="00301BE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376"/>
        <w:gridCol w:w="6237"/>
        <w:gridCol w:w="1239"/>
      </w:tblGrid>
      <w:tr w:rsidR="00301BEA" w:rsidRPr="0037412D" w:rsidTr="00152901">
        <w:tc>
          <w:tcPr>
            <w:tcW w:w="2376" w:type="dxa"/>
          </w:tcPr>
          <w:p w:rsidR="00301BEA" w:rsidRPr="0037412D" w:rsidRDefault="00301BEA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301BEA" w:rsidRPr="0037412D" w:rsidRDefault="00301BEA" w:rsidP="00152901">
            <w:pPr>
              <w:pStyle w:val="2"/>
              <w:jc w:val="center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Темы и содержание  занятий</w:t>
            </w:r>
          </w:p>
        </w:tc>
        <w:tc>
          <w:tcPr>
            <w:tcW w:w="1239" w:type="dxa"/>
          </w:tcPr>
          <w:p w:rsidR="00301BEA" w:rsidRPr="0037412D" w:rsidRDefault="00301BEA" w:rsidP="00152901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301BEA" w:rsidRPr="0037412D" w:rsidTr="00152901">
        <w:tc>
          <w:tcPr>
            <w:tcW w:w="2376" w:type="dxa"/>
          </w:tcPr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301BEA" w:rsidRPr="0037412D" w:rsidRDefault="00301BEA" w:rsidP="0015290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Включение в репертуар несложных произведений крупной формы и полифонии.Изучение различных по стилям и жанрам произведений.</w:t>
            </w:r>
            <w:r w:rsidRPr="00ED0219">
              <w:rPr>
                <w:rFonts w:ascii="Times New Roman" w:hAnsi="Times New Roman" w:cs="Times New Roman"/>
                <w:sz w:val="28"/>
                <w:szCs w:val="28"/>
              </w:rPr>
              <w:t>Подготовка итоговой программы.</w:t>
            </w:r>
          </w:p>
        </w:tc>
        <w:tc>
          <w:tcPr>
            <w:tcW w:w="1239" w:type="dxa"/>
          </w:tcPr>
          <w:p w:rsidR="00301BEA" w:rsidRPr="0037412D" w:rsidRDefault="00301BEA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301BEA" w:rsidRPr="0037412D" w:rsidTr="00152901">
        <w:tc>
          <w:tcPr>
            <w:tcW w:w="2376" w:type="dxa"/>
          </w:tcPr>
          <w:p w:rsidR="00301BEA" w:rsidRPr="0037412D" w:rsidRDefault="00301BEA" w:rsidP="001529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301BEA" w:rsidRPr="0037412D" w:rsidRDefault="00301BEA" w:rsidP="0015290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Совершенствование техники аккордовой игры, барр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е, вибрации</w:t>
            </w: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и легато. Произведения  зарубежной и русской классики.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Итоговая аттестация.</w:t>
            </w:r>
          </w:p>
        </w:tc>
        <w:tc>
          <w:tcPr>
            <w:tcW w:w="1239" w:type="dxa"/>
          </w:tcPr>
          <w:p w:rsidR="00301BEA" w:rsidRPr="0037412D" w:rsidRDefault="00301BEA" w:rsidP="0015290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195C1E" w:rsidRPr="00902E7F" w:rsidRDefault="00195C1E" w:rsidP="002E4A01">
      <w:pPr>
        <w:rPr>
          <w:rFonts w:ascii="Times New Roman" w:hAnsi="Times New Roman" w:cs="Times New Roman"/>
          <w:sz w:val="28"/>
          <w:szCs w:val="28"/>
        </w:rPr>
      </w:pPr>
    </w:p>
    <w:p w:rsidR="005B44A3" w:rsidRDefault="005B44A3" w:rsidP="005B44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Годовые требования</w:t>
      </w:r>
    </w:p>
    <w:p w:rsidR="00770759" w:rsidRDefault="00770759" w:rsidP="007707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0759">
        <w:rPr>
          <w:rFonts w:ascii="Times New Roman" w:hAnsi="Times New Roman" w:cs="Times New Roman"/>
          <w:sz w:val="28"/>
          <w:szCs w:val="28"/>
        </w:rPr>
        <w:t xml:space="preserve">Годовые требования </w:t>
      </w:r>
      <w:r>
        <w:rPr>
          <w:rFonts w:ascii="Times New Roman" w:hAnsi="Times New Roman" w:cs="Times New Roman"/>
          <w:sz w:val="28"/>
          <w:szCs w:val="28"/>
        </w:rPr>
        <w:t xml:space="preserve">содержат несколько вариантов примерных исполнительских программ, разработанных с учетом </w:t>
      </w:r>
      <w:r w:rsidR="00467C44">
        <w:rPr>
          <w:rFonts w:ascii="Times New Roman" w:hAnsi="Times New Roman" w:cs="Times New Roman"/>
          <w:sz w:val="28"/>
          <w:szCs w:val="28"/>
        </w:rPr>
        <w:t>индивидуальных возможностей и интересов учащихся.</w:t>
      </w:r>
    </w:p>
    <w:p w:rsidR="00467C44" w:rsidRPr="00770759" w:rsidRDefault="00467C44" w:rsidP="007707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 третьего года обучения имеют </w:t>
      </w:r>
      <w:r w:rsidR="00821688">
        <w:rPr>
          <w:rFonts w:ascii="Times New Roman" w:hAnsi="Times New Roman" w:cs="Times New Roman"/>
          <w:sz w:val="28"/>
          <w:szCs w:val="28"/>
        </w:rPr>
        <w:t xml:space="preserve">несколько вариантов примерных исполнительских программ, сгруппированных по двум уровням сложности и разработанных для </w:t>
      </w:r>
      <w:r w:rsidR="00C93428">
        <w:rPr>
          <w:rFonts w:ascii="Times New Roman" w:hAnsi="Times New Roman" w:cs="Times New Roman"/>
          <w:sz w:val="28"/>
          <w:szCs w:val="28"/>
        </w:rPr>
        <w:t xml:space="preserve">различных групп учащихся </w:t>
      </w:r>
      <w:r>
        <w:rPr>
          <w:rFonts w:ascii="Times New Roman" w:hAnsi="Times New Roman" w:cs="Times New Roman"/>
          <w:sz w:val="28"/>
          <w:szCs w:val="28"/>
        </w:rPr>
        <w:t>с учетом индивидуальных и возрастных возможностей</w:t>
      </w:r>
      <w:r w:rsidR="00821688">
        <w:rPr>
          <w:rFonts w:ascii="Times New Roman" w:hAnsi="Times New Roman" w:cs="Times New Roman"/>
          <w:sz w:val="28"/>
          <w:szCs w:val="28"/>
        </w:rPr>
        <w:t>, а также планировани</w:t>
      </w:r>
      <w:r w:rsidR="00C93428">
        <w:rPr>
          <w:rFonts w:ascii="Times New Roman" w:hAnsi="Times New Roman" w:cs="Times New Roman"/>
          <w:sz w:val="28"/>
          <w:szCs w:val="28"/>
        </w:rPr>
        <w:t>я</w:t>
      </w:r>
      <w:r w:rsidR="00821688">
        <w:rPr>
          <w:rFonts w:ascii="Times New Roman" w:hAnsi="Times New Roman" w:cs="Times New Roman"/>
          <w:sz w:val="28"/>
          <w:szCs w:val="28"/>
        </w:rPr>
        <w:t xml:space="preserve"> дальнейшего обучения </w:t>
      </w:r>
      <w:r w:rsidR="00C93428">
        <w:rPr>
          <w:rFonts w:ascii="Times New Roman" w:hAnsi="Times New Roman" w:cs="Times New Roman"/>
          <w:sz w:val="28"/>
          <w:szCs w:val="28"/>
        </w:rPr>
        <w:t>игре на музыкальном инструменте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30127" w:rsidRPr="00770759" w:rsidRDefault="00C93428" w:rsidP="005B44A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Первый</w:t>
      </w:r>
      <w:r w:rsidR="00330127" w:rsidRPr="0037412D">
        <w:rPr>
          <w:rFonts w:ascii="Times New Roman" w:hAnsi="Times New Roman" w:cs="Times New Roman"/>
          <w:b/>
          <w:sz w:val="28"/>
          <w:szCs w:val="28"/>
        </w:rPr>
        <w:t xml:space="preserve"> год обучения</w:t>
      </w:r>
    </w:p>
    <w:p w:rsidR="009A6C8C" w:rsidRDefault="009A6C8C" w:rsidP="005B44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Развитие музыкально-слуховых представлений и музыкально-образного мышления. Посадка и постановка рук, организация </w:t>
      </w:r>
      <w:r w:rsidRPr="0037412D">
        <w:rPr>
          <w:rFonts w:ascii="Times New Roman" w:hAnsi="Times New Roman" w:cs="Times New Roman"/>
          <w:sz w:val="28"/>
          <w:szCs w:val="28"/>
        </w:rPr>
        <w:lastRenderedPageBreak/>
        <w:t>целесообразных игровых движений</w:t>
      </w:r>
      <w:r w:rsidR="00AC6F54" w:rsidRPr="0037412D">
        <w:rPr>
          <w:rFonts w:ascii="Times New Roman" w:hAnsi="Times New Roman" w:cs="Times New Roman"/>
          <w:sz w:val="28"/>
          <w:szCs w:val="28"/>
        </w:rPr>
        <w:t>. Освоение нотной грамоты и чтение н</w:t>
      </w:r>
      <w:r w:rsidR="0050589C">
        <w:rPr>
          <w:rFonts w:ascii="Times New Roman" w:hAnsi="Times New Roman" w:cs="Times New Roman"/>
          <w:sz w:val="28"/>
          <w:szCs w:val="28"/>
        </w:rPr>
        <w:t xml:space="preserve">от в первой и второй позициях. </w:t>
      </w:r>
      <w:r w:rsidR="00AC6F54" w:rsidRPr="0037412D">
        <w:rPr>
          <w:rFonts w:ascii="Times New Roman" w:hAnsi="Times New Roman" w:cs="Times New Roman"/>
          <w:sz w:val="28"/>
          <w:szCs w:val="28"/>
        </w:rPr>
        <w:t>Ознакомление с настройкой инструмента. В течение учебного  года педагог</w:t>
      </w:r>
      <w:r w:rsidR="00902E7F">
        <w:rPr>
          <w:rFonts w:ascii="Times New Roman" w:hAnsi="Times New Roman" w:cs="Times New Roman"/>
          <w:sz w:val="28"/>
          <w:szCs w:val="28"/>
        </w:rPr>
        <w:t xml:space="preserve"> должен проработать с учеником 1</w:t>
      </w:r>
      <w:r w:rsidR="00AC6F54" w:rsidRPr="0037412D">
        <w:rPr>
          <w:rFonts w:ascii="Times New Roman" w:hAnsi="Times New Roman" w:cs="Times New Roman"/>
          <w:sz w:val="28"/>
          <w:szCs w:val="28"/>
        </w:rPr>
        <w:t>0-</w:t>
      </w:r>
      <w:r w:rsidR="00902E7F">
        <w:rPr>
          <w:rFonts w:ascii="Times New Roman" w:hAnsi="Times New Roman" w:cs="Times New Roman"/>
          <w:sz w:val="28"/>
          <w:szCs w:val="28"/>
        </w:rPr>
        <w:t>1</w:t>
      </w:r>
      <w:r w:rsidR="00250C6E" w:rsidRPr="0037412D">
        <w:rPr>
          <w:rFonts w:ascii="Times New Roman" w:hAnsi="Times New Roman" w:cs="Times New Roman"/>
          <w:sz w:val="28"/>
          <w:szCs w:val="28"/>
        </w:rPr>
        <w:t>5</w:t>
      </w:r>
      <w:r w:rsidR="00AC6F54" w:rsidRPr="0037412D">
        <w:rPr>
          <w:rFonts w:ascii="Times New Roman" w:hAnsi="Times New Roman" w:cs="Times New Roman"/>
          <w:sz w:val="28"/>
          <w:szCs w:val="28"/>
        </w:rPr>
        <w:t xml:space="preserve"> музыкальных произведений: народные песни,пьесы танцевального характера, этюды</w:t>
      </w:r>
      <w:r w:rsidR="00C93428">
        <w:rPr>
          <w:rFonts w:ascii="Times New Roman" w:hAnsi="Times New Roman" w:cs="Times New Roman"/>
          <w:sz w:val="28"/>
          <w:szCs w:val="28"/>
        </w:rPr>
        <w:t>,</w:t>
      </w:r>
      <w:r w:rsidR="00AC6F54" w:rsidRPr="0037412D">
        <w:rPr>
          <w:rFonts w:ascii="Times New Roman" w:hAnsi="Times New Roman" w:cs="Times New Roman"/>
          <w:sz w:val="28"/>
          <w:szCs w:val="28"/>
        </w:rPr>
        <w:t xml:space="preserve"> ансамбли с педагогом.</w:t>
      </w:r>
    </w:p>
    <w:p w:rsidR="00B11A11" w:rsidRPr="0037412D" w:rsidRDefault="00B11A11" w:rsidP="005B44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 каче</w:t>
      </w:r>
      <w:r w:rsidR="00C93428">
        <w:rPr>
          <w:rFonts w:ascii="Times New Roman" w:hAnsi="Times New Roman" w:cs="Times New Roman"/>
          <w:sz w:val="28"/>
          <w:szCs w:val="28"/>
        </w:rPr>
        <w:t>стве теоретического материала уча</w:t>
      </w:r>
      <w:r w:rsidRPr="0037412D">
        <w:rPr>
          <w:rFonts w:ascii="Times New Roman" w:hAnsi="Times New Roman" w:cs="Times New Roman"/>
          <w:sz w:val="28"/>
          <w:szCs w:val="28"/>
        </w:rPr>
        <w:t>щиеся начинают осваивать нотную грамоту: современную систему линейной нотации, устройство нотного стана, нотопись; музыкальный звукоряд, расположение нот на грифе.</w:t>
      </w:r>
      <w:r w:rsidR="00C0498B">
        <w:rPr>
          <w:rFonts w:ascii="Times New Roman" w:hAnsi="Times New Roman" w:cs="Times New Roman"/>
          <w:sz w:val="28"/>
          <w:szCs w:val="28"/>
        </w:rPr>
        <w:t>За год учащийся должен исполнить 2-4 этюда, 6-8 пьес. .В первом полугодии контрольный урок, во втором переводной зачет.</w:t>
      </w:r>
    </w:p>
    <w:p w:rsidR="004D16BE" w:rsidRPr="005B44A3" w:rsidRDefault="00454232" w:rsidP="002E4A01">
      <w:pPr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 xml:space="preserve">Рекомендуемые упражнения и </w:t>
      </w:r>
      <w:r w:rsidR="005B44A3" w:rsidRPr="005B44A3">
        <w:rPr>
          <w:rFonts w:ascii="Times New Roman" w:hAnsi="Times New Roman" w:cs="Times New Roman"/>
          <w:b/>
          <w:i/>
          <w:sz w:val="28"/>
          <w:szCs w:val="28"/>
        </w:rPr>
        <w:t>этюды</w:t>
      </w:r>
    </w:p>
    <w:p w:rsidR="006B59F2" w:rsidRPr="0037412D" w:rsidRDefault="006B59F2" w:rsidP="005B44A3">
      <w:pPr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1.Упра</w:t>
      </w:r>
      <w:r w:rsidR="001A7ED9">
        <w:rPr>
          <w:rFonts w:ascii="Times New Roman" w:hAnsi="Times New Roman" w:cs="Times New Roman"/>
          <w:sz w:val="28"/>
          <w:szCs w:val="28"/>
        </w:rPr>
        <w:t>жнение на первой и второй струнах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2.Упражнение на трех струнах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3.Упражнение на шестой струне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4.Упражнение на пятой и шестой струнах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5.Упражнение на басах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6. И.Рехин</w:t>
      </w:r>
      <w:r w:rsidR="005B44A3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 xml:space="preserve"> Упражнение "Морские волны"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7.Упражнение "Маленький кораблик"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F90208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8.Упражнение на прие</w:t>
      </w:r>
      <w:r w:rsidR="006B59F2" w:rsidRPr="0037412D">
        <w:rPr>
          <w:rFonts w:ascii="Times New Roman" w:hAnsi="Times New Roman" w:cs="Times New Roman"/>
          <w:sz w:val="28"/>
          <w:szCs w:val="28"/>
        </w:rPr>
        <w:t>м  арпеджио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3F3EDC" w:rsidRPr="0037412D" w:rsidRDefault="00F90208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9.Этюд  на прие</w:t>
      </w:r>
      <w:r w:rsidR="006B59F2" w:rsidRPr="0037412D">
        <w:rPr>
          <w:rFonts w:ascii="Times New Roman" w:hAnsi="Times New Roman" w:cs="Times New Roman"/>
          <w:sz w:val="28"/>
          <w:szCs w:val="28"/>
        </w:rPr>
        <w:t>м  арпеджио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6B59F2" w:rsidRPr="0037412D" w:rsidRDefault="006B59F2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10.Х.Сагрерас</w:t>
      </w:r>
      <w:r w:rsidR="005B44A3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 xml:space="preserve"> Этюд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4D16BE" w:rsidRPr="0037412D" w:rsidRDefault="004D16BE" w:rsidP="005B44A3">
      <w:pPr>
        <w:ind w:firstLine="142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11.Ф.Сор</w:t>
      </w:r>
      <w:r w:rsidR="005B44A3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 xml:space="preserve"> Этюд</w:t>
      </w:r>
      <w:r w:rsidR="00C93428">
        <w:rPr>
          <w:rFonts w:ascii="Times New Roman" w:hAnsi="Times New Roman" w:cs="Times New Roman"/>
          <w:sz w:val="28"/>
          <w:szCs w:val="28"/>
        </w:rPr>
        <w:t>.</w:t>
      </w:r>
    </w:p>
    <w:p w:rsidR="00D35D8F" w:rsidRPr="005B44A3" w:rsidRDefault="00D35D8F" w:rsidP="002043F7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Произведения на аккордовую технику,</w:t>
      </w:r>
      <w:r w:rsidR="002E4A01" w:rsidRPr="005B44A3">
        <w:rPr>
          <w:rFonts w:ascii="Times New Roman" w:hAnsi="Times New Roman" w:cs="Times New Roman"/>
          <w:b/>
          <w:i/>
          <w:sz w:val="28"/>
          <w:szCs w:val="28"/>
        </w:rPr>
        <w:t xml:space="preserve">  аккордовые последовательности</w:t>
      </w:r>
    </w:p>
    <w:p w:rsidR="00D35D8F" w:rsidRPr="00E25CB3" w:rsidRDefault="00D35D8F" w:rsidP="005B44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Освоение грифа гитары в пределах I позиции, исполнение мелодии на гитаре, знакомство с русским фольклором, игра </w:t>
      </w:r>
      <w:r w:rsidR="002E4A01">
        <w:rPr>
          <w:rFonts w:ascii="Times New Roman" w:hAnsi="Times New Roman" w:cs="Times New Roman"/>
          <w:sz w:val="28"/>
          <w:szCs w:val="28"/>
        </w:rPr>
        <w:t>с педагогом ансамбле: мелодия иаккомпанемент</w:t>
      </w:r>
      <w:r w:rsidRPr="0037412D">
        <w:rPr>
          <w:rFonts w:ascii="Times New Roman" w:hAnsi="Times New Roman" w:cs="Times New Roman"/>
          <w:sz w:val="28"/>
          <w:szCs w:val="28"/>
        </w:rPr>
        <w:t>.Рекомендуетсяигратьаккордовыецепочки</w:t>
      </w:r>
      <w:r w:rsidRPr="00E25CB3">
        <w:rPr>
          <w:rFonts w:ascii="Times New Roman" w:hAnsi="Times New Roman" w:cs="Times New Roman"/>
          <w:sz w:val="28"/>
          <w:szCs w:val="28"/>
        </w:rPr>
        <w:t xml:space="preserve">:  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="005B44A3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2E4A01" w:rsidRPr="00E25CB3">
        <w:rPr>
          <w:rFonts w:ascii="Times New Roman" w:hAnsi="Times New Roman" w:cs="Times New Roman"/>
          <w:sz w:val="28"/>
          <w:szCs w:val="28"/>
        </w:rPr>
        <w:t xml:space="preserve">, 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E25CB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="005B44A3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2E4A01" w:rsidRPr="00E25CB3">
        <w:rPr>
          <w:rFonts w:ascii="Times New Roman" w:hAnsi="Times New Roman" w:cs="Times New Roman"/>
          <w:sz w:val="28"/>
          <w:szCs w:val="28"/>
        </w:rPr>
        <w:t xml:space="preserve">, 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="005B44A3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E25CB3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37412D">
        <w:rPr>
          <w:rFonts w:ascii="Times New Roman" w:hAnsi="Times New Roman" w:cs="Times New Roman"/>
          <w:sz w:val="28"/>
          <w:szCs w:val="28"/>
        </w:rPr>
        <w:t>ит</w:t>
      </w:r>
      <w:r w:rsidRPr="00E25CB3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>д</w:t>
      </w:r>
      <w:r w:rsidRPr="00E25CB3">
        <w:rPr>
          <w:rFonts w:ascii="Times New Roman" w:hAnsi="Times New Roman" w:cs="Times New Roman"/>
          <w:sz w:val="28"/>
          <w:szCs w:val="28"/>
        </w:rPr>
        <w:t>.</w:t>
      </w:r>
    </w:p>
    <w:p w:rsidR="006D5371" w:rsidRPr="005B44A3" w:rsidRDefault="002E4A01" w:rsidP="002E4A01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lastRenderedPageBreak/>
        <w:t>Рекомендуемые ансамбли</w:t>
      </w:r>
    </w:p>
    <w:p w:rsidR="00195C1E" w:rsidRPr="0037412D" w:rsidRDefault="00D21728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</w:t>
      </w:r>
      <w:r w:rsidR="006D5371" w:rsidRPr="0037412D">
        <w:rPr>
          <w:rFonts w:ascii="Times New Roman" w:hAnsi="Times New Roman" w:cs="Times New Roman"/>
          <w:sz w:val="28"/>
          <w:szCs w:val="28"/>
        </w:rPr>
        <w:t xml:space="preserve">Дюарт «Кукушка», </w:t>
      </w:r>
      <w:r w:rsidR="002E4A01">
        <w:rPr>
          <w:rFonts w:ascii="Times New Roman" w:hAnsi="Times New Roman" w:cs="Times New Roman"/>
          <w:sz w:val="28"/>
          <w:szCs w:val="28"/>
        </w:rPr>
        <w:t>рус. нар. песня</w:t>
      </w:r>
      <w:r w:rsidR="006D5371" w:rsidRPr="0037412D">
        <w:rPr>
          <w:rFonts w:ascii="Times New Roman" w:hAnsi="Times New Roman" w:cs="Times New Roman"/>
          <w:sz w:val="28"/>
          <w:szCs w:val="28"/>
        </w:rPr>
        <w:t xml:space="preserve"> «Ты пойди</w:t>
      </w:r>
      <w:r w:rsidR="002E4A01">
        <w:rPr>
          <w:rFonts w:ascii="Times New Roman" w:hAnsi="Times New Roman" w:cs="Times New Roman"/>
          <w:sz w:val="28"/>
          <w:szCs w:val="28"/>
        </w:rPr>
        <w:t>,</w:t>
      </w:r>
      <w:r w:rsidR="006D5371" w:rsidRPr="0037412D">
        <w:rPr>
          <w:rFonts w:ascii="Times New Roman" w:hAnsi="Times New Roman" w:cs="Times New Roman"/>
          <w:sz w:val="28"/>
          <w:szCs w:val="28"/>
        </w:rPr>
        <w:t xml:space="preserve"> моя коровушка</w:t>
      </w:r>
      <w:r w:rsidR="002E4A01">
        <w:rPr>
          <w:rFonts w:ascii="Times New Roman" w:hAnsi="Times New Roman" w:cs="Times New Roman"/>
          <w:sz w:val="28"/>
          <w:szCs w:val="28"/>
        </w:rPr>
        <w:t>,</w:t>
      </w:r>
      <w:r w:rsidR="006D5371" w:rsidRPr="0037412D">
        <w:rPr>
          <w:rFonts w:ascii="Times New Roman" w:hAnsi="Times New Roman" w:cs="Times New Roman"/>
          <w:sz w:val="28"/>
          <w:szCs w:val="28"/>
        </w:rPr>
        <w:t xml:space="preserve"> домой», </w:t>
      </w:r>
      <w:r w:rsidR="00B11A11">
        <w:rPr>
          <w:rFonts w:ascii="Times New Roman" w:hAnsi="Times New Roman" w:cs="Times New Roman"/>
          <w:sz w:val="28"/>
          <w:szCs w:val="28"/>
        </w:rPr>
        <w:t>И.С.Бах «</w:t>
      </w:r>
      <w:r w:rsidR="006D5371" w:rsidRPr="0037412D">
        <w:rPr>
          <w:rFonts w:ascii="Times New Roman" w:hAnsi="Times New Roman" w:cs="Times New Roman"/>
          <w:sz w:val="28"/>
          <w:szCs w:val="28"/>
        </w:rPr>
        <w:t xml:space="preserve">Канон», </w:t>
      </w:r>
      <w:r>
        <w:rPr>
          <w:rFonts w:ascii="Times New Roman" w:hAnsi="Times New Roman" w:cs="Times New Roman"/>
          <w:sz w:val="28"/>
          <w:szCs w:val="28"/>
        </w:rPr>
        <w:t>рус. нар. песня</w:t>
      </w:r>
      <w:r w:rsidR="006D5371" w:rsidRPr="0037412D">
        <w:rPr>
          <w:rFonts w:ascii="Times New Roman" w:hAnsi="Times New Roman" w:cs="Times New Roman"/>
          <w:sz w:val="28"/>
          <w:szCs w:val="28"/>
        </w:rPr>
        <w:t>«Среди долин</w:t>
      </w:r>
      <w:r>
        <w:rPr>
          <w:rFonts w:ascii="Times New Roman" w:hAnsi="Times New Roman" w:cs="Times New Roman"/>
          <w:sz w:val="28"/>
          <w:szCs w:val="28"/>
        </w:rPr>
        <w:t>ы ровныя», Дж.</w:t>
      </w:r>
      <w:r w:rsidR="00B11A11">
        <w:rPr>
          <w:rFonts w:ascii="Times New Roman" w:hAnsi="Times New Roman" w:cs="Times New Roman"/>
          <w:sz w:val="28"/>
          <w:szCs w:val="28"/>
        </w:rPr>
        <w:t>Дюарт «Индейцы»</w:t>
      </w:r>
    </w:p>
    <w:p w:rsidR="00283BAF" w:rsidRPr="005B44A3" w:rsidRDefault="00D21728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902E7F" w:rsidRPr="00902E7F" w:rsidRDefault="00902E7F" w:rsidP="00902E7F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725397" w:rsidRPr="0037412D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И.Рехин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Колокольный перезвон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725397" w:rsidRPr="0037412D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П.Румянцев Этюд №1 «Мячик»</w:t>
      </w:r>
    </w:p>
    <w:p w:rsidR="00B11A11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Л.Иванова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="00B11A11">
        <w:rPr>
          <w:rFonts w:ascii="Times New Roman" w:hAnsi="Times New Roman" w:cs="Times New Roman"/>
          <w:sz w:val="28"/>
          <w:szCs w:val="28"/>
        </w:rPr>
        <w:t>Тучка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902E7F" w:rsidRPr="00902E7F" w:rsidRDefault="00902E7F" w:rsidP="00902E7F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2 вариант</w:t>
      </w:r>
    </w:p>
    <w:p w:rsidR="00283BAF" w:rsidRPr="0037412D" w:rsidRDefault="00283BAF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В.Козлов</w:t>
      </w:r>
      <w:r w:rsidR="00E9452D" w:rsidRPr="0037412D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 xml:space="preserve"> Полька «Тип-топ»</w:t>
      </w:r>
    </w:p>
    <w:p w:rsidR="00283BAF" w:rsidRPr="0037412D" w:rsidRDefault="00283BAF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Ф.Карулли Этюд</w:t>
      </w:r>
    </w:p>
    <w:p w:rsidR="00283BAF" w:rsidRDefault="00283BAF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И.Кюффнер Экосез</w:t>
      </w:r>
    </w:p>
    <w:p w:rsidR="00902E7F" w:rsidRPr="00902E7F" w:rsidRDefault="00902E7F" w:rsidP="00902E7F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3 вариант</w:t>
      </w:r>
    </w:p>
    <w:p w:rsidR="00283BAF" w:rsidRPr="0037412D" w:rsidRDefault="00283BAF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М.Каркасси Этюд (10)</w:t>
      </w:r>
    </w:p>
    <w:p w:rsidR="00725397" w:rsidRPr="0037412D" w:rsidRDefault="00C93428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D21728">
        <w:rPr>
          <w:rFonts w:ascii="Times New Roman" w:hAnsi="Times New Roman" w:cs="Times New Roman"/>
          <w:sz w:val="28"/>
          <w:szCs w:val="28"/>
        </w:rPr>
        <w:t>нгл.нар.</w:t>
      </w:r>
      <w:r>
        <w:rPr>
          <w:rFonts w:ascii="Times New Roman" w:hAnsi="Times New Roman" w:cs="Times New Roman"/>
          <w:sz w:val="28"/>
          <w:szCs w:val="28"/>
        </w:rPr>
        <w:t>песня</w:t>
      </w:r>
      <w:r w:rsidR="00283BAF" w:rsidRPr="0037412D">
        <w:rPr>
          <w:rFonts w:ascii="Times New Roman" w:hAnsi="Times New Roman" w:cs="Times New Roman"/>
          <w:sz w:val="28"/>
          <w:szCs w:val="28"/>
        </w:rPr>
        <w:t xml:space="preserve"> «Зеленые рукава»</w:t>
      </w:r>
      <w:r>
        <w:rPr>
          <w:rFonts w:ascii="Times New Roman" w:hAnsi="Times New Roman" w:cs="Times New Roman"/>
          <w:sz w:val="28"/>
          <w:szCs w:val="28"/>
        </w:rPr>
        <w:t xml:space="preserve">  в обр. П.Агафошина</w:t>
      </w:r>
    </w:p>
    <w:p w:rsidR="00725397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В.Борисевич Постановочный этюд №1</w:t>
      </w:r>
    </w:p>
    <w:p w:rsidR="005B44A3" w:rsidRPr="00902E7F" w:rsidRDefault="00902E7F" w:rsidP="00B11A11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4 вариант</w:t>
      </w:r>
    </w:p>
    <w:p w:rsidR="00725397" w:rsidRPr="0037412D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Л.Иванова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Избушка в лесу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725397" w:rsidRPr="0037412D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В.Надтока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Дождик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725397" w:rsidRPr="0037412D" w:rsidRDefault="00725397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Г.Персел</w:t>
      </w:r>
      <w:r w:rsidR="002E4A01">
        <w:rPr>
          <w:rFonts w:ascii="Times New Roman" w:hAnsi="Times New Roman" w:cs="Times New Roman"/>
          <w:sz w:val="28"/>
          <w:szCs w:val="28"/>
        </w:rPr>
        <w:t>л</w:t>
      </w:r>
      <w:r w:rsidRPr="0037412D">
        <w:rPr>
          <w:rFonts w:ascii="Times New Roman" w:hAnsi="Times New Roman" w:cs="Times New Roman"/>
          <w:sz w:val="28"/>
          <w:szCs w:val="28"/>
        </w:rPr>
        <w:t xml:space="preserve"> Ария</w:t>
      </w:r>
    </w:p>
    <w:p w:rsidR="00241850" w:rsidRPr="00902E7F" w:rsidRDefault="00902E7F" w:rsidP="00B11A11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5 вариант</w:t>
      </w:r>
    </w:p>
    <w:p w:rsidR="00241850" w:rsidRPr="0037412D" w:rsidRDefault="00C93428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</w:t>
      </w:r>
      <w:r w:rsidR="00241850" w:rsidRPr="0037412D">
        <w:rPr>
          <w:rFonts w:ascii="Times New Roman" w:hAnsi="Times New Roman" w:cs="Times New Roman"/>
          <w:sz w:val="28"/>
          <w:szCs w:val="28"/>
        </w:rPr>
        <w:t>Каркасси Андантино</w:t>
      </w:r>
    </w:p>
    <w:p w:rsidR="00241850" w:rsidRPr="0037412D" w:rsidRDefault="00241850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А.Мори 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Пьеса для мальчика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241850" w:rsidRPr="0037412D" w:rsidRDefault="00241850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Л.Иванова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Тараканище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9A327B" w:rsidRPr="00902E7F" w:rsidRDefault="00902E7F" w:rsidP="00B11A11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6 вариант</w:t>
      </w:r>
    </w:p>
    <w:p w:rsidR="00241850" w:rsidRPr="0037412D" w:rsidRDefault="00241850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М.Джулиани Аллегро</w:t>
      </w:r>
    </w:p>
    <w:p w:rsidR="00241850" w:rsidRPr="0037412D" w:rsidRDefault="00241850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Д.Дюарт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Мой менуэт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241850" w:rsidRDefault="00241850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В.Бортянков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Частушка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84748A" w:rsidRPr="0037412D" w:rsidRDefault="0084748A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30127" w:rsidRPr="0037412D" w:rsidRDefault="005B44A3" w:rsidP="00902E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</w:t>
      </w:r>
      <w:r w:rsidR="002E4A01">
        <w:rPr>
          <w:rFonts w:ascii="Times New Roman" w:hAnsi="Times New Roman" w:cs="Times New Roman"/>
          <w:sz w:val="28"/>
          <w:szCs w:val="28"/>
        </w:rPr>
        <w:t>первого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 года обучения </w:t>
      </w:r>
      <w:r w:rsidR="00902E7F">
        <w:rPr>
          <w:rFonts w:ascii="Times New Roman" w:hAnsi="Times New Roman" w:cs="Times New Roman"/>
          <w:sz w:val="28"/>
          <w:szCs w:val="28"/>
        </w:rPr>
        <w:t>сформированы</w:t>
      </w:r>
      <w:r w:rsidR="00F90208">
        <w:rPr>
          <w:rFonts w:ascii="Times New Roman" w:hAnsi="Times New Roman" w:cs="Times New Roman"/>
          <w:sz w:val="28"/>
          <w:szCs w:val="28"/>
        </w:rPr>
        <w:t xml:space="preserve"> следующие знания,  умения</w:t>
      </w:r>
      <w:r w:rsidR="00902E7F">
        <w:rPr>
          <w:rFonts w:ascii="Times New Roman" w:hAnsi="Times New Roman" w:cs="Times New Roman"/>
          <w:sz w:val="28"/>
          <w:szCs w:val="28"/>
        </w:rPr>
        <w:t>, навыки.  Учащийся</w:t>
      </w:r>
      <w:r w:rsidR="00250C6E" w:rsidRPr="0037412D">
        <w:rPr>
          <w:rFonts w:ascii="Times New Roman" w:hAnsi="Times New Roman" w:cs="Times New Roman"/>
          <w:sz w:val="28"/>
          <w:szCs w:val="28"/>
        </w:rPr>
        <w:t>: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- </w:t>
      </w:r>
      <w:r w:rsidR="00FD2144">
        <w:rPr>
          <w:rFonts w:ascii="Times New Roman" w:hAnsi="Times New Roman" w:cs="Times New Roman"/>
          <w:sz w:val="28"/>
          <w:szCs w:val="28"/>
        </w:rPr>
        <w:t>знает</w:t>
      </w:r>
      <w:r w:rsidR="00902E7F">
        <w:rPr>
          <w:rFonts w:ascii="Times New Roman" w:hAnsi="Times New Roman" w:cs="Times New Roman"/>
          <w:sz w:val="28"/>
          <w:szCs w:val="28"/>
        </w:rPr>
        <w:t>строение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 инструмента, </w:t>
      </w:r>
      <w:r w:rsidR="00C93428">
        <w:rPr>
          <w:rFonts w:ascii="Times New Roman" w:hAnsi="Times New Roman" w:cs="Times New Roman"/>
          <w:sz w:val="28"/>
          <w:szCs w:val="28"/>
        </w:rPr>
        <w:t xml:space="preserve">гитарную </w:t>
      </w:r>
      <w:r w:rsidR="00330127" w:rsidRPr="0037412D">
        <w:rPr>
          <w:rFonts w:ascii="Times New Roman" w:hAnsi="Times New Roman" w:cs="Times New Roman"/>
          <w:sz w:val="28"/>
          <w:szCs w:val="28"/>
        </w:rPr>
        <w:t>апплик</w:t>
      </w:r>
      <w:r w:rsidR="00C93428">
        <w:rPr>
          <w:rFonts w:ascii="Times New Roman" w:hAnsi="Times New Roman" w:cs="Times New Roman"/>
          <w:sz w:val="28"/>
          <w:szCs w:val="28"/>
        </w:rPr>
        <w:t>атуру;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- </w:t>
      </w:r>
      <w:r w:rsidR="00F90208">
        <w:rPr>
          <w:rFonts w:ascii="Times New Roman" w:hAnsi="Times New Roman" w:cs="Times New Roman"/>
          <w:sz w:val="28"/>
          <w:szCs w:val="28"/>
        </w:rPr>
        <w:t xml:space="preserve">умеет </w:t>
      </w:r>
      <w:r w:rsidRPr="0037412D">
        <w:rPr>
          <w:rFonts w:ascii="Times New Roman" w:hAnsi="Times New Roman" w:cs="Times New Roman"/>
          <w:sz w:val="28"/>
          <w:szCs w:val="28"/>
        </w:rPr>
        <w:t>п</w:t>
      </w:r>
      <w:r w:rsidR="00330127" w:rsidRPr="0037412D">
        <w:rPr>
          <w:rFonts w:ascii="Times New Roman" w:hAnsi="Times New Roman" w:cs="Times New Roman"/>
          <w:sz w:val="28"/>
          <w:szCs w:val="28"/>
        </w:rPr>
        <w:t>равильно держать инструмент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с</w:t>
      </w:r>
      <w:r w:rsidR="00F90208">
        <w:rPr>
          <w:rFonts w:ascii="Times New Roman" w:hAnsi="Times New Roman" w:cs="Times New Roman"/>
          <w:sz w:val="28"/>
          <w:szCs w:val="28"/>
        </w:rPr>
        <w:t>облюдает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 постановку исполнительского аппарата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в</w:t>
      </w:r>
      <w:r w:rsidR="00F90208">
        <w:rPr>
          <w:rFonts w:ascii="Times New Roman" w:hAnsi="Times New Roman" w:cs="Times New Roman"/>
          <w:sz w:val="28"/>
          <w:szCs w:val="28"/>
        </w:rPr>
        <w:t>ладеет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 двумя приемами звукоизвлечения</w:t>
      </w:r>
      <w:r w:rsidR="002E4A01">
        <w:rPr>
          <w:rFonts w:ascii="Times New Roman" w:hAnsi="Times New Roman" w:cs="Times New Roman"/>
          <w:sz w:val="28"/>
          <w:szCs w:val="28"/>
        </w:rPr>
        <w:t xml:space="preserve"> (</w:t>
      </w:r>
      <w:r w:rsidR="00330127" w:rsidRPr="0037412D">
        <w:rPr>
          <w:rFonts w:ascii="Times New Roman" w:hAnsi="Times New Roman" w:cs="Times New Roman"/>
          <w:sz w:val="28"/>
          <w:szCs w:val="28"/>
        </w:rPr>
        <w:t>тирандо, апояндо)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о</w:t>
      </w:r>
      <w:r w:rsidR="00F90208">
        <w:rPr>
          <w:rFonts w:ascii="Times New Roman" w:hAnsi="Times New Roman" w:cs="Times New Roman"/>
          <w:sz w:val="28"/>
          <w:szCs w:val="28"/>
        </w:rPr>
        <w:t>риентируется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 в цифр</w:t>
      </w:r>
      <w:r w:rsidR="005B44A3">
        <w:rPr>
          <w:rFonts w:ascii="Times New Roman" w:hAnsi="Times New Roman" w:cs="Times New Roman"/>
          <w:sz w:val="28"/>
          <w:szCs w:val="28"/>
        </w:rPr>
        <w:t>овых обозначениях аккордов в 1-й и 2-</w:t>
      </w:r>
      <w:r w:rsidR="00330127" w:rsidRPr="0037412D">
        <w:rPr>
          <w:rFonts w:ascii="Times New Roman" w:hAnsi="Times New Roman" w:cs="Times New Roman"/>
          <w:sz w:val="28"/>
          <w:szCs w:val="28"/>
        </w:rPr>
        <w:t>й позиции без примен</w:t>
      </w:r>
      <w:r w:rsidR="005B44A3">
        <w:rPr>
          <w:rFonts w:ascii="Times New Roman" w:hAnsi="Times New Roman" w:cs="Times New Roman"/>
          <w:sz w:val="28"/>
          <w:szCs w:val="28"/>
        </w:rPr>
        <w:t xml:space="preserve">ения </w:t>
      </w:r>
      <w:r w:rsidR="00A37774">
        <w:rPr>
          <w:rFonts w:ascii="Times New Roman" w:hAnsi="Times New Roman" w:cs="Times New Roman"/>
          <w:sz w:val="28"/>
          <w:szCs w:val="28"/>
        </w:rPr>
        <w:t>барре</w:t>
      </w:r>
      <w:r w:rsidR="005B44A3">
        <w:rPr>
          <w:rFonts w:ascii="Times New Roman" w:hAnsi="Times New Roman" w:cs="Times New Roman"/>
          <w:sz w:val="28"/>
          <w:szCs w:val="28"/>
        </w:rPr>
        <w:t xml:space="preserve"> (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330127" w:rsidRPr="005B44A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330127" w:rsidRPr="005B44A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330127" w:rsidRPr="005B44A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330127" w:rsidRPr="0037412D">
        <w:rPr>
          <w:rFonts w:ascii="Times New Roman" w:hAnsi="Times New Roman" w:cs="Times New Roman"/>
          <w:sz w:val="28"/>
          <w:szCs w:val="28"/>
        </w:rPr>
        <w:t>,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330127" w:rsidRPr="005B44A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330127" w:rsidRPr="005B44A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330127" w:rsidRPr="005B44A3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330127" w:rsidRPr="0037412D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330127" w:rsidRPr="0037412D">
        <w:rPr>
          <w:rFonts w:ascii="Times New Roman" w:hAnsi="Times New Roman" w:cs="Times New Roman"/>
          <w:sz w:val="28"/>
          <w:szCs w:val="28"/>
        </w:rPr>
        <w:t>)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з</w:t>
      </w:r>
      <w:r w:rsidR="00F90208">
        <w:rPr>
          <w:rFonts w:ascii="Times New Roman" w:hAnsi="Times New Roman" w:cs="Times New Roman"/>
          <w:sz w:val="28"/>
          <w:szCs w:val="28"/>
        </w:rPr>
        <w:t>нает</w:t>
      </w:r>
      <w:r w:rsidR="00330127" w:rsidRPr="0037412D">
        <w:rPr>
          <w:rFonts w:ascii="Times New Roman" w:hAnsi="Times New Roman" w:cs="Times New Roman"/>
          <w:sz w:val="28"/>
          <w:szCs w:val="28"/>
        </w:rPr>
        <w:t xml:space="preserve"> буквенные обозначения минорных и мажорных аккордов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330127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- </w:t>
      </w:r>
      <w:r w:rsidR="00F90208">
        <w:rPr>
          <w:rFonts w:ascii="Times New Roman" w:hAnsi="Times New Roman" w:cs="Times New Roman"/>
          <w:sz w:val="28"/>
          <w:szCs w:val="28"/>
        </w:rPr>
        <w:t xml:space="preserve">умеет </w:t>
      </w:r>
      <w:r w:rsidRPr="0037412D">
        <w:rPr>
          <w:rFonts w:ascii="Times New Roman" w:hAnsi="Times New Roman" w:cs="Times New Roman"/>
          <w:sz w:val="28"/>
          <w:szCs w:val="28"/>
        </w:rPr>
        <w:t>а</w:t>
      </w:r>
      <w:r w:rsidR="00330127" w:rsidRPr="0037412D">
        <w:rPr>
          <w:rFonts w:ascii="Times New Roman" w:hAnsi="Times New Roman" w:cs="Times New Roman"/>
          <w:sz w:val="28"/>
          <w:szCs w:val="28"/>
        </w:rPr>
        <w:t>ккомпанировать в тональности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А</w:t>
      </w:r>
      <w:r w:rsidR="005F0593" w:rsidRPr="0037412D">
        <w:rPr>
          <w:rFonts w:ascii="Times New Roman" w:hAnsi="Times New Roman" w:cs="Times New Roman"/>
          <w:sz w:val="28"/>
          <w:szCs w:val="28"/>
          <w:lang w:val="en-US"/>
        </w:rPr>
        <w:t>m</w:t>
      </w:r>
      <w:r w:rsidR="002E4A01">
        <w:rPr>
          <w:rFonts w:ascii="Times New Roman" w:hAnsi="Times New Roman" w:cs="Times New Roman"/>
          <w:sz w:val="28"/>
          <w:szCs w:val="28"/>
        </w:rPr>
        <w:t xml:space="preserve"> (</w:t>
      </w:r>
      <w:r w:rsidR="005F0593" w:rsidRPr="0037412D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5F0593" w:rsidRPr="0037412D">
        <w:rPr>
          <w:rFonts w:ascii="Times New Roman" w:hAnsi="Times New Roman" w:cs="Times New Roman"/>
          <w:sz w:val="28"/>
          <w:szCs w:val="28"/>
        </w:rPr>
        <w:t>-</w:t>
      </w:r>
      <w:r w:rsidR="005F0593" w:rsidRPr="0037412D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5F0593" w:rsidRPr="0037412D">
        <w:rPr>
          <w:rFonts w:ascii="Times New Roman" w:hAnsi="Times New Roman" w:cs="Times New Roman"/>
          <w:sz w:val="28"/>
          <w:szCs w:val="28"/>
        </w:rPr>
        <w:t>-</w:t>
      </w:r>
      <w:r w:rsidR="005F0593" w:rsidRPr="0037412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5F0593" w:rsidRPr="0037412D">
        <w:rPr>
          <w:rFonts w:ascii="Times New Roman" w:hAnsi="Times New Roman" w:cs="Times New Roman"/>
          <w:sz w:val="28"/>
          <w:szCs w:val="28"/>
        </w:rPr>
        <w:t>-</w:t>
      </w:r>
      <w:r w:rsidR="005F0593" w:rsidRPr="0037412D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5F0593" w:rsidRPr="0037412D">
        <w:rPr>
          <w:rFonts w:ascii="Times New Roman" w:hAnsi="Times New Roman" w:cs="Times New Roman"/>
          <w:sz w:val="28"/>
          <w:szCs w:val="28"/>
        </w:rPr>
        <w:t>)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5F0593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и</w:t>
      </w:r>
      <w:r w:rsidR="00F90208">
        <w:rPr>
          <w:rFonts w:ascii="Times New Roman" w:hAnsi="Times New Roman" w:cs="Times New Roman"/>
          <w:sz w:val="28"/>
          <w:szCs w:val="28"/>
        </w:rPr>
        <w:t>грает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неб</w:t>
      </w:r>
      <w:r w:rsidR="00F90208">
        <w:rPr>
          <w:rFonts w:ascii="Times New Roman" w:hAnsi="Times New Roman" w:cs="Times New Roman"/>
          <w:sz w:val="28"/>
          <w:szCs w:val="28"/>
        </w:rPr>
        <w:t xml:space="preserve">ольшие пьесы в </w:t>
      </w:r>
      <w:r w:rsidR="00BD76C8">
        <w:rPr>
          <w:rFonts w:ascii="Times New Roman" w:hAnsi="Times New Roman" w:cs="Times New Roman"/>
          <w:sz w:val="28"/>
          <w:szCs w:val="28"/>
        </w:rPr>
        <w:t>1</w:t>
      </w:r>
      <w:r w:rsidR="005B44A3">
        <w:rPr>
          <w:rFonts w:ascii="Times New Roman" w:hAnsi="Times New Roman" w:cs="Times New Roman"/>
          <w:sz w:val="28"/>
          <w:szCs w:val="28"/>
        </w:rPr>
        <w:t>-</w:t>
      </w:r>
      <w:r w:rsidR="005F0593" w:rsidRPr="0037412D">
        <w:rPr>
          <w:rFonts w:ascii="Times New Roman" w:hAnsi="Times New Roman" w:cs="Times New Roman"/>
          <w:sz w:val="28"/>
          <w:szCs w:val="28"/>
        </w:rPr>
        <w:t>й позиции</w:t>
      </w:r>
      <w:r w:rsidR="00C93428">
        <w:rPr>
          <w:rFonts w:ascii="Times New Roman" w:hAnsi="Times New Roman" w:cs="Times New Roman"/>
          <w:sz w:val="28"/>
          <w:szCs w:val="28"/>
        </w:rPr>
        <w:t>;</w:t>
      </w:r>
    </w:p>
    <w:p w:rsidR="005F0593" w:rsidRPr="0037412D" w:rsidRDefault="00250C6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п</w:t>
      </w:r>
      <w:r w:rsidR="00F90208">
        <w:rPr>
          <w:rFonts w:ascii="Times New Roman" w:hAnsi="Times New Roman" w:cs="Times New Roman"/>
          <w:sz w:val="28"/>
          <w:szCs w:val="28"/>
        </w:rPr>
        <w:t>рименяет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на практике натуральные флажолеты</w:t>
      </w:r>
      <w:r w:rsidR="005B44A3">
        <w:rPr>
          <w:rFonts w:ascii="Times New Roman" w:hAnsi="Times New Roman" w:cs="Times New Roman"/>
          <w:sz w:val="28"/>
          <w:szCs w:val="28"/>
        </w:rPr>
        <w:t>.</w:t>
      </w:r>
    </w:p>
    <w:p w:rsidR="00195C1E" w:rsidRPr="0037412D" w:rsidRDefault="00195C1E" w:rsidP="00B11A1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41850" w:rsidRPr="0037412D" w:rsidRDefault="00C93428" w:rsidP="005B44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Второй</w:t>
      </w:r>
      <w:r w:rsidR="00241850" w:rsidRPr="0037412D">
        <w:rPr>
          <w:rFonts w:ascii="Times New Roman" w:hAnsi="Times New Roman" w:cs="Times New Roman"/>
          <w:b/>
          <w:sz w:val="28"/>
          <w:szCs w:val="28"/>
        </w:rPr>
        <w:t xml:space="preserve"> год обучения</w:t>
      </w:r>
    </w:p>
    <w:p w:rsidR="00F90208" w:rsidRDefault="002C0732" w:rsidP="00D2172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 качестве практики</w:t>
      </w:r>
      <w:r w:rsidR="00250C6E" w:rsidRPr="0037412D">
        <w:rPr>
          <w:rFonts w:ascii="Times New Roman" w:hAnsi="Times New Roman" w:cs="Times New Roman"/>
          <w:sz w:val="28"/>
          <w:szCs w:val="28"/>
        </w:rPr>
        <w:t xml:space="preserve"> применяются</w:t>
      </w:r>
      <w:r w:rsidRPr="0037412D">
        <w:rPr>
          <w:rFonts w:ascii="Times New Roman" w:hAnsi="Times New Roman" w:cs="Times New Roman"/>
          <w:sz w:val="28"/>
          <w:szCs w:val="28"/>
        </w:rPr>
        <w:t>: работа над звуком, развитие исп</w:t>
      </w:r>
      <w:r w:rsidR="00250C6E" w:rsidRPr="0037412D">
        <w:rPr>
          <w:rFonts w:ascii="Times New Roman" w:hAnsi="Times New Roman" w:cs="Times New Roman"/>
          <w:sz w:val="28"/>
          <w:szCs w:val="28"/>
        </w:rPr>
        <w:t>олнительской техники левой руки,</w:t>
      </w:r>
      <w:r w:rsidRPr="0037412D">
        <w:rPr>
          <w:rFonts w:ascii="Times New Roman" w:hAnsi="Times New Roman" w:cs="Times New Roman"/>
          <w:sz w:val="28"/>
          <w:szCs w:val="28"/>
        </w:rPr>
        <w:t xml:space="preserve"> растяжка пальцев, техника смены по</w:t>
      </w:r>
      <w:r w:rsidR="00250C6E" w:rsidRPr="0037412D">
        <w:rPr>
          <w:rFonts w:ascii="Times New Roman" w:hAnsi="Times New Roman" w:cs="Times New Roman"/>
          <w:sz w:val="28"/>
          <w:szCs w:val="28"/>
        </w:rPr>
        <w:t xml:space="preserve">зиций.  </w:t>
      </w:r>
    </w:p>
    <w:p w:rsidR="002C0732" w:rsidRDefault="00250C6E" w:rsidP="00D2172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Освоение  новых </w:t>
      </w:r>
      <w:r w:rsidR="002C0732" w:rsidRPr="0037412D">
        <w:rPr>
          <w:rFonts w:ascii="Times New Roman" w:hAnsi="Times New Roman" w:cs="Times New Roman"/>
          <w:sz w:val="28"/>
          <w:szCs w:val="28"/>
        </w:rPr>
        <w:t xml:space="preserve"> выразительных ср</w:t>
      </w:r>
      <w:r w:rsidRPr="0037412D">
        <w:rPr>
          <w:rFonts w:ascii="Times New Roman" w:hAnsi="Times New Roman" w:cs="Times New Roman"/>
          <w:sz w:val="28"/>
          <w:szCs w:val="28"/>
        </w:rPr>
        <w:t>едств гитарного аккомпанемента</w:t>
      </w:r>
      <w:r w:rsidR="00D21728">
        <w:rPr>
          <w:rFonts w:ascii="Times New Roman" w:hAnsi="Times New Roman" w:cs="Times New Roman"/>
          <w:sz w:val="28"/>
          <w:szCs w:val="28"/>
        </w:rPr>
        <w:t>: орнаментация за счет мелизмов</w:t>
      </w:r>
      <w:r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2C0732" w:rsidRPr="0037412D">
        <w:rPr>
          <w:rFonts w:ascii="Times New Roman" w:hAnsi="Times New Roman" w:cs="Times New Roman"/>
          <w:sz w:val="28"/>
          <w:szCs w:val="28"/>
        </w:rPr>
        <w:t>усложнение ритмического рисунка</w:t>
      </w:r>
      <w:r w:rsidRPr="0037412D">
        <w:rPr>
          <w:rFonts w:ascii="Times New Roman" w:hAnsi="Times New Roman" w:cs="Times New Roman"/>
          <w:sz w:val="28"/>
          <w:szCs w:val="28"/>
        </w:rPr>
        <w:t xml:space="preserve">, </w:t>
      </w:r>
      <w:r w:rsidR="002C0732" w:rsidRPr="0037412D">
        <w:rPr>
          <w:rFonts w:ascii="Times New Roman" w:hAnsi="Times New Roman" w:cs="Times New Roman"/>
          <w:sz w:val="28"/>
          <w:szCs w:val="28"/>
        </w:rPr>
        <w:t>исполнение небольших мелодических пассажей в вокальных паузах</w:t>
      </w:r>
      <w:r w:rsidR="00BD76C8">
        <w:rPr>
          <w:rFonts w:ascii="Times New Roman" w:hAnsi="Times New Roman" w:cs="Times New Roman"/>
          <w:sz w:val="28"/>
          <w:szCs w:val="28"/>
        </w:rPr>
        <w:t xml:space="preserve"> (проигрышах)</w:t>
      </w:r>
      <w:r w:rsidR="002C0732" w:rsidRPr="0037412D">
        <w:rPr>
          <w:rFonts w:ascii="Times New Roman" w:hAnsi="Times New Roman" w:cs="Times New Roman"/>
          <w:sz w:val="28"/>
          <w:szCs w:val="28"/>
        </w:rPr>
        <w:t>. Разучивание по нотам</w:t>
      </w:r>
      <w:r w:rsidR="00F90208">
        <w:rPr>
          <w:rFonts w:ascii="Times New Roman" w:hAnsi="Times New Roman" w:cs="Times New Roman"/>
          <w:sz w:val="28"/>
          <w:szCs w:val="28"/>
        </w:rPr>
        <w:t>,</w:t>
      </w:r>
      <w:r w:rsidR="00BD76C8">
        <w:rPr>
          <w:rFonts w:ascii="Times New Roman" w:hAnsi="Times New Roman" w:cs="Times New Roman"/>
          <w:sz w:val="28"/>
          <w:szCs w:val="28"/>
        </w:rPr>
        <w:t>наизусть небольших произведений</w:t>
      </w:r>
      <w:r w:rsidR="002C0732" w:rsidRPr="0037412D">
        <w:rPr>
          <w:rFonts w:ascii="Times New Roman" w:hAnsi="Times New Roman" w:cs="Times New Roman"/>
          <w:sz w:val="28"/>
          <w:szCs w:val="28"/>
        </w:rPr>
        <w:t>. Игра в ансамбле: работа над согласов</w:t>
      </w:r>
      <w:r w:rsidR="00F90208">
        <w:rPr>
          <w:rFonts w:ascii="Times New Roman" w:hAnsi="Times New Roman" w:cs="Times New Roman"/>
          <w:sz w:val="28"/>
          <w:szCs w:val="28"/>
        </w:rPr>
        <w:t xml:space="preserve">анным исполнением каждой партии.В </w:t>
      </w:r>
      <w:r w:rsidR="002C0732" w:rsidRPr="0037412D">
        <w:rPr>
          <w:rFonts w:ascii="Times New Roman" w:hAnsi="Times New Roman" w:cs="Times New Roman"/>
          <w:sz w:val="28"/>
          <w:szCs w:val="28"/>
        </w:rPr>
        <w:t>репертуар</w:t>
      </w:r>
      <w:r w:rsidR="00BD76C8">
        <w:rPr>
          <w:rFonts w:ascii="Times New Roman" w:hAnsi="Times New Roman" w:cs="Times New Roman"/>
          <w:sz w:val="28"/>
          <w:szCs w:val="28"/>
        </w:rPr>
        <w:t>ансамблейвключаются</w:t>
      </w:r>
      <w:r w:rsidR="00FD2144">
        <w:rPr>
          <w:rFonts w:ascii="Times New Roman" w:hAnsi="Times New Roman" w:cs="Times New Roman"/>
          <w:sz w:val="28"/>
          <w:szCs w:val="28"/>
        </w:rPr>
        <w:t xml:space="preserve"> эстрадные песни</w:t>
      </w:r>
      <w:r w:rsidR="00D710F0">
        <w:rPr>
          <w:rFonts w:ascii="Times New Roman" w:hAnsi="Times New Roman" w:cs="Times New Roman"/>
          <w:sz w:val="28"/>
          <w:szCs w:val="28"/>
        </w:rPr>
        <w:t>,</w:t>
      </w:r>
      <w:r w:rsidR="00FD2144">
        <w:rPr>
          <w:rFonts w:ascii="Times New Roman" w:hAnsi="Times New Roman" w:cs="Times New Roman"/>
          <w:sz w:val="28"/>
          <w:szCs w:val="28"/>
        </w:rPr>
        <w:t xml:space="preserve"> обработки русских народных песен</w:t>
      </w:r>
      <w:r w:rsidR="002C0732" w:rsidRPr="0037412D">
        <w:rPr>
          <w:rFonts w:ascii="Times New Roman" w:hAnsi="Times New Roman" w:cs="Times New Roman"/>
          <w:sz w:val="28"/>
          <w:szCs w:val="28"/>
        </w:rPr>
        <w:t>.</w:t>
      </w:r>
    </w:p>
    <w:p w:rsidR="00C31D9E" w:rsidRPr="0037412D" w:rsidRDefault="006915A0" w:rsidP="00C31D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 течение учебного года педагог д</w:t>
      </w:r>
      <w:r>
        <w:rPr>
          <w:rFonts w:ascii="Times New Roman" w:hAnsi="Times New Roman" w:cs="Times New Roman"/>
          <w:sz w:val="28"/>
          <w:szCs w:val="28"/>
        </w:rPr>
        <w:t>олжен проработать с учеником 10</w:t>
      </w:r>
      <w:r w:rsidRPr="00B11A1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15</w:t>
      </w:r>
      <w:r w:rsidRPr="00B11A11">
        <w:rPr>
          <w:rFonts w:ascii="Times New Roman" w:hAnsi="Times New Roman" w:cs="Times New Roman"/>
          <w:sz w:val="28"/>
          <w:szCs w:val="28"/>
        </w:rPr>
        <w:t xml:space="preserve"> различных произведений</w:t>
      </w:r>
      <w:r w:rsidR="003253C5">
        <w:rPr>
          <w:rFonts w:ascii="Times New Roman" w:hAnsi="Times New Roman" w:cs="Times New Roman"/>
          <w:sz w:val="28"/>
          <w:szCs w:val="28"/>
        </w:rPr>
        <w:t>.</w:t>
      </w:r>
      <w:r w:rsidR="00C31D9E">
        <w:rPr>
          <w:rFonts w:ascii="Times New Roman" w:hAnsi="Times New Roman" w:cs="Times New Roman"/>
          <w:sz w:val="28"/>
          <w:szCs w:val="28"/>
        </w:rPr>
        <w:t>. .В первом полугодии контрольный урок, во втором полугодии учащийся должен  исполнить  2 произведения на  переводном зачете.</w:t>
      </w:r>
    </w:p>
    <w:p w:rsidR="006915A0" w:rsidRDefault="006915A0" w:rsidP="00D2172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253C5" w:rsidRPr="0037412D" w:rsidRDefault="003253C5" w:rsidP="003253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Подбор репертуара производится </w:t>
      </w:r>
      <w:r>
        <w:rPr>
          <w:rFonts w:ascii="Times New Roman" w:hAnsi="Times New Roman" w:cs="Times New Roman"/>
          <w:sz w:val="28"/>
          <w:szCs w:val="28"/>
        </w:rPr>
        <w:t>с учетом интересов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учащегося.</w:t>
      </w:r>
    </w:p>
    <w:p w:rsidR="00C93428" w:rsidRDefault="00A20C42" w:rsidP="00A20C42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B11A11">
        <w:rPr>
          <w:rFonts w:ascii="Times New Roman" w:hAnsi="Times New Roman" w:cs="Times New Roman"/>
          <w:b/>
          <w:i/>
          <w:sz w:val="28"/>
          <w:szCs w:val="28"/>
        </w:rPr>
        <w:t xml:space="preserve">Рекомендуемые простые последовательности </w:t>
      </w:r>
      <w:r w:rsidR="007C74D4">
        <w:rPr>
          <w:rFonts w:ascii="Times New Roman" w:hAnsi="Times New Roman" w:cs="Times New Roman"/>
          <w:b/>
          <w:i/>
          <w:sz w:val="28"/>
          <w:szCs w:val="28"/>
        </w:rPr>
        <w:t>в мажоре</w:t>
      </w:r>
    </w:p>
    <w:p w:rsidR="00A20C42" w:rsidRPr="00000058" w:rsidRDefault="00A20C42" w:rsidP="00A20C42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С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CD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DG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D21728"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GE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EA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="00D21728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D21728" w:rsidRPr="00000058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1728" w:rsidRPr="00000058">
        <w:rPr>
          <w:rFonts w:ascii="Times New Roman" w:hAnsi="Times New Roman" w:cs="Times New Roman"/>
          <w:sz w:val="28"/>
          <w:szCs w:val="28"/>
        </w:rPr>
        <w:t xml:space="preserve"> 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A</w:t>
      </w:r>
    </w:p>
    <w:p w:rsidR="00A20C42" w:rsidRPr="0037412D" w:rsidRDefault="00D21728" w:rsidP="00A20C42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F-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C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-G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1728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C   G</w:t>
      </w:r>
      <w:r>
        <w:rPr>
          <w:rFonts w:ascii="Times New Roman" w:hAnsi="Times New Roman" w:cs="Times New Roman"/>
          <w:sz w:val="28"/>
          <w:szCs w:val="28"/>
          <w:lang w:val="en-US"/>
        </w:rPr>
        <w:t>-D-A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1728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     C-G-D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1728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    A-E-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20C42"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1728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      D-A-E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FD7A4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A</w:t>
      </w:r>
    </w:p>
    <w:p w:rsidR="00A20C42" w:rsidRPr="00B11A11" w:rsidRDefault="00A20C42" w:rsidP="00A20C42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B11A11">
        <w:rPr>
          <w:rFonts w:ascii="Times New Roman" w:hAnsi="Times New Roman" w:cs="Times New Roman"/>
          <w:b/>
          <w:i/>
          <w:sz w:val="28"/>
          <w:szCs w:val="28"/>
        </w:rPr>
        <w:t>Рекомендуемые простые после</w:t>
      </w:r>
      <w:r w:rsidR="00B11A11" w:rsidRPr="00B11A11">
        <w:rPr>
          <w:rFonts w:ascii="Times New Roman" w:hAnsi="Times New Roman" w:cs="Times New Roman"/>
          <w:b/>
          <w:i/>
          <w:sz w:val="28"/>
          <w:szCs w:val="28"/>
        </w:rPr>
        <w:t xml:space="preserve">довательности </w:t>
      </w:r>
      <w:r w:rsidR="007C74D4">
        <w:rPr>
          <w:rFonts w:ascii="Times New Roman" w:hAnsi="Times New Roman" w:cs="Times New Roman"/>
          <w:b/>
          <w:i/>
          <w:sz w:val="28"/>
          <w:szCs w:val="28"/>
        </w:rPr>
        <w:t>в миноре</w:t>
      </w:r>
    </w:p>
    <w:p w:rsidR="00A20C42" w:rsidRPr="00000058" w:rsidRDefault="00FD7A4F" w:rsidP="00A20C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000058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000058">
        <w:rPr>
          <w:rFonts w:ascii="Times New Roman" w:hAnsi="Times New Roman" w:cs="Times New Roman"/>
          <w:sz w:val="28"/>
          <w:szCs w:val="28"/>
        </w:rPr>
        <w:t>–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Am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20C42"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Gm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DmBm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000058">
        <w:rPr>
          <w:rFonts w:ascii="Times New Roman" w:hAnsi="Times New Roman" w:cs="Times New Roman"/>
          <w:sz w:val="28"/>
          <w:szCs w:val="28"/>
        </w:rPr>
        <w:t>-#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000058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000058">
        <w:rPr>
          <w:rFonts w:ascii="Times New Roman" w:hAnsi="Times New Roman" w:cs="Times New Roman"/>
          <w:sz w:val="28"/>
          <w:szCs w:val="28"/>
        </w:rPr>
        <w:t>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m</w:t>
      </w:r>
    </w:p>
    <w:p w:rsidR="00A20C42" w:rsidRPr="0037412D" w:rsidRDefault="00FD7A4F" w:rsidP="00A20C42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Dm-Am-E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FD7A4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 xml:space="preserve">Am   </w:t>
      </w:r>
      <w:r>
        <w:rPr>
          <w:rFonts w:ascii="Times New Roman" w:hAnsi="Times New Roman" w:cs="Times New Roman"/>
          <w:sz w:val="28"/>
          <w:szCs w:val="28"/>
          <w:lang w:val="en-US"/>
        </w:rPr>
        <w:t>Am-Em-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20C42"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 xml:space="preserve">7 </w:t>
      </w:r>
      <w:r w:rsidRPr="00FD7A4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  <w:lang w:val="en-US"/>
        </w:rPr>
        <w:t>Gm-Dm-A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FD7A4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 xml:space="preserve">Dm  </w:t>
      </w:r>
      <w:r>
        <w:rPr>
          <w:rFonts w:ascii="Times New Roman" w:hAnsi="Times New Roman" w:cs="Times New Roman"/>
          <w:sz w:val="28"/>
          <w:szCs w:val="28"/>
          <w:lang w:val="en-US"/>
        </w:rPr>
        <w:t>Em-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sz w:val="28"/>
          <w:szCs w:val="28"/>
          <w:lang w:val="en-US"/>
        </w:rPr>
        <w:t>m-#F</w:t>
      </w:r>
      <w:r w:rsidRPr="00FD7A4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FD7A4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20C42" w:rsidRPr="0037412D">
        <w:rPr>
          <w:rFonts w:ascii="Times New Roman" w:hAnsi="Times New Roman" w:cs="Times New Roman"/>
          <w:sz w:val="28"/>
          <w:szCs w:val="28"/>
          <w:lang w:val="en-US"/>
        </w:rPr>
        <w:t>m</w:t>
      </w:r>
    </w:p>
    <w:p w:rsidR="00D35D8F" w:rsidRPr="00B11A11" w:rsidRDefault="00D35D8F" w:rsidP="00D35D8F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B11A11">
        <w:rPr>
          <w:rFonts w:ascii="Times New Roman" w:hAnsi="Times New Roman" w:cs="Times New Roman"/>
          <w:b/>
          <w:i/>
          <w:sz w:val="28"/>
          <w:szCs w:val="28"/>
        </w:rPr>
        <w:t>Р</w:t>
      </w:r>
      <w:r w:rsidR="00B11A11" w:rsidRPr="00B11A11">
        <w:rPr>
          <w:rFonts w:ascii="Times New Roman" w:hAnsi="Times New Roman" w:cs="Times New Roman"/>
          <w:b/>
          <w:i/>
          <w:sz w:val="28"/>
          <w:szCs w:val="28"/>
        </w:rPr>
        <w:t>екомендуемые упражнения и этюды</w:t>
      </w:r>
    </w:p>
    <w:p w:rsidR="00B11A11" w:rsidRDefault="00666253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Во втором классе можно использовать</w:t>
      </w:r>
      <w:r w:rsidR="00B11A11">
        <w:rPr>
          <w:rFonts w:ascii="Times New Roman" w:hAnsi="Times New Roman" w:cs="Times New Roman"/>
          <w:sz w:val="28"/>
          <w:szCs w:val="28"/>
        </w:rPr>
        <w:t>:</w:t>
      </w:r>
    </w:p>
    <w:p w:rsidR="00DB3E28" w:rsidRPr="0037412D" w:rsidRDefault="001B146D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«Ежедневные упражнения  для развития техники и упражнения для раз</w:t>
      </w:r>
      <w:r w:rsidR="00B11A11">
        <w:rPr>
          <w:rFonts w:ascii="Times New Roman" w:hAnsi="Times New Roman" w:cs="Times New Roman"/>
          <w:sz w:val="28"/>
          <w:szCs w:val="28"/>
        </w:rPr>
        <w:t>вития пальцев правой руки» Е.Шилина;</w:t>
      </w:r>
    </w:p>
    <w:p w:rsidR="00666253" w:rsidRPr="0037412D" w:rsidRDefault="00902E7F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1B146D" w:rsidRPr="0037412D">
        <w:rPr>
          <w:rFonts w:ascii="Times New Roman" w:hAnsi="Times New Roman" w:cs="Times New Roman"/>
          <w:sz w:val="28"/>
          <w:szCs w:val="28"/>
        </w:rPr>
        <w:t>пражнения в стиле кантри и три упражнения в стиле рок-н-ролл. Журнал «Гитарист» 199</w:t>
      </w:r>
      <w:r w:rsidR="00DB3E28" w:rsidRPr="0037412D">
        <w:rPr>
          <w:rFonts w:ascii="Times New Roman" w:hAnsi="Times New Roman" w:cs="Times New Roman"/>
          <w:sz w:val="28"/>
          <w:szCs w:val="28"/>
        </w:rPr>
        <w:t>4г.</w:t>
      </w:r>
      <w:r w:rsidR="00B11A11">
        <w:rPr>
          <w:rFonts w:ascii="Times New Roman" w:hAnsi="Times New Roman" w:cs="Times New Roman"/>
          <w:sz w:val="28"/>
          <w:szCs w:val="28"/>
        </w:rPr>
        <w:t>;</w:t>
      </w:r>
    </w:p>
    <w:p w:rsidR="00D35D8F" w:rsidRPr="0037412D" w:rsidRDefault="00F90208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Несложные этюды Д.Агуадо, А.Лоретти, Ф.Карулли,  Д.</w:t>
      </w:r>
      <w:r w:rsidR="00D35D8F" w:rsidRPr="0037412D">
        <w:rPr>
          <w:rFonts w:ascii="Times New Roman" w:hAnsi="Times New Roman" w:cs="Times New Roman"/>
          <w:sz w:val="28"/>
          <w:szCs w:val="28"/>
        </w:rPr>
        <w:t>Фортеа.</w:t>
      </w:r>
    </w:p>
    <w:p w:rsidR="006D5371" w:rsidRPr="00B11A11" w:rsidRDefault="00B11A11" w:rsidP="00B11A1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11A11">
        <w:rPr>
          <w:rFonts w:ascii="Times New Roman" w:hAnsi="Times New Roman" w:cs="Times New Roman"/>
          <w:b/>
          <w:i/>
          <w:sz w:val="28"/>
          <w:szCs w:val="28"/>
        </w:rPr>
        <w:t>Рекомендуемые ансамбли</w:t>
      </w:r>
    </w:p>
    <w:p w:rsidR="00D21728" w:rsidRPr="00D21728" w:rsidRDefault="00D21728" w:rsidP="00902E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Итал.нар.песня</w:t>
      </w:r>
      <w:r w:rsidR="00F90208">
        <w:rPr>
          <w:rFonts w:ascii="Times New Roman" w:hAnsi="Times New Roman" w:cs="Times New Roman"/>
          <w:sz w:val="28"/>
          <w:szCs w:val="28"/>
        </w:rPr>
        <w:t xml:space="preserve"> «Санта Лючия»,  Э.</w:t>
      </w:r>
      <w:r w:rsidR="006D5371" w:rsidRPr="0037412D">
        <w:rPr>
          <w:rFonts w:ascii="Times New Roman" w:hAnsi="Times New Roman" w:cs="Times New Roman"/>
          <w:sz w:val="28"/>
          <w:szCs w:val="28"/>
        </w:rPr>
        <w:t>Тор</w:t>
      </w:r>
      <w:r w:rsidR="00304937" w:rsidRPr="0037412D">
        <w:rPr>
          <w:rFonts w:ascii="Times New Roman" w:hAnsi="Times New Roman" w:cs="Times New Roman"/>
          <w:sz w:val="28"/>
          <w:szCs w:val="28"/>
        </w:rPr>
        <w:t>лаксс</w:t>
      </w:r>
      <w:r w:rsidR="006D5371" w:rsidRPr="0037412D">
        <w:rPr>
          <w:rFonts w:ascii="Times New Roman" w:hAnsi="Times New Roman" w:cs="Times New Roman"/>
          <w:sz w:val="28"/>
          <w:szCs w:val="28"/>
        </w:rPr>
        <w:t>он</w:t>
      </w:r>
      <w:r w:rsidR="00304937" w:rsidRPr="0037412D">
        <w:rPr>
          <w:rFonts w:ascii="Times New Roman" w:hAnsi="Times New Roman" w:cs="Times New Roman"/>
          <w:sz w:val="28"/>
          <w:szCs w:val="28"/>
        </w:rPr>
        <w:t xml:space="preserve"> «Гитарное буги», И.С.Бах «</w:t>
      </w:r>
      <w:r>
        <w:rPr>
          <w:rFonts w:ascii="Times New Roman" w:hAnsi="Times New Roman" w:cs="Times New Roman"/>
          <w:sz w:val="28"/>
          <w:szCs w:val="28"/>
        </w:rPr>
        <w:t xml:space="preserve">Менуэт»,  </w:t>
      </w:r>
      <w:r w:rsidR="00B11A11">
        <w:rPr>
          <w:rFonts w:ascii="Times New Roman" w:hAnsi="Times New Roman" w:cs="Times New Roman"/>
          <w:sz w:val="28"/>
          <w:szCs w:val="28"/>
        </w:rPr>
        <w:t>джазовые этюды  А.Виницкого, Ф.</w:t>
      </w:r>
      <w:r w:rsidR="00304937" w:rsidRPr="0037412D">
        <w:rPr>
          <w:rFonts w:ascii="Times New Roman" w:hAnsi="Times New Roman" w:cs="Times New Roman"/>
          <w:sz w:val="28"/>
          <w:szCs w:val="28"/>
        </w:rPr>
        <w:t xml:space="preserve">Дуранте «Гальярда» </w:t>
      </w:r>
    </w:p>
    <w:p w:rsidR="00241850" w:rsidRPr="00B11A11" w:rsidRDefault="00241850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B11A11">
        <w:rPr>
          <w:rFonts w:ascii="Times New Roman" w:hAnsi="Times New Roman" w:cs="Times New Roman"/>
          <w:b/>
          <w:i/>
          <w:sz w:val="28"/>
          <w:szCs w:val="28"/>
        </w:rPr>
        <w:t xml:space="preserve">Примерные </w:t>
      </w:r>
      <w:r w:rsidR="00B11A11" w:rsidRPr="00B11A11">
        <w:rPr>
          <w:rFonts w:ascii="Times New Roman" w:hAnsi="Times New Roman" w:cs="Times New Roman"/>
          <w:b/>
          <w:i/>
          <w:sz w:val="28"/>
          <w:szCs w:val="28"/>
        </w:rPr>
        <w:t xml:space="preserve">исполнительские </w:t>
      </w:r>
      <w:r w:rsidRPr="00B11A11">
        <w:rPr>
          <w:rFonts w:ascii="Times New Roman" w:hAnsi="Times New Roman" w:cs="Times New Roman"/>
          <w:b/>
          <w:i/>
          <w:sz w:val="28"/>
          <w:szCs w:val="28"/>
        </w:rPr>
        <w:t xml:space="preserve"> программы</w:t>
      </w:r>
    </w:p>
    <w:p w:rsidR="00902E7F" w:rsidRPr="00902E7F" w:rsidRDefault="00902E7F">
      <w:pPr>
        <w:rPr>
          <w:rFonts w:ascii="Times New Roman" w:hAnsi="Times New Roman" w:cs="Times New Roman"/>
          <w:i/>
          <w:sz w:val="28"/>
          <w:szCs w:val="28"/>
        </w:rPr>
      </w:pPr>
      <w:r w:rsidRPr="00902E7F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241850" w:rsidRPr="0037412D" w:rsidRDefault="00241850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И.Рехин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Грустная песенка для Лауры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096976" w:rsidRPr="0037412D" w:rsidRDefault="00241850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Л.Иванова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Маленькая вариация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241850" w:rsidRPr="0037412D" w:rsidRDefault="00AB484B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Т</w:t>
      </w:r>
      <w:r w:rsidR="00F90208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>Хренников</w:t>
      </w:r>
      <w:r w:rsidR="00D21728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Лодочка</w:t>
      </w:r>
      <w:r w:rsidR="00D21728">
        <w:rPr>
          <w:rFonts w:ascii="Times New Roman" w:hAnsi="Times New Roman" w:cs="Times New Roman"/>
          <w:sz w:val="28"/>
          <w:szCs w:val="28"/>
        </w:rPr>
        <w:t>»</w:t>
      </w:r>
      <w:r w:rsidRPr="0037412D">
        <w:rPr>
          <w:rFonts w:ascii="Times New Roman" w:hAnsi="Times New Roman" w:cs="Times New Roman"/>
          <w:sz w:val="28"/>
          <w:szCs w:val="28"/>
        </w:rPr>
        <w:t>из к/ф «Верные друзья»</w:t>
      </w:r>
      <w:r w:rsidR="00D21728">
        <w:rPr>
          <w:rFonts w:ascii="Times New Roman" w:hAnsi="Times New Roman" w:cs="Times New Roman"/>
          <w:sz w:val="28"/>
          <w:szCs w:val="28"/>
        </w:rPr>
        <w:t>,</w:t>
      </w:r>
      <w:r w:rsidRPr="0037412D">
        <w:rPr>
          <w:rFonts w:ascii="Times New Roman" w:hAnsi="Times New Roman" w:cs="Times New Roman"/>
          <w:sz w:val="28"/>
          <w:szCs w:val="28"/>
        </w:rPr>
        <w:t xml:space="preserve"> обр</w:t>
      </w:r>
      <w:r w:rsidR="00D21728">
        <w:rPr>
          <w:rFonts w:ascii="Times New Roman" w:hAnsi="Times New Roman" w:cs="Times New Roman"/>
          <w:sz w:val="28"/>
          <w:szCs w:val="28"/>
        </w:rPr>
        <w:t>.</w:t>
      </w:r>
      <w:r w:rsidR="007C74D4">
        <w:rPr>
          <w:rFonts w:ascii="Times New Roman" w:hAnsi="Times New Roman" w:cs="Times New Roman"/>
          <w:sz w:val="28"/>
          <w:szCs w:val="28"/>
        </w:rPr>
        <w:t xml:space="preserve">  Л. </w:t>
      </w:r>
      <w:r w:rsidRPr="0037412D">
        <w:rPr>
          <w:rFonts w:ascii="Times New Roman" w:hAnsi="Times New Roman" w:cs="Times New Roman"/>
          <w:sz w:val="28"/>
          <w:szCs w:val="28"/>
        </w:rPr>
        <w:t>Шумидуба</w:t>
      </w:r>
    </w:p>
    <w:p w:rsidR="00AB484B" w:rsidRPr="00902E7F" w:rsidRDefault="00902E7F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902E7F">
        <w:rPr>
          <w:rFonts w:ascii="Times New Roman" w:hAnsi="Times New Roman" w:cs="Times New Roman"/>
          <w:i/>
          <w:sz w:val="28"/>
          <w:szCs w:val="28"/>
        </w:rPr>
        <w:t xml:space="preserve"> вариан</w:t>
      </w:r>
      <w:r>
        <w:rPr>
          <w:rFonts w:ascii="Times New Roman" w:hAnsi="Times New Roman" w:cs="Times New Roman"/>
          <w:i/>
          <w:sz w:val="28"/>
          <w:szCs w:val="28"/>
        </w:rPr>
        <w:t>т</w:t>
      </w:r>
    </w:p>
    <w:p w:rsidR="00241850" w:rsidRPr="0037412D" w:rsidRDefault="00241850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Ю.Литовко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Маленький гитарист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096976" w:rsidRPr="0037412D" w:rsidRDefault="00241850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М.Каркасси Рондо</w:t>
      </w:r>
    </w:p>
    <w:p w:rsidR="00D710F0" w:rsidRPr="00D710F0" w:rsidRDefault="00D710F0" w:rsidP="00D710F0">
      <w:pPr>
        <w:pStyle w:val="ad"/>
        <w:ind w:left="0"/>
        <w:rPr>
          <w:rFonts w:ascii="Times New Roman" w:eastAsia="Arial Unicode MS" w:hAnsi="Times New Roman" w:cs="Times New Roman"/>
          <w:sz w:val="28"/>
          <w:szCs w:val="28"/>
          <w:u w:color="000000"/>
        </w:rPr>
      </w:pPr>
      <w:r w:rsidRPr="00D710F0">
        <w:rPr>
          <w:rFonts w:ascii="Times New Roman" w:eastAsia="Arial Unicode MS" w:hAnsi="Times New Roman" w:cs="Times New Roman"/>
          <w:sz w:val="28"/>
          <w:szCs w:val="28"/>
          <w:u w:color="000000"/>
        </w:rPr>
        <w:t>«Ходила младешенька», обр. В. Яшнева</w:t>
      </w:r>
    </w:p>
    <w:p w:rsidR="00902E7F" w:rsidRPr="00902E7F" w:rsidRDefault="00902E7F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3</w:t>
      </w:r>
      <w:r w:rsidRPr="00902E7F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8830D4" w:rsidRPr="0037412D" w:rsidRDefault="008830D4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Ю</w:t>
      </w:r>
      <w:r w:rsidR="00250C6E" w:rsidRPr="0037412D">
        <w:rPr>
          <w:rFonts w:ascii="Times New Roman" w:hAnsi="Times New Roman" w:cs="Times New Roman"/>
          <w:sz w:val="28"/>
          <w:szCs w:val="28"/>
        </w:rPr>
        <w:t>.</w:t>
      </w:r>
      <w:r w:rsidRPr="0037412D">
        <w:rPr>
          <w:rFonts w:ascii="Times New Roman" w:hAnsi="Times New Roman" w:cs="Times New Roman"/>
          <w:sz w:val="28"/>
          <w:szCs w:val="28"/>
        </w:rPr>
        <w:t xml:space="preserve">Смирнов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Крутится колесико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8830D4" w:rsidRPr="0037412D" w:rsidRDefault="008830D4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Г.Каурина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Осенний вальс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195C1E" w:rsidRPr="0037412D" w:rsidRDefault="008830D4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Ф.Карулли</w:t>
      </w:r>
      <w:r w:rsidR="00250C6E" w:rsidRPr="0037412D">
        <w:rPr>
          <w:rFonts w:ascii="Times New Roman" w:hAnsi="Times New Roman" w:cs="Times New Roman"/>
          <w:sz w:val="28"/>
          <w:szCs w:val="28"/>
        </w:rPr>
        <w:t>Р</w:t>
      </w:r>
      <w:r w:rsidRPr="0037412D">
        <w:rPr>
          <w:rFonts w:ascii="Times New Roman" w:hAnsi="Times New Roman" w:cs="Times New Roman"/>
          <w:sz w:val="28"/>
          <w:szCs w:val="28"/>
        </w:rPr>
        <w:t>ондо</w:t>
      </w:r>
    </w:p>
    <w:p w:rsidR="00457037" w:rsidRPr="00902E7F" w:rsidRDefault="00902E7F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902E7F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8830D4" w:rsidRPr="0037412D" w:rsidRDefault="008830D4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В.Ерзунов</w:t>
      </w:r>
      <w:r w:rsidR="00250C6E" w:rsidRPr="0037412D">
        <w:rPr>
          <w:rFonts w:ascii="Times New Roman" w:hAnsi="Times New Roman" w:cs="Times New Roman"/>
          <w:sz w:val="28"/>
          <w:szCs w:val="28"/>
        </w:rPr>
        <w:t>Э</w:t>
      </w:r>
      <w:r w:rsidRPr="0037412D">
        <w:rPr>
          <w:rFonts w:ascii="Times New Roman" w:hAnsi="Times New Roman" w:cs="Times New Roman"/>
          <w:sz w:val="28"/>
          <w:szCs w:val="28"/>
        </w:rPr>
        <w:t>тюд №2</w:t>
      </w:r>
    </w:p>
    <w:p w:rsidR="008830D4" w:rsidRPr="0037412D" w:rsidRDefault="008830D4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Н.Паганини Ариетта</w:t>
      </w:r>
    </w:p>
    <w:p w:rsidR="008830D4" w:rsidRPr="0037412D" w:rsidRDefault="00250C6E">
      <w:pPr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Ф.деМ</w:t>
      </w:r>
      <w:r w:rsidR="008830D4" w:rsidRPr="0037412D">
        <w:rPr>
          <w:rFonts w:ascii="Times New Roman" w:hAnsi="Times New Roman" w:cs="Times New Roman"/>
          <w:sz w:val="28"/>
          <w:szCs w:val="28"/>
        </w:rPr>
        <w:t>илано</w:t>
      </w:r>
      <w:r w:rsidRPr="0037412D">
        <w:rPr>
          <w:rFonts w:ascii="Times New Roman" w:hAnsi="Times New Roman" w:cs="Times New Roman"/>
          <w:sz w:val="28"/>
          <w:szCs w:val="28"/>
        </w:rPr>
        <w:t xml:space="preserve">  Ка</w:t>
      </w:r>
      <w:r w:rsidR="008830D4" w:rsidRPr="0037412D">
        <w:rPr>
          <w:rFonts w:ascii="Times New Roman" w:hAnsi="Times New Roman" w:cs="Times New Roman"/>
          <w:sz w:val="28"/>
          <w:szCs w:val="28"/>
        </w:rPr>
        <w:t>нцона</w:t>
      </w:r>
    </w:p>
    <w:p w:rsidR="008830D4" w:rsidRPr="00902E7F" w:rsidRDefault="00902E7F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5 </w:t>
      </w:r>
      <w:r w:rsidRPr="00902E7F">
        <w:rPr>
          <w:rFonts w:ascii="Times New Roman" w:hAnsi="Times New Roman" w:cs="Times New Roman"/>
          <w:i/>
          <w:sz w:val="28"/>
          <w:szCs w:val="28"/>
        </w:rPr>
        <w:t>вариант</w:t>
      </w:r>
    </w:p>
    <w:p w:rsidR="008830D4" w:rsidRPr="0037412D" w:rsidRDefault="008830D4" w:rsidP="00D710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Г.Перселл</w:t>
      </w:r>
      <w:r w:rsidR="00250C6E" w:rsidRPr="0037412D">
        <w:rPr>
          <w:rFonts w:ascii="Times New Roman" w:hAnsi="Times New Roman" w:cs="Times New Roman"/>
          <w:sz w:val="28"/>
          <w:szCs w:val="28"/>
        </w:rPr>
        <w:t>М</w:t>
      </w:r>
      <w:r w:rsidRPr="0037412D">
        <w:rPr>
          <w:rFonts w:ascii="Times New Roman" w:hAnsi="Times New Roman" w:cs="Times New Roman"/>
          <w:sz w:val="28"/>
          <w:szCs w:val="28"/>
        </w:rPr>
        <w:t>енуэт</w:t>
      </w:r>
    </w:p>
    <w:p w:rsidR="008830D4" w:rsidRPr="0037412D" w:rsidRDefault="008830D4" w:rsidP="00D710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Д.Агуадо</w:t>
      </w:r>
      <w:r w:rsidR="00250C6E" w:rsidRPr="0037412D">
        <w:rPr>
          <w:rFonts w:ascii="Times New Roman" w:hAnsi="Times New Roman" w:cs="Times New Roman"/>
          <w:sz w:val="28"/>
          <w:szCs w:val="28"/>
        </w:rPr>
        <w:t>Э</w:t>
      </w:r>
      <w:r w:rsidRPr="0037412D">
        <w:rPr>
          <w:rFonts w:ascii="Times New Roman" w:hAnsi="Times New Roman" w:cs="Times New Roman"/>
          <w:sz w:val="28"/>
          <w:szCs w:val="28"/>
        </w:rPr>
        <w:t xml:space="preserve">тюд  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D21728">
        <w:rPr>
          <w:rFonts w:ascii="Times New Roman" w:hAnsi="Times New Roman" w:cs="Times New Roman"/>
          <w:sz w:val="28"/>
          <w:szCs w:val="28"/>
        </w:rPr>
        <w:t>-</w:t>
      </w:r>
      <w:r w:rsidRPr="0037412D">
        <w:rPr>
          <w:rFonts w:ascii="Times New Roman" w:hAnsi="Times New Roman" w:cs="Times New Roman"/>
          <w:sz w:val="28"/>
          <w:szCs w:val="28"/>
          <w:lang w:val="en-US"/>
        </w:rPr>
        <w:t>moll</w:t>
      </w:r>
    </w:p>
    <w:p w:rsidR="00D710F0" w:rsidRPr="00D710F0" w:rsidRDefault="00D710F0" w:rsidP="00D710F0">
      <w:pPr>
        <w:pStyle w:val="ad"/>
        <w:spacing w:after="0" w:line="360" w:lineRule="auto"/>
        <w:ind w:left="0"/>
        <w:rPr>
          <w:rFonts w:ascii="Times New Roman" w:eastAsia="Arial Unicode MS" w:hAnsi="Times New Roman" w:cs="Times New Roman"/>
          <w:sz w:val="28"/>
          <w:szCs w:val="28"/>
          <w:u w:color="000000"/>
        </w:rPr>
      </w:pPr>
      <w:r w:rsidRPr="00D710F0">
        <w:rPr>
          <w:rFonts w:ascii="Times New Roman" w:eastAsia="Arial Unicode MS" w:hAnsi="Times New Roman" w:cs="Times New Roman"/>
          <w:sz w:val="28"/>
          <w:szCs w:val="28"/>
          <w:u w:color="000000"/>
        </w:rPr>
        <w:t>«Пойду ль я, выйду л</w:t>
      </w:r>
      <w:r w:rsidR="00B163EF">
        <w:rPr>
          <w:rFonts w:ascii="Times New Roman" w:eastAsia="Arial Unicode MS" w:hAnsi="Times New Roman" w:cs="Times New Roman"/>
          <w:sz w:val="28"/>
          <w:szCs w:val="28"/>
          <w:u w:color="000000"/>
        </w:rPr>
        <w:t>ь я», обр. А.</w:t>
      </w:r>
      <w:r w:rsidRPr="00D710F0">
        <w:rPr>
          <w:rFonts w:ascii="Times New Roman" w:eastAsia="Arial Unicode MS" w:hAnsi="Times New Roman" w:cs="Times New Roman"/>
          <w:sz w:val="28"/>
          <w:szCs w:val="28"/>
          <w:u w:color="000000"/>
        </w:rPr>
        <w:t>Иванова-Крамского</w:t>
      </w:r>
    </w:p>
    <w:p w:rsidR="00E9452D" w:rsidRPr="00902E7F" w:rsidRDefault="00902E7F" w:rsidP="00D710F0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</w:t>
      </w:r>
      <w:r w:rsidRPr="00902E7F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9452D" w:rsidRPr="0037412D" w:rsidRDefault="00D710F0" w:rsidP="00D710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А.Иванов-</w:t>
      </w:r>
      <w:r w:rsidR="008830D4" w:rsidRPr="0037412D">
        <w:rPr>
          <w:rFonts w:ascii="Times New Roman" w:hAnsi="Times New Roman" w:cs="Times New Roman"/>
          <w:sz w:val="28"/>
          <w:szCs w:val="28"/>
        </w:rPr>
        <w:t>Крамской Прелюдия</w:t>
      </w:r>
    </w:p>
    <w:p w:rsidR="008830D4" w:rsidRPr="0037412D" w:rsidRDefault="00E9452D" w:rsidP="00D710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В.Борисевич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37412D">
        <w:rPr>
          <w:rFonts w:ascii="Times New Roman" w:hAnsi="Times New Roman" w:cs="Times New Roman"/>
          <w:sz w:val="28"/>
          <w:szCs w:val="28"/>
        </w:rPr>
        <w:t>Рождество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6028BD" w:rsidRDefault="00E9452D" w:rsidP="00D710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Ц.Кюи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="00B11A11">
        <w:rPr>
          <w:rFonts w:ascii="Times New Roman" w:hAnsi="Times New Roman" w:cs="Times New Roman"/>
          <w:sz w:val="28"/>
          <w:szCs w:val="28"/>
        </w:rPr>
        <w:t>Весеннее утро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84748A" w:rsidRPr="0037412D" w:rsidRDefault="0084748A" w:rsidP="00D710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0593" w:rsidRPr="0037412D" w:rsidRDefault="00B11A11" w:rsidP="00254B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окончаниивторого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обучения учащийся</w:t>
      </w:r>
      <w:r w:rsidR="009A327B" w:rsidRPr="0037412D">
        <w:rPr>
          <w:rFonts w:ascii="Times New Roman" w:hAnsi="Times New Roman" w:cs="Times New Roman"/>
          <w:sz w:val="28"/>
          <w:szCs w:val="28"/>
        </w:rPr>
        <w:t>:</w:t>
      </w:r>
    </w:p>
    <w:p w:rsidR="005F0593" w:rsidRPr="0037412D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и</w:t>
      </w:r>
      <w:r w:rsidR="00F90208">
        <w:rPr>
          <w:rFonts w:ascii="Times New Roman" w:hAnsi="Times New Roman" w:cs="Times New Roman"/>
          <w:sz w:val="28"/>
          <w:szCs w:val="28"/>
        </w:rPr>
        <w:t>грает</w:t>
      </w:r>
      <w:r w:rsidR="00D710F0">
        <w:rPr>
          <w:rFonts w:ascii="Times New Roman" w:hAnsi="Times New Roman" w:cs="Times New Roman"/>
          <w:sz w:val="28"/>
          <w:szCs w:val="28"/>
        </w:rPr>
        <w:t>пьесы, различные по стилю, жанру;</w:t>
      </w:r>
    </w:p>
    <w:p w:rsidR="005F0593" w:rsidRPr="0037412D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п</w:t>
      </w:r>
      <w:r w:rsidR="00F90208">
        <w:rPr>
          <w:rFonts w:ascii="Times New Roman" w:hAnsi="Times New Roman" w:cs="Times New Roman"/>
          <w:sz w:val="28"/>
          <w:szCs w:val="28"/>
        </w:rPr>
        <w:t>рименяет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на практике натуральные и искусственные флажолеты</w:t>
      </w:r>
      <w:r w:rsidR="00D710F0">
        <w:rPr>
          <w:rFonts w:ascii="Times New Roman" w:hAnsi="Times New Roman" w:cs="Times New Roman"/>
          <w:sz w:val="28"/>
          <w:szCs w:val="28"/>
        </w:rPr>
        <w:t>;</w:t>
      </w:r>
    </w:p>
    <w:p w:rsidR="005F0593" w:rsidRPr="0037412D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- </w:t>
      </w:r>
      <w:r w:rsidR="00F90208">
        <w:rPr>
          <w:rFonts w:ascii="Times New Roman" w:hAnsi="Times New Roman" w:cs="Times New Roman"/>
          <w:sz w:val="28"/>
          <w:szCs w:val="28"/>
        </w:rPr>
        <w:t>знаком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с позиционной игрой</w:t>
      </w:r>
      <w:r w:rsidR="00D710F0">
        <w:rPr>
          <w:rFonts w:ascii="Times New Roman" w:hAnsi="Times New Roman" w:cs="Times New Roman"/>
          <w:sz w:val="28"/>
          <w:szCs w:val="28"/>
        </w:rPr>
        <w:t>;</w:t>
      </w:r>
    </w:p>
    <w:p w:rsidR="005F0593" w:rsidRPr="0037412D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- </w:t>
      </w:r>
      <w:r w:rsidR="00F90208">
        <w:rPr>
          <w:rFonts w:ascii="Times New Roman" w:hAnsi="Times New Roman" w:cs="Times New Roman"/>
          <w:sz w:val="28"/>
          <w:szCs w:val="28"/>
        </w:rPr>
        <w:t>владеет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прием</w:t>
      </w:r>
      <w:r w:rsidR="00F90208">
        <w:rPr>
          <w:rFonts w:ascii="Times New Roman" w:hAnsi="Times New Roman" w:cs="Times New Roman"/>
          <w:sz w:val="28"/>
          <w:szCs w:val="28"/>
        </w:rPr>
        <w:t>ом</w:t>
      </w:r>
      <w:r w:rsidR="00D710F0">
        <w:rPr>
          <w:rFonts w:ascii="Times New Roman" w:hAnsi="Times New Roman" w:cs="Times New Roman"/>
          <w:sz w:val="28"/>
          <w:szCs w:val="28"/>
        </w:rPr>
        <w:t>бар</w:t>
      </w:r>
      <w:r w:rsidR="007C74D4">
        <w:rPr>
          <w:rFonts w:ascii="Times New Roman" w:hAnsi="Times New Roman" w:cs="Times New Roman"/>
          <w:sz w:val="28"/>
          <w:szCs w:val="28"/>
        </w:rPr>
        <w:t>р</w:t>
      </w:r>
      <w:r w:rsidR="00D710F0">
        <w:rPr>
          <w:rFonts w:ascii="Times New Roman" w:hAnsi="Times New Roman" w:cs="Times New Roman"/>
          <w:sz w:val="28"/>
          <w:szCs w:val="28"/>
        </w:rPr>
        <w:t>е;</w:t>
      </w:r>
    </w:p>
    <w:p w:rsidR="005F0593" w:rsidRPr="0037412D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- </w:t>
      </w:r>
      <w:r w:rsidR="00F90208">
        <w:rPr>
          <w:rFonts w:ascii="Times New Roman" w:hAnsi="Times New Roman" w:cs="Times New Roman"/>
          <w:sz w:val="28"/>
          <w:szCs w:val="28"/>
        </w:rPr>
        <w:t>знает</w:t>
      </w:r>
      <w:r w:rsidR="0051037E">
        <w:rPr>
          <w:rFonts w:ascii="Times New Roman" w:hAnsi="Times New Roman" w:cs="Times New Roman"/>
          <w:sz w:val="28"/>
          <w:szCs w:val="28"/>
        </w:rPr>
        <w:t>основные музыкальные термины</w:t>
      </w:r>
      <w:r w:rsidR="00D710F0">
        <w:rPr>
          <w:rFonts w:ascii="Times New Roman" w:hAnsi="Times New Roman" w:cs="Times New Roman"/>
          <w:sz w:val="28"/>
          <w:szCs w:val="28"/>
        </w:rPr>
        <w:t>;</w:t>
      </w:r>
    </w:p>
    <w:p w:rsidR="005F0593" w:rsidRPr="0037412D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з</w:t>
      </w:r>
      <w:r w:rsidR="00F90208">
        <w:rPr>
          <w:rFonts w:ascii="Times New Roman" w:hAnsi="Times New Roman" w:cs="Times New Roman"/>
          <w:sz w:val="28"/>
          <w:szCs w:val="28"/>
        </w:rPr>
        <w:t>нает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буквенные обозначения септ</w:t>
      </w:r>
      <w:r w:rsidR="00B163EF">
        <w:rPr>
          <w:rFonts w:ascii="Times New Roman" w:hAnsi="Times New Roman" w:cs="Times New Roman"/>
          <w:sz w:val="28"/>
          <w:szCs w:val="28"/>
        </w:rPr>
        <w:t>аккордов мажора и минора,</w:t>
      </w:r>
      <w:r w:rsidR="00F90208">
        <w:rPr>
          <w:rFonts w:ascii="Times New Roman" w:hAnsi="Times New Roman" w:cs="Times New Roman"/>
          <w:sz w:val="28"/>
          <w:szCs w:val="28"/>
        </w:rPr>
        <w:t xml:space="preserve"> умеет</w:t>
      </w:r>
      <w:r w:rsidR="005F0593" w:rsidRPr="0037412D">
        <w:rPr>
          <w:rFonts w:ascii="Times New Roman" w:hAnsi="Times New Roman" w:cs="Times New Roman"/>
          <w:sz w:val="28"/>
          <w:szCs w:val="28"/>
        </w:rPr>
        <w:t xml:space="preserve"> их </w:t>
      </w:r>
      <w:r w:rsidR="00B163EF">
        <w:rPr>
          <w:rFonts w:ascii="Times New Roman" w:hAnsi="Times New Roman" w:cs="Times New Roman"/>
          <w:sz w:val="28"/>
          <w:szCs w:val="28"/>
        </w:rPr>
        <w:t>применять</w:t>
      </w:r>
      <w:r w:rsidR="00D710F0">
        <w:rPr>
          <w:rFonts w:ascii="Times New Roman" w:hAnsi="Times New Roman" w:cs="Times New Roman"/>
          <w:sz w:val="28"/>
          <w:szCs w:val="28"/>
        </w:rPr>
        <w:t>;</w:t>
      </w:r>
    </w:p>
    <w:p w:rsidR="005F0593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- а</w:t>
      </w:r>
      <w:r w:rsidR="00F90208">
        <w:rPr>
          <w:rFonts w:ascii="Times New Roman" w:hAnsi="Times New Roman" w:cs="Times New Roman"/>
          <w:sz w:val="28"/>
          <w:szCs w:val="28"/>
        </w:rPr>
        <w:t>ккомпанирует</w:t>
      </w:r>
      <w:r w:rsidR="00B11A11">
        <w:rPr>
          <w:rFonts w:ascii="Times New Roman" w:hAnsi="Times New Roman" w:cs="Times New Roman"/>
          <w:sz w:val="28"/>
          <w:szCs w:val="28"/>
        </w:rPr>
        <w:t xml:space="preserve"> различными видами арпеджио</w:t>
      </w:r>
      <w:r w:rsidR="00F90208">
        <w:rPr>
          <w:rFonts w:ascii="Times New Roman" w:hAnsi="Times New Roman" w:cs="Times New Roman"/>
          <w:sz w:val="28"/>
          <w:szCs w:val="28"/>
        </w:rPr>
        <w:t xml:space="preserve">несложные </w:t>
      </w:r>
      <w:r w:rsidR="005F0593" w:rsidRPr="0037412D">
        <w:rPr>
          <w:rFonts w:ascii="Times New Roman" w:hAnsi="Times New Roman" w:cs="Times New Roman"/>
          <w:sz w:val="28"/>
          <w:szCs w:val="28"/>
        </w:rPr>
        <w:t>мелодии</w:t>
      </w:r>
      <w:r w:rsidR="00966799">
        <w:rPr>
          <w:rFonts w:ascii="Times New Roman" w:hAnsi="Times New Roman" w:cs="Times New Roman"/>
          <w:sz w:val="28"/>
          <w:szCs w:val="28"/>
        </w:rPr>
        <w:t>, в том числе,</w:t>
      </w:r>
      <w:r w:rsidR="00D710F0">
        <w:rPr>
          <w:rFonts w:ascii="Times New Roman" w:hAnsi="Times New Roman" w:cs="Times New Roman"/>
          <w:sz w:val="28"/>
          <w:szCs w:val="28"/>
        </w:rPr>
        <w:t xml:space="preserve"> бардовские песни в тональностях</w:t>
      </w:r>
      <w:r w:rsidR="00D710F0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D710F0" w:rsidRPr="00D710F0">
        <w:rPr>
          <w:rFonts w:ascii="Times New Roman" w:hAnsi="Times New Roman" w:cs="Times New Roman"/>
          <w:sz w:val="28"/>
          <w:szCs w:val="28"/>
        </w:rPr>
        <w:t>-</w:t>
      </w:r>
      <w:r w:rsidR="00D710F0">
        <w:rPr>
          <w:rFonts w:ascii="Times New Roman" w:hAnsi="Times New Roman" w:cs="Times New Roman"/>
          <w:sz w:val="28"/>
          <w:szCs w:val="28"/>
          <w:lang w:val="en-US"/>
        </w:rPr>
        <w:t>moll</w:t>
      </w:r>
      <w:r w:rsidR="00D710F0">
        <w:rPr>
          <w:rFonts w:ascii="Times New Roman" w:hAnsi="Times New Roman" w:cs="Times New Roman"/>
          <w:sz w:val="28"/>
          <w:szCs w:val="28"/>
        </w:rPr>
        <w:t xml:space="preserve">, </w:t>
      </w:r>
      <w:r w:rsidR="00D710F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D710F0" w:rsidRPr="00D710F0">
        <w:rPr>
          <w:rFonts w:ascii="Times New Roman" w:hAnsi="Times New Roman" w:cs="Times New Roman"/>
          <w:sz w:val="28"/>
          <w:szCs w:val="28"/>
        </w:rPr>
        <w:t>-</w:t>
      </w:r>
      <w:r w:rsidR="00D710F0">
        <w:rPr>
          <w:rFonts w:ascii="Times New Roman" w:hAnsi="Times New Roman" w:cs="Times New Roman"/>
          <w:sz w:val="28"/>
          <w:szCs w:val="28"/>
          <w:lang w:val="en-US"/>
        </w:rPr>
        <w:t>moll</w:t>
      </w:r>
      <w:r w:rsidR="00B11A11">
        <w:rPr>
          <w:rFonts w:ascii="Times New Roman" w:hAnsi="Times New Roman" w:cs="Times New Roman"/>
          <w:sz w:val="28"/>
          <w:szCs w:val="28"/>
        </w:rPr>
        <w:t>.</w:t>
      </w:r>
    </w:p>
    <w:p w:rsidR="00B11A11" w:rsidRPr="0037412D" w:rsidRDefault="00B11A11" w:rsidP="00E14A9D">
      <w:pPr>
        <w:rPr>
          <w:rFonts w:ascii="Times New Roman" w:hAnsi="Times New Roman" w:cs="Times New Roman"/>
          <w:b/>
          <w:sz w:val="28"/>
          <w:szCs w:val="28"/>
        </w:rPr>
      </w:pPr>
    </w:p>
    <w:p w:rsidR="00E14A9D" w:rsidRPr="0037412D" w:rsidRDefault="00B163EF" w:rsidP="00B11A1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Третий</w:t>
      </w:r>
      <w:r w:rsidR="00E14A9D" w:rsidRPr="0037412D">
        <w:rPr>
          <w:rFonts w:ascii="Times New Roman" w:hAnsi="Times New Roman" w:cs="Times New Roman"/>
          <w:b/>
          <w:sz w:val="28"/>
          <w:szCs w:val="28"/>
        </w:rPr>
        <w:t xml:space="preserve"> год обучения</w:t>
      </w:r>
    </w:p>
    <w:p w:rsidR="002C0732" w:rsidRDefault="002C0732" w:rsidP="006562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Продолжение работы над постановочно-двигательными нав</w:t>
      </w:r>
      <w:r w:rsidR="007C74D4">
        <w:rPr>
          <w:rFonts w:ascii="Times New Roman" w:hAnsi="Times New Roman" w:cs="Times New Roman"/>
          <w:sz w:val="28"/>
          <w:szCs w:val="28"/>
        </w:rPr>
        <w:t>ыками, звукоизвлечением и ритмическими особенностями</w:t>
      </w:r>
      <w:r w:rsidRPr="00B11A11">
        <w:rPr>
          <w:rFonts w:ascii="Times New Roman" w:hAnsi="Times New Roman" w:cs="Times New Roman"/>
          <w:sz w:val="28"/>
          <w:szCs w:val="28"/>
        </w:rPr>
        <w:t xml:space="preserve">. </w:t>
      </w:r>
      <w:r w:rsidR="0065621C">
        <w:rPr>
          <w:rFonts w:ascii="Times New Roman" w:hAnsi="Times New Roman" w:cs="Times New Roman"/>
          <w:sz w:val="28"/>
          <w:szCs w:val="28"/>
        </w:rPr>
        <w:t>Формирование слухового контроля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к качеству звукоизвлечения</w:t>
      </w:r>
      <w:r w:rsidR="00B163EF">
        <w:rPr>
          <w:rFonts w:ascii="Times New Roman" w:hAnsi="Times New Roman" w:cs="Times New Roman"/>
          <w:sz w:val="28"/>
          <w:szCs w:val="28"/>
        </w:rPr>
        <w:t xml:space="preserve">. </w:t>
      </w:r>
      <w:r w:rsidRPr="00B11A11">
        <w:rPr>
          <w:rFonts w:ascii="Times New Roman" w:hAnsi="Times New Roman" w:cs="Times New Roman"/>
          <w:sz w:val="28"/>
          <w:szCs w:val="28"/>
        </w:rPr>
        <w:t>Динамика звучания. Знакомст</w:t>
      </w:r>
      <w:r w:rsidR="0065621C">
        <w:rPr>
          <w:rFonts w:ascii="Times New Roman" w:hAnsi="Times New Roman" w:cs="Times New Roman"/>
          <w:sz w:val="28"/>
          <w:szCs w:val="28"/>
        </w:rPr>
        <w:t>во с грифом гитары в пределах 4–</w:t>
      </w:r>
      <w:r w:rsidRPr="00B11A11">
        <w:rPr>
          <w:rFonts w:ascii="Times New Roman" w:hAnsi="Times New Roman" w:cs="Times New Roman"/>
          <w:sz w:val="28"/>
          <w:szCs w:val="28"/>
        </w:rPr>
        <w:t>9 позиций. Развитие техники бар</w:t>
      </w:r>
      <w:r w:rsidR="009A327B" w:rsidRPr="00B11A11">
        <w:rPr>
          <w:rFonts w:ascii="Times New Roman" w:hAnsi="Times New Roman" w:cs="Times New Roman"/>
          <w:sz w:val="28"/>
          <w:szCs w:val="28"/>
        </w:rPr>
        <w:t>р</w:t>
      </w:r>
      <w:r w:rsidRPr="00B11A11">
        <w:rPr>
          <w:rFonts w:ascii="Times New Roman" w:hAnsi="Times New Roman" w:cs="Times New Roman"/>
          <w:sz w:val="28"/>
          <w:szCs w:val="28"/>
        </w:rPr>
        <w:t xml:space="preserve">е. Для хорошо подготовленных учащихся целесообразно включать в </w:t>
      </w:r>
      <w:r w:rsidR="00F747D9">
        <w:rPr>
          <w:rFonts w:ascii="Times New Roman" w:hAnsi="Times New Roman" w:cs="Times New Roman"/>
          <w:sz w:val="28"/>
          <w:szCs w:val="28"/>
        </w:rPr>
        <w:t>репертуарные списки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произведения с элементами полифонии.</w:t>
      </w:r>
    </w:p>
    <w:p w:rsidR="006915A0" w:rsidRDefault="006915A0" w:rsidP="006562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 течение учебного года педагог д</w:t>
      </w:r>
      <w:r>
        <w:rPr>
          <w:rFonts w:ascii="Times New Roman" w:hAnsi="Times New Roman" w:cs="Times New Roman"/>
          <w:sz w:val="28"/>
          <w:szCs w:val="28"/>
        </w:rPr>
        <w:t>олжен проработать с учеником 10</w:t>
      </w:r>
      <w:r w:rsidRPr="00B11A1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15</w:t>
      </w:r>
      <w:r w:rsidRPr="00B11A11">
        <w:rPr>
          <w:rFonts w:ascii="Times New Roman" w:hAnsi="Times New Roman" w:cs="Times New Roman"/>
          <w:sz w:val="28"/>
          <w:szCs w:val="28"/>
        </w:rPr>
        <w:t xml:space="preserve"> различных произведений, включая ансамбли и этюды.</w:t>
      </w:r>
      <w:r w:rsidR="009F2FA4">
        <w:rPr>
          <w:rFonts w:ascii="Times New Roman" w:hAnsi="Times New Roman" w:cs="Times New Roman"/>
          <w:sz w:val="28"/>
          <w:szCs w:val="28"/>
        </w:rPr>
        <w:t xml:space="preserve"> Возможна игра в смешанных ансамблях (в дуэтах, трио с флейтой, фортепиано, домрой, балалайкой), а также аккомпанирование вокалу. </w:t>
      </w:r>
      <w:r w:rsidR="00152901">
        <w:rPr>
          <w:rFonts w:ascii="Times New Roman" w:hAnsi="Times New Roman" w:cs="Times New Roman"/>
          <w:sz w:val="28"/>
          <w:szCs w:val="28"/>
        </w:rPr>
        <w:t>В первом полугодии контрольный урок</w:t>
      </w:r>
      <w:r w:rsidR="00D010B5">
        <w:rPr>
          <w:rFonts w:ascii="Times New Roman" w:hAnsi="Times New Roman" w:cs="Times New Roman"/>
          <w:sz w:val="28"/>
          <w:szCs w:val="28"/>
        </w:rPr>
        <w:t>,</w:t>
      </w:r>
      <w:r w:rsidR="00152901">
        <w:rPr>
          <w:rFonts w:ascii="Times New Roman" w:hAnsi="Times New Roman" w:cs="Times New Roman"/>
          <w:sz w:val="28"/>
          <w:szCs w:val="28"/>
        </w:rPr>
        <w:t xml:space="preserve"> во втором</w:t>
      </w:r>
      <w:r w:rsidR="005F4ADA">
        <w:rPr>
          <w:rFonts w:ascii="Times New Roman" w:hAnsi="Times New Roman" w:cs="Times New Roman"/>
          <w:sz w:val="28"/>
          <w:szCs w:val="28"/>
        </w:rPr>
        <w:t xml:space="preserve"> полугодии учащийся должен исполнить</w:t>
      </w:r>
      <w:r w:rsidR="00152901">
        <w:rPr>
          <w:rFonts w:ascii="Times New Roman" w:hAnsi="Times New Roman" w:cs="Times New Roman"/>
          <w:sz w:val="28"/>
          <w:szCs w:val="28"/>
        </w:rPr>
        <w:t xml:space="preserve"> 3 пьесы</w:t>
      </w:r>
      <w:r w:rsidR="005F4ADA">
        <w:rPr>
          <w:rFonts w:ascii="Times New Roman" w:hAnsi="Times New Roman" w:cs="Times New Roman"/>
          <w:sz w:val="28"/>
          <w:szCs w:val="28"/>
        </w:rPr>
        <w:t xml:space="preserve">  на переводном зачёте.</w:t>
      </w:r>
    </w:p>
    <w:p w:rsidR="00254BA7" w:rsidRPr="00467C44" w:rsidRDefault="00467C44" w:rsidP="0065621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C44">
        <w:rPr>
          <w:rFonts w:ascii="Times New Roman" w:hAnsi="Times New Roman" w:cs="Times New Roman"/>
          <w:b/>
          <w:sz w:val="28"/>
          <w:szCs w:val="28"/>
        </w:rPr>
        <w:t>Первый уровень сложности</w:t>
      </w:r>
    </w:p>
    <w:p w:rsidR="00596E63" w:rsidRPr="0065621C" w:rsidRDefault="00666253" w:rsidP="00B11A1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5621C">
        <w:rPr>
          <w:rFonts w:ascii="Times New Roman" w:hAnsi="Times New Roman" w:cs="Times New Roman"/>
          <w:b/>
          <w:i/>
          <w:sz w:val="28"/>
          <w:szCs w:val="28"/>
        </w:rPr>
        <w:t xml:space="preserve">Рекомендуемые </w:t>
      </w:r>
      <w:r w:rsidR="0065621C" w:rsidRPr="0065621C">
        <w:rPr>
          <w:rFonts w:ascii="Times New Roman" w:hAnsi="Times New Roman" w:cs="Times New Roman"/>
          <w:b/>
          <w:i/>
          <w:sz w:val="28"/>
          <w:szCs w:val="28"/>
        </w:rPr>
        <w:t>последовательности</w:t>
      </w:r>
      <w:r w:rsidR="00596E63" w:rsidRPr="0065621C">
        <w:rPr>
          <w:rFonts w:ascii="Times New Roman" w:hAnsi="Times New Roman" w:cs="Times New Roman"/>
          <w:b/>
          <w:i/>
          <w:sz w:val="28"/>
          <w:szCs w:val="28"/>
        </w:rPr>
        <w:t xml:space="preserve"> аккордов</w:t>
      </w:r>
    </w:p>
    <w:p w:rsidR="00596E63" w:rsidRPr="00F61CDC" w:rsidRDefault="00596E63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666253" w:rsidRPr="00F61CDC">
        <w:rPr>
          <w:rFonts w:ascii="Times New Roman" w:hAnsi="Times New Roman" w:cs="Times New Roman"/>
          <w:sz w:val="28"/>
          <w:szCs w:val="28"/>
          <w:lang w:val="en-US"/>
        </w:rPr>
        <w:t>,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5621C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65621C"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666253" w:rsidRPr="00F61CDC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65621C" w:rsidRPr="0065621C" w:rsidRDefault="0065621C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66253" w:rsidRPr="00B11A11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65621C" w:rsidRPr="00CA01D5" w:rsidRDefault="0065621C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596E63"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B163EF">
        <w:rPr>
          <w:rFonts w:ascii="Times New Roman" w:hAnsi="Times New Roman" w:cs="Times New Roman"/>
          <w:sz w:val="28"/>
          <w:szCs w:val="28"/>
          <w:lang w:val="en-US"/>
        </w:rPr>
        <w:t xml:space="preserve">,   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596E63"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666253" w:rsidRPr="00B11A11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596E63" w:rsidRPr="00B11A11" w:rsidRDefault="0065621C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596E63"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666253" w:rsidRPr="00B11A11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666253" w:rsidRPr="0065621C" w:rsidRDefault="00A20C42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65621C"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65621C"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65621C"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65621C"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65621C"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666253" w:rsidRPr="00B11A11" w:rsidRDefault="00666253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отклонения с использованием доминантсептаккордов:</w:t>
      </w:r>
    </w:p>
    <w:p w:rsidR="00666253" w:rsidRPr="00CA01D5" w:rsidRDefault="00666253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D24900"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D24900"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D24900" w:rsidRPr="00CA01D5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D24900"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D24900"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="00D24900"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D24900" w:rsidRPr="00CA01D5">
        <w:rPr>
          <w:rFonts w:ascii="Times New Roman" w:hAnsi="Times New Roman" w:cs="Times New Roman"/>
          <w:sz w:val="28"/>
          <w:szCs w:val="28"/>
        </w:rPr>
        <w:t>,</w:t>
      </w:r>
    </w:p>
    <w:p w:rsidR="00A20C42" w:rsidRPr="00D24900" w:rsidRDefault="00D24900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C-E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>-Am-A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>-Dm-G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66253"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Am-G7-C-E7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666253"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596E63" w:rsidRPr="00D24900" w:rsidRDefault="00D24900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596E63" w:rsidRPr="00B11A11">
        <w:rPr>
          <w:rFonts w:ascii="Times New Roman" w:hAnsi="Times New Roman" w:cs="Times New Roman"/>
          <w:sz w:val="28"/>
          <w:szCs w:val="28"/>
        </w:rPr>
        <w:t>войная доминанта</w:t>
      </w:r>
      <w:r w:rsidR="00666253" w:rsidRPr="00B11A11">
        <w:rPr>
          <w:rFonts w:ascii="Times New Roman" w:hAnsi="Times New Roman" w:cs="Times New Roman"/>
          <w:sz w:val="28"/>
          <w:szCs w:val="28"/>
        </w:rPr>
        <w:t xml:space="preserve">:   </w:t>
      </w:r>
      <w:r w:rsidR="00596E63"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</w:rPr>
        <w:t>-</w:t>
      </w:r>
      <w:r w:rsidR="00596E63" w:rsidRPr="00B11A11">
        <w:rPr>
          <w:rFonts w:ascii="Times New Roman" w:hAnsi="Times New Roman" w:cs="Times New Roman"/>
          <w:sz w:val="28"/>
          <w:szCs w:val="28"/>
        </w:rPr>
        <w:t>#</w:t>
      </w:r>
      <w:r w:rsidR="00596E63"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7-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sz w:val="28"/>
          <w:szCs w:val="28"/>
        </w:rPr>
        <w:t>7-</w:t>
      </w:r>
      <w:r w:rsidR="00596E63"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35D8F" w:rsidRPr="00D24900" w:rsidRDefault="00D35D8F" w:rsidP="00B11A1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24900">
        <w:rPr>
          <w:rFonts w:ascii="Times New Roman" w:hAnsi="Times New Roman" w:cs="Times New Roman"/>
          <w:b/>
          <w:i/>
          <w:sz w:val="28"/>
          <w:szCs w:val="28"/>
        </w:rPr>
        <w:t>Р</w:t>
      </w:r>
      <w:r w:rsidR="00D24900">
        <w:rPr>
          <w:rFonts w:ascii="Times New Roman" w:hAnsi="Times New Roman" w:cs="Times New Roman"/>
          <w:b/>
          <w:i/>
          <w:sz w:val="28"/>
          <w:szCs w:val="28"/>
        </w:rPr>
        <w:t>екомендуемые упражнения и этюды</w:t>
      </w:r>
    </w:p>
    <w:p w:rsidR="00DB3E28" w:rsidRPr="00B11A11" w:rsidRDefault="00D24900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DB3E28" w:rsidRPr="00B11A11">
        <w:rPr>
          <w:rFonts w:ascii="Times New Roman" w:hAnsi="Times New Roman" w:cs="Times New Roman"/>
          <w:sz w:val="28"/>
          <w:szCs w:val="28"/>
        </w:rPr>
        <w:t>пражнения М.Каркасси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DB3E28" w:rsidRPr="00B11A11" w:rsidRDefault="00D35D8F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100 упражнени</w:t>
      </w:r>
      <w:r w:rsidR="00DB3E28" w:rsidRPr="00B11A11">
        <w:rPr>
          <w:rFonts w:ascii="Times New Roman" w:hAnsi="Times New Roman" w:cs="Times New Roman"/>
          <w:sz w:val="28"/>
          <w:szCs w:val="28"/>
        </w:rPr>
        <w:t>й из «Школы игры»М.Джулиани,</w:t>
      </w:r>
    </w:p>
    <w:p w:rsidR="00D35D8F" w:rsidRPr="00B11A11" w:rsidRDefault="00D24900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этюды Н.Паганини, Ф</w:t>
      </w:r>
      <w:r w:rsidR="0096679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Молино, М.</w:t>
      </w:r>
      <w:r w:rsidR="00D35D8F" w:rsidRPr="00B11A11">
        <w:rPr>
          <w:rFonts w:ascii="Times New Roman" w:hAnsi="Times New Roman" w:cs="Times New Roman"/>
          <w:sz w:val="28"/>
          <w:szCs w:val="28"/>
        </w:rPr>
        <w:t>Каркасси  и т.д.</w:t>
      </w:r>
    </w:p>
    <w:p w:rsidR="00304937" w:rsidRPr="00D24900" w:rsidRDefault="00D24900" w:rsidP="00B11A1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24900">
        <w:rPr>
          <w:rFonts w:ascii="Times New Roman" w:hAnsi="Times New Roman" w:cs="Times New Roman"/>
          <w:b/>
          <w:i/>
          <w:sz w:val="28"/>
          <w:szCs w:val="28"/>
        </w:rPr>
        <w:t>Рекомендуемые ансамбли</w:t>
      </w:r>
    </w:p>
    <w:p w:rsidR="00304937" w:rsidRPr="00B11A11" w:rsidRDefault="00D24900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В.</w:t>
      </w:r>
      <w:r w:rsidR="00B163EF">
        <w:rPr>
          <w:rFonts w:ascii="Times New Roman" w:hAnsi="Times New Roman" w:cs="Times New Roman"/>
          <w:sz w:val="28"/>
          <w:szCs w:val="28"/>
        </w:rPr>
        <w:t>Ерзунов «Танец прошедшего лета»;</w:t>
      </w:r>
      <w:r w:rsidR="00304937" w:rsidRPr="00B11A11">
        <w:rPr>
          <w:rFonts w:ascii="Times New Roman" w:hAnsi="Times New Roman" w:cs="Times New Roman"/>
          <w:sz w:val="28"/>
          <w:szCs w:val="28"/>
        </w:rPr>
        <w:t xml:space="preserve"> «Испанский танец»</w:t>
      </w:r>
      <w:r>
        <w:rPr>
          <w:rFonts w:ascii="Times New Roman" w:hAnsi="Times New Roman" w:cs="Times New Roman"/>
          <w:sz w:val="28"/>
          <w:szCs w:val="28"/>
        </w:rPr>
        <w:t>,</w:t>
      </w:r>
      <w:r w:rsidR="00B163EF">
        <w:rPr>
          <w:rFonts w:ascii="Times New Roman" w:hAnsi="Times New Roman" w:cs="Times New Roman"/>
          <w:sz w:val="28"/>
          <w:szCs w:val="28"/>
        </w:rPr>
        <w:t xml:space="preserve"> обр. Д.</w:t>
      </w:r>
      <w:r w:rsidR="00966799">
        <w:rPr>
          <w:rFonts w:ascii="Times New Roman" w:hAnsi="Times New Roman" w:cs="Times New Roman"/>
          <w:sz w:val="28"/>
          <w:szCs w:val="28"/>
        </w:rPr>
        <w:t>Лермана</w:t>
      </w:r>
      <w:r w:rsidR="00B163EF">
        <w:rPr>
          <w:rFonts w:ascii="Times New Roman" w:hAnsi="Times New Roman" w:cs="Times New Roman"/>
          <w:sz w:val="28"/>
          <w:szCs w:val="28"/>
        </w:rPr>
        <w:t>;М.Теодоракис «Сиртаки»; В.Козлов «Неаполитанские ночи»;</w:t>
      </w:r>
      <w:r>
        <w:rPr>
          <w:rFonts w:ascii="Times New Roman" w:hAnsi="Times New Roman" w:cs="Times New Roman"/>
          <w:sz w:val="28"/>
          <w:szCs w:val="28"/>
        </w:rPr>
        <w:t>А.</w:t>
      </w:r>
      <w:r w:rsidR="00304937" w:rsidRPr="00B11A11">
        <w:rPr>
          <w:rFonts w:ascii="Times New Roman" w:hAnsi="Times New Roman" w:cs="Times New Roman"/>
          <w:sz w:val="28"/>
          <w:szCs w:val="28"/>
        </w:rPr>
        <w:t xml:space="preserve">Виницкий «Лирическая мелодия» </w:t>
      </w:r>
    </w:p>
    <w:p w:rsidR="00195C1E" w:rsidRPr="00B11A11" w:rsidRDefault="00195C1E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14A9D" w:rsidRPr="0084748A" w:rsidRDefault="00E14A9D" w:rsidP="00B11A1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 xml:space="preserve">Примерные </w:t>
      </w:r>
      <w:r w:rsidR="0084748A" w:rsidRPr="0084748A">
        <w:rPr>
          <w:rFonts w:ascii="Times New Roman" w:hAnsi="Times New Roman" w:cs="Times New Roman"/>
          <w:b/>
          <w:i/>
          <w:sz w:val="28"/>
          <w:szCs w:val="28"/>
        </w:rPr>
        <w:t>исполнительские</w:t>
      </w:r>
      <w:r w:rsidRPr="0084748A">
        <w:rPr>
          <w:rFonts w:ascii="Times New Roman" w:hAnsi="Times New Roman" w:cs="Times New Roman"/>
          <w:b/>
          <w:i/>
          <w:sz w:val="28"/>
          <w:szCs w:val="28"/>
        </w:rPr>
        <w:t xml:space="preserve"> програм</w:t>
      </w:r>
      <w:r w:rsidR="0084748A" w:rsidRPr="0084748A">
        <w:rPr>
          <w:rFonts w:ascii="Times New Roman" w:hAnsi="Times New Roman" w:cs="Times New Roman"/>
          <w:b/>
          <w:i/>
          <w:sz w:val="28"/>
          <w:szCs w:val="28"/>
        </w:rPr>
        <w:t>мы</w:t>
      </w:r>
    </w:p>
    <w:p w:rsidR="00F747D9" w:rsidRPr="00F747D9" w:rsidRDefault="00F747D9" w:rsidP="00B11A1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747D9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D7700B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</w:t>
      </w:r>
      <w:r w:rsidR="0084748A">
        <w:rPr>
          <w:rFonts w:ascii="Times New Roman" w:hAnsi="Times New Roman" w:cs="Times New Roman"/>
          <w:sz w:val="28"/>
          <w:szCs w:val="28"/>
        </w:rPr>
        <w:t>.</w:t>
      </w:r>
      <w:r w:rsidR="00D7700B" w:rsidRPr="00B11A11">
        <w:rPr>
          <w:rFonts w:ascii="Times New Roman" w:hAnsi="Times New Roman" w:cs="Times New Roman"/>
          <w:sz w:val="28"/>
          <w:szCs w:val="28"/>
        </w:rPr>
        <w:t>Рамирес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="00D7700B" w:rsidRPr="00B11A11">
        <w:rPr>
          <w:rFonts w:ascii="Times New Roman" w:hAnsi="Times New Roman" w:cs="Times New Roman"/>
          <w:sz w:val="28"/>
          <w:szCs w:val="28"/>
        </w:rPr>
        <w:t>Странники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М.Каркасси</w:t>
      </w:r>
      <w:r w:rsidR="0084748A">
        <w:rPr>
          <w:rFonts w:ascii="Times New Roman" w:hAnsi="Times New Roman" w:cs="Times New Roman"/>
          <w:sz w:val="28"/>
          <w:szCs w:val="28"/>
        </w:rPr>
        <w:t>П</w:t>
      </w:r>
      <w:r w:rsidRPr="00B11A11">
        <w:rPr>
          <w:rFonts w:ascii="Times New Roman" w:hAnsi="Times New Roman" w:cs="Times New Roman"/>
          <w:sz w:val="28"/>
          <w:szCs w:val="28"/>
        </w:rPr>
        <w:t>релюд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</w:t>
      </w:r>
      <w:r w:rsidR="0084748A"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Бортянков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У причала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D7700B" w:rsidRPr="00F747D9" w:rsidRDefault="00F747D9" w:rsidP="00B11A1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2 </w:t>
      </w:r>
      <w:r w:rsidRPr="00F747D9">
        <w:rPr>
          <w:rFonts w:ascii="Times New Roman" w:hAnsi="Times New Roman" w:cs="Times New Roman"/>
          <w:i/>
          <w:sz w:val="28"/>
          <w:szCs w:val="28"/>
        </w:rPr>
        <w:t>вариант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И.Рехин  Маленький блюз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В.Козлов</w:t>
      </w:r>
      <w:r w:rsidR="009A327B" w:rsidRPr="00B11A11">
        <w:rPr>
          <w:rFonts w:ascii="Times New Roman" w:hAnsi="Times New Roman" w:cs="Times New Roman"/>
          <w:sz w:val="28"/>
          <w:szCs w:val="28"/>
        </w:rPr>
        <w:t>В</w:t>
      </w:r>
      <w:r w:rsidRPr="00B11A11">
        <w:rPr>
          <w:rFonts w:ascii="Times New Roman" w:hAnsi="Times New Roman" w:cs="Times New Roman"/>
          <w:sz w:val="28"/>
          <w:szCs w:val="28"/>
        </w:rPr>
        <w:t>альс из сюиты «Трик-трак»</w:t>
      </w:r>
    </w:p>
    <w:p w:rsidR="00D7700B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«</w:t>
      </w:r>
      <w:r w:rsidR="00D7700B" w:rsidRPr="00B11A11">
        <w:rPr>
          <w:rFonts w:ascii="Times New Roman" w:hAnsi="Times New Roman" w:cs="Times New Roman"/>
          <w:sz w:val="28"/>
          <w:szCs w:val="28"/>
        </w:rPr>
        <w:t>Клен ты мой опавший</w:t>
      </w:r>
      <w:r w:rsidRPr="00B11A11">
        <w:rPr>
          <w:rFonts w:ascii="Times New Roman" w:hAnsi="Times New Roman" w:cs="Times New Roman"/>
          <w:sz w:val="28"/>
          <w:szCs w:val="28"/>
        </w:rPr>
        <w:t>»</w:t>
      </w:r>
      <w:r w:rsidR="0084748A">
        <w:rPr>
          <w:rFonts w:ascii="Times New Roman" w:hAnsi="Times New Roman" w:cs="Times New Roman"/>
          <w:sz w:val="28"/>
          <w:szCs w:val="28"/>
        </w:rPr>
        <w:t>,</w:t>
      </w:r>
      <w:r w:rsidR="00D7700B" w:rsidRPr="00B11A11">
        <w:rPr>
          <w:rFonts w:ascii="Times New Roman" w:hAnsi="Times New Roman" w:cs="Times New Roman"/>
          <w:sz w:val="28"/>
          <w:szCs w:val="28"/>
        </w:rPr>
        <w:t xml:space="preserve"> обр.П.Иванникова</w:t>
      </w:r>
    </w:p>
    <w:p w:rsidR="00D7700B" w:rsidRPr="00F747D9" w:rsidRDefault="00F747D9" w:rsidP="00B11A1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D7700B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Дж.</w:t>
      </w:r>
      <w:r w:rsidR="00D7700B" w:rsidRPr="00B11A11">
        <w:rPr>
          <w:rFonts w:ascii="Times New Roman" w:hAnsi="Times New Roman" w:cs="Times New Roman"/>
          <w:sz w:val="28"/>
          <w:szCs w:val="28"/>
        </w:rPr>
        <w:t>Леннон</w:t>
      </w:r>
      <w:r w:rsidR="0084748A">
        <w:rPr>
          <w:rFonts w:ascii="Times New Roman" w:hAnsi="Times New Roman" w:cs="Times New Roman"/>
          <w:sz w:val="28"/>
          <w:szCs w:val="28"/>
        </w:rPr>
        <w:t xml:space="preserve"> -П.</w:t>
      </w:r>
      <w:r w:rsidR="00D7700B" w:rsidRPr="00B11A11">
        <w:rPr>
          <w:rFonts w:ascii="Times New Roman" w:hAnsi="Times New Roman" w:cs="Times New Roman"/>
          <w:sz w:val="28"/>
          <w:szCs w:val="28"/>
        </w:rPr>
        <w:t>Маккартни</w:t>
      </w:r>
      <w:r w:rsidR="00B163EF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Yesterday</w:t>
      </w:r>
      <w:r w:rsidR="00B163EF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А.Диабелли Менуэт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Л.Шумеев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Испанские мотивы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D7700B" w:rsidRPr="00F747D9" w:rsidRDefault="00F747D9" w:rsidP="00B11A1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Л.Иванова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Меланхолический вальс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А.Виницкий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Маленький ковбой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</w:t>
      </w:r>
      <w:r w:rsidR="009A327B" w:rsidRPr="00B11A11"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 xml:space="preserve">Варламов  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То не ветер ветку клонит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8830D4" w:rsidRPr="00F747D9" w:rsidRDefault="00F747D9" w:rsidP="00B11A1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Я.Френкель </w:t>
      </w:r>
      <w:r w:rsidR="009A327B" w:rsidRPr="00B11A11">
        <w:rPr>
          <w:rFonts w:ascii="Times New Roman" w:hAnsi="Times New Roman" w:cs="Times New Roman"/>
          <w:sz w:val="28"/>
          <w:szCs w:val="28"/>
        </w:rPr>
        <w:t>В</w:t>
      </w:r>
      <w:r w:rsidR="0084748A">
        <w:rPr>
          <w:rFonts w:ascii="Times New Roman" w:hAnsi="Times New Roman" w:cs="Times New Roman"/>
          <w:sz w:val="28"/>
          <w:szCs w:val="28"/>
        </w:rPr>
        <w:t>альс из кинофильма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«Женщины»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Л.Иванова Гавот</w:t>
      </w:r>
    </w:p>
    <w:p w:rsidR="00D7700B" w:rsidRPr="00B11A11" w:rsidRDefault="00D7700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В.Ерзунов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Наездник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8830D4" w:rsidRPr="003253C5" w:rsidRDefault="003253C5" w:rsidP="00B11A1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8830D4" w:rsidRPr="00B11A11" w:rsidRDefault="008830D4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</w:t>
      </w:r>
      <w:r w:rsidR="009A327B" w:rsidRPr="00B11A11">
        <w:rPr>
          <w:rFonts w:ascii="Times New Roman" w:hAnsi="Times New Roman" w:cs="Times New Roman"/>
          <w:sz w:val="28"/>
          <w:szCs w:val="28"/>
        </w:rPr>
        <w:t>.</w:t>
      </w:r>
      <w:r w:rsidR="00966799">
        <w:rPr>
          <w:rFonts w:ascii="Times New Roman" w:hAnsi="Times New Roman" w:cs="Times New Roman"/>
          <w:sz w:val="28"/>
          <w:szCs w:val="28"/>
        </w:rPr>
        <w:t>А.</w:t>
      </w:r>
      <w:r w:rsidRPr="00B11A11">
        <w:rPr>
          <w:rFonts w:ascii="Times New Roman" w:hAnsi="Times New Roman" w:cs="Times New Roman"/>
          <w:sz w:val="28"/>
          <w:szCs w:val="28"/>
        </w:rPr>
        <w:t>Моцарт</w:t>
      </w:r>
      <w:r w:rsidR="009A327B" w:rsidRPr="00B11A11">
        <w:rPr>
          <w:rFonts w:ascii="Times New Roman" w:hAnsi="Times New Roman" w:cs="Times New Roman"/>
          <w:sz w:val="28"/>
          <w:szCs w:val="28"/>
        </w:rPr>
        <w:t xml:space="preserve"> А</w:t>
      </w:r>
      <w:r w:rsidRPr="00B11A11">
        <w:rPr>
          <w:rFonts w:ascii="Times New Roman" w:hAnsi="Times New Roman" w:cs="Times New Roman"/>
          <w:sz w:val="28"/>
          <w:szCs w:val="28"/>
        </w:rPr>
        <w:t>ллегро</w:t>
      </w:r>
    </w:p>
    <w:p w:rsidR="008830D4" w:rsidRPr="00B11A11" w:rsidRDefault="008830D4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Аноним</w:t>
      </w:r>
      <w:r w:rsidR="009A327B" w:rsidRPr="00B11A11">
        <w:rPr>
          <w:rFonts w:ascii="Times New Roman" w:hAnsi="Times New Roman" w:cs="Times New Roman"/>
          <w:sz w:val="28"/>
          <w:szCs w:val="28"/>
        </w:rPr>
        <w:t>Б</w:t>
      </w:r>
      <w:r w:rsidRPr="00B11A11">
        <w:rPr>
          <w:rFonts w:ascii="Times New Roman" w:hAnsi="Times New Roman" w:cs="Times New Roman"/>
          <w:sz w:val="28"/>
          <w:szCs w:val="28"/>
        </w:rPr>
        <w:t>люз</w:t>
      </w:r>
    </w:p>
    <w:p w:rsidR="008830D4" w:rsidRDefault="008830D4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М.Шишкин</w:t>
      </w:r>
      <w:r w:rsidR="0084748A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Ночь светла</w:t>
      </w:r>
      <w:r w:rsidR="0084748A">
        <w:rPr>
          <w:rFonts w:ascii="Times New Roman" w:hAnsi="Times New Roman" w:cs="Times New Roman"/>
          <w:sz w:val="28"/>
          <w:szCs w:val="28"/>
        </w:rPr>
        <w:t>»</w:t>
      </w:r>
    </w:p>
    <w:p w:rsidR="003253C5" w:rsidRDefault="009F2FA4" w:rsidP="003253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Для продвинутых учащихся</w:t>
      </w:r>
      <w:r w:rsidR="003253C5">
        <w:rPr>
          <w:rFonts w:ascii="Times New Roman" w:hAnsi="Times New Roman" w:cs="Times New Roman"/>
          <w:sz w:val="28"/>
          <w:szCs w:val="28"/>
        </w:rPr>
        <w:t xml:space="preserve"> может использоваться более высокий уровень сложности программных требований</w:t>
      </w:r>
      <w:r w:rsidR="00254BA7">
        <w:rPr>
          <w:rFonts w:ascii="Times New Roman" w:hAnsi="Times New Roman" w:cs="Times New Roman"/>
          <w:sz w:val="28"/>
          <w:szCs w:val="28"/>
        </w:rPr>
        <w:t>.</w:t>
      </w:r>
    </w:p>
    <w:p w:rsidR="00467C44" w:rsidRPr="00467C44" w:rsidRDefault="00467C44" w:rsidP="003253C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Второй уровень сложности</w:t>
      </w:r>
    </w:p>
    <w:p w:rsidR="003253C5" w:rsidRPr="00DF798D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F798D">
        <w:rPr>
          <w:rFonts w:ascii="Times New Roman" w:hAnsi="Times New Roman" w:cs="Times New Roman"/>
          <w:b/>
          <w:i/>
          <w:sz w:val="28"/>
          <w:szCs w:val="28"/>
        </w:rPr>
        <w:t>Рекомендуемые последовательности  аккордов</w:t>
      </w:r>
    </w:p>
    <w:p w:rsidR="00B163EF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Рекомендуются к изучению более сложные аккордовые  последовательности, например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3253C5" w:rsidRPr="00B163EF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</w:p>
    <w:p w:rsidR="003253C5" w:rsidRPr="00B163EF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</w:t>
      </w:r>
      <w:r w:rsidR="00A37774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="00A37774" w:rsidRPr="00A37774">
        <w:rPr>
          <w:rFonts w:ascii="Times New Roman" w:hAnsi="Times New Roman" w:cs="Times New Roman"/>
          <w:b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="00B163EF" w:rsidRPr="00B163EF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3253C5" w:rsidRPr="001133B9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>Рекомендуем</w:t>
      </w:r>
      <w:r>
        <w:rPr>
          <w:rFonts w:ascii="Times New Roman" w:hAnsi="Times New Roman" w:cs="Times New Roman"/>
          <w:b/>
          <w:i/>
          <w:sz w:val="28"/>
          <w:szCs w:val="28"/>
        </w:rPr>
        <w:t>ые упражнения и этюды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упражнения из «Школы игры» Н.</w:t>
      </w:r>
      <w:r w:rsidRPr="00B11A11">
        <w:rPr>
          <w:rFonts w:ascii="Times New Roman" w:hAnsi="Times New Roman" w:cs="Times New Roman"/>
          <w:sz w:val="28"/>
          <w:szCs w:val="28"/>
        </w:rPr>
        <w:t>Кирьянов</w:t>
      </w:r>
      <w:r>
        <w:rPr>
          <w:rFonts w:ascii="Times New Roman" w:hAnsi="Times New Roman" w:cs="Times New Roman"/>
          <w:sz w:val="28"/>
          <w:szCs w:val="28"/>
        </w:rPr>
        <w:t>а, М.Каркасси, П.Агафошина, Э.</w:t>
      </w:r>
      <w:r w:rsidRPr="00B11A11">
        <w:rPr>
          <w:rFonts w:ascii="Times New Roman" w:hAnsi="Times New Roman" w:cs="Times New Roman"/>
          <w:sz w:val="28"/>
          <w:szCs w:val="28"/>
        </w:rPr>
        <w:t>Пухоля, а т</w:t>
      </w:r>
      <w:r>
        <w:rPr>
          <w:rFonts w:ascii="Times New Roman" w:hAnsi="Times New Roman" w:cs="Times New Roman"/>
          <w:sz w:val="28"/>
          <w:szCs w:val="28"/>
        </w:rPr>
        <w:t>акже современных гитаристов: А.Веселова, В.Волкова, В.Борисевича;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этюды Ф.Тарреги</w:t>
      </w:r>
      <w:r w:rsidR="003253C5">
        <w:rPr>
          <w:rFonts w:ascii="Times New Roman" w:hAnsi="Times New Roman" w:cs="Times New Roman"/>
          <w:sz w:val="28"/>
          <w:szCs w:val="28"/>
        </w:rPr>
        <w:t>, Ф.</w:t>
      </w:r>
      <w:r w:rsidR="003253C5" w:rsidRPr="00B11A11">
        <w:rPr>
          <w:rFonts w:ascii="Times New Roman" w:hAnsi="Times New Roman" w:cs="Times New Roman"/>
          <w:sz w:val="28"/>
          <w:szCs w:val="28"/>
        </w:rPr>
        <w:t>Сора,  Э</w:t>
      </w:r>
      <w:r w:rsidR="003253C5">
        <w:rPr>
          <w:rFonts w:ascii="Times New Roman" w:hAnsi="Times New Roman" w:cs="Times New Roman"/>
          <w:sz w:val="28"/>
          <w:szCs w:val="28"/>
        </w:rPr>
        <w:t>.</w:t>
      </w:r>
      <w:r w:rsidR="003253C5" w:rsidRPr="00B11A11">
        <w:rPr>
          <w:rFonts w:ascii="Times New Roman" w:hAnsi="Times New Roman" w:cs="Times New Roman"/>
          <w:sz w:val="28"/>
          <w:szCs w:val="28"/>
        </w:rPr>
        <w:t>Пухоля, М</w:t>
      </w:r>
      <w:r w:rsidR="003253C5">
        <w:rPr>
          <w:rFonts w:ascii="Times New Roman" w:hAnsi="Times New Roman" w:cs="Times New Roman"/>
          <w:sz w:val="28"/>
          <w:szCs w:val="28"/>
        </w:rPr>
        <w:t>.</w:t>
      </w:r>
      <w:r w:rsidR="003253C5" w:rsidRPr="00B11A11">
        <w:rPr>
          <w:rFonts w:ascii="Times New Roman" w:hAnsi="Times New Roman" w:cs="Times New Roman"/>
          <w:sz w:val="28"/>
          <w:szCs w:val="28"/>
        </w:rPr>
        <w:t>Дж</w:t>
      </w:r>
      <w:r w:rsidR="003253C5">
        <w:rPr>
          <w:rFonts w:ascii="Times New Roman" w:hAnsi="Times New Roman" w:cs="Times New Roman"/>
          <w:sz w:val="28"/>
          <w:szCs w:val="28"/>
        </w:rPr>
        <w:t>улиани, М.Льобета, Ф.Молино, М.</w:t>
      </w:r>
      <w:r w:rsidR="003253C5" w:rsidRPr="00B11A11">
        <w:rPr>
          <w:rFonts w:ascii="Times New Roman" w:hAnsi="Times New Roman" w:cs="Times New Roman"/>
          <w:sz w:val="28"/>
          <w:szCs w:val="28"/>
        </w:rPr>
        <w:t>Каркасси</w:t>
      </w:r>
      <w:r w:rsidR="003253C5">
        <w:rPr>
          <w:rFonts w:ascii="Times New Roman" w:hAnsi="Times New Roman" w:cs="Times New Roman"/>
          <w:sz w:val="28"/>
          <w:szCs w:val="28"/>
        </w:rPr>
        <w:t>.</w:t>
      </w:r>
    </w:p>
    <w:p w:rsidR="003253C5" w:rsidRPr="001133B9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>Рекомендуемые ансамбли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севедо «Маленький бразилец», С.</w:t>
      </w:r>
      <w:r w:rsidRPr="00B11A11">
        <w:rPr>
          <w:rFonts w:ascii="Times New Roman" w:hAnsi="Times New Roman" w:cs="Times New Roman"/>
          <w:sz w:val="28"/>
          <w:szCs w:val="28"/>
        </w:rPr>
        <w:t>Рудне</w:t>
      </w:r>
      <w:r>
        <w:rPr>
          <w:rFonts w:ascii="Times New Roman" w:hAnsi="Times New Roman" w:cs="Times New Roman"/>
          <w:sz w:val="28"/>
          <w:szCs w:val="28"/>
        </w:rPr>
        <w:t>в «Деревенская зарисовка», И.С.Бах «Сицилиана»,  О.Копенков «Вальс над Сожем», В.</w:t>
      </w:r>
      <w:r w:rsidRPr="00B11A11">
        <w:rPr>
          <w:rFonts w:ascii="Times New Roman" w:hAnsi="Times New Roman" w:cs="Times New Roman"/>
          <w:sz w:val="28"/>
          <w:szCs w:val="28"/>
        </w:rPr>
        <w:t xml:space="preserve">Ерзунов «Ночная дорога» </w:t>
      </w:r>
    </w:p>
    <w:p w:rsid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 xml:space="preserve">Примерные </w:t>
      </w:r>
      <w:r>
        <w:rPr>
          <w:rFonts w:ascii="Times New Roman" w:hAnsi="Times New Roman" w:cs="Times New Roman"/>
          <w:b/>
          <w:i/>
          <w:sz w:val="28"/>
          <w:szCs w:val="28"/>
        </w:rPr>
        <w:t>исполните</w:t>
      </w:r>
      <w:r w:rsidRPr="001133B9">
        <w:rPr>
          <w:rFonts w:ascii="Times New Roman" w:hAnsi="Times New Roman" w:cs="Times New Roman"/>
          <w:b/>
          <w:i/>
          <w:sz w:val="28"/>
          <w:szCs w:val="28"/>
        </w:rPr>
        <w:t>льские программы</w:t>
      </w:r>
    </w:p>
    <w:p w:rsidR="003253C5" w:rsidRP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253C5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Рус.нар. песня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«Сама садик я садила»,  обр.Л.Ивановой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Р.Бартольди</w:t>
      </w:r>
      <w:r w:rsidR="003253C5" w:rsidRPr="00B11A11">
        <w:rPr>
          <w:rFonts w:ascii="Times New Roman" w:hAnsi="Times New Roman" w:cs="Times New Roman"/>
          <w:sz w:val="28"/>
          <w:szCs w:val="28"/>
        </w:rPr>
        <w:t xml:space="preserve">  Романс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А.Рыбников</w:t>
      </w:r>
      <w:r w:rsidR="003253C5" w:rsidRPr="00B11A11">
        <w:rPr>
          <w:rFonts w:ascii="Times New Roman" w:hAnsi="Times New Roman" w:cs="Times New Roman"/>
          <w:sz w:val="28"/>
          <w:szCs w:val="28"/>
        </w:rPr>
        <w:t xml:space="preserve"> «Я </w:t>
      </w:r>
      <w:r w:rsidR="003253C5">
        <w:rPr>
          <w:rFonts w:ascii="Times New Roman" w:hAnsi="Times New Roman" w:cs="Times New Roman"/>
          <w:sz w:val="28"/>
          <w:szCs w:val="28"/>
        </w:rPr>
        <w:t>тебя никогда не забуду» из рок-</w:t>
      </w:r>
      <w:r w:rsidR="003253C5" w:rsidRPr="00B11A11">
        <w:rPr>
          <w:rFonts w:ascii="Times New Roman" w:hAnsi="Times New Roman" w:cs="Times New Roman"/>
          <w:sz w:val="28"/>
          <w:szCs w:val="28"/>
        </w:rPr>
        <w:t>оперы «Юнона и Авось»</w:t>
      </w:r>
    </w:p>
    <w:p w:rsidR="003253C5" w:rsidRP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Цыганская нар.</w:t>
      </w:r>
      <w:r w:rsidRPr="00B11A11">
        <w:rPr>
          <w:rFonts w:ascii="Times New Roman" w:hAnsi="Times New Roman" w:cs="Times New Roman"/>
          <w:sz w:val="28"/>
          <w:szCs w:val="28"/>
        </w:rPr>
        <w:t>песня  «Сосница», обр.М.Александровой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А.Виницкий</w:t>
      </w:r>
      <w:r w:rsidR="003253C5" w:rsidRPr="00B11A11">
        <w:rPr>
          <w:rFonts w:ascii="Times New Roman" w:hAnsi="Times New Roman" w:cs="Times New Roman"/>
          <w:sz w:val="28"/>
          <w:szCs w:val="28"/>
        </w:rPr>
        <w:t xml:space="preserve"> «Маленький влюбленный червячок из земляники»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Н.Кост</w:t>
      </w:r>
      <w:r w:rsidR="003253C5">
        <w:rPr>
          <w:rFonts w:ascii="Times New Roman" w:hAnsi="Times New Roman" w:cs="Times New Roman"/>
          <w:sz w:val="28"/>
          <w:szCs w:val="28"/>
        </w:rPr>
        <w:t xml:space="preserve">  Баркарол</w:t>
      </w:r>
      <w:r w:rsidR="003253C5" w:rsidRPr="00B11A11">
        <w:rPr>
          <w:rFonts w:ascii="Times New Roman" w:hAnsi="Times New Roman" w:cs="Times New Roman"/>
          <w:sz w:val="28"/>
          <w:szCs w:val="28"/>
        </w:rPr>
        <w:t>а</w:t>
      </w:r>
    </w:p>
    <w:p w:rsidR="003253C5" w:rsidRP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Н.Ган</w:t>
      </w:r>
      <w:r w:rsidR="003253C5">
        <w:rPr>
          <w:rFonts w:ascii="Times New Roman" w:hAnsi="Times New Roman" w:cs="Times New Roman"/>
          <w:sz w:val="28"/>
          <w:szCs w:val="28"/>
        </w:rPr>
        <w:t>«</w:t>
      </w:r>
      <w:r w:rsidR="003253C5" w:rsidRPr="00B11A11">
        <w:rPr>
          <w:rFonts w:ascii="Times New Roman" w:hAnsi="Times New Roman" w:cs="Times New Roman"/>
          <w:sz w:val="28"/>
          <w:szCs w:val="28"/>
        </w:rPr>
        <w:t>Медленный вальс</w:t>
      </w:r>
      <w:r w:rsidR="003253C5">
        <w:rPr>
          <w:rFonts w:ascii="Times New Roman" w:hAnsi="Times New Roman" w:cs="Times New Roman"/>
          <w:sz w:val="28"/>
          <w:szCs w:val="28"/>
        </w:rPr>
        <w:t>»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Аргентинская нар.</w:t>
      </w:r>
      <w:r w:rsidRPr="00B11A11">
        <w:rPr>
          <w:rFonts w:ascii="Times New Roman" w:hAnsi="Times New Roman" w:cs="Times New Roman"/>
          <w:sz w:val="28"/>
          <w:szCs w:val="28"/>
        </w:rPr>
        <w:t>мелодия, обр.М.Л.Анидо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lastRenderedPageBreak/>
        <w:t>Н.Кост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Меланхолия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3253C5" w:rsidRP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Старинный русский вальс «Бедная девица», обр.С.Руднева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А.Виницкий</w:t>
      </w:r>
      <w:r w:rsidR="003253C5">
        <w:rPr>
          <w:rFonts w:ascii="Times New Roman" w:hAnsi="Times New Roman" w:cs="Times New Roman"/>
          <w:sz w:val="28"/>
          <w:szCs w:val="28"/>
        </w:rPr>
        <w:t>«</w:t>
      </w:r>
      <w:r w:rsidR="003253C5" w:rsidRPr="00B11A11">
        <w:rPr>
          <w:rFonts w:ascii="Times New Roman" w:hAnsi="Times New Roman" w:cs="Times New Roman"/>
          <w:sz w:val="28"/>
          <w:szCs w:val="28"/>
        </w:rPr>
        <w:t>Курьез</w:t>
      </w:r>
      <w:r w:rsidR="003253C5">
        <w:rPr>
          <w:rFonts w:ascii="Times New Roman" w:hAnsi="Times New Roman" w:cs="Times New Roman"/>
          <w:sz w:val="28"/>
          <w:szCs w:val="28"/>
        </w:rPr>
        <w:t>»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Б.Калатаунд</w:t>
      </w:r>
      <w:r w:rsidR="003253C5" w:rsidRPr="00B11A11">
        <w:rPr>
          <w:rFonts w:ascii="Times New Roman" w:hAnsi="Times New Roman" w:cs="Times New Roman"/>
          <w:sz w:val="28"/>
          <w:szCs w:val="28"/>
        </w:rPr>
        <w:t>Фантангильо</w:t>
      </w:r>
    </w:p>
    <w:p w:rsidR="003253C5" w:rsidRP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</w:t>
      </w:r>
      <w:r w:rsidRPr="00B11A11">
        <w:rPr>
          <w:rFonts w:ascii="Times New Roman" w:hAnsi="Times New Roman" w:cs="Times New Roman"/>
          <w:sz w:val="28"/>
          <w:szCs w:val="28"/>
        </w:rPr>
        <w:t>Х</w:t>
      </w:r>
      <w:r w:rsidR="009F2FA4">
        <w:rPr>
          <w:rFonts w:ascii="Times New Roman" w:hAnsi="Times New Roman" w:cs="Times New Roman"/>
          <w:sz w:val="28"/>
          <w:szCs w:val="28"/>
        </w:rPr>
        <w:t>арисов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Прелюдия и фуга (</w:t>
      </w:r>
      <w:r w:rsidR="00467C44"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Роберту де Визе</w:t>
      </w:r>
      <w:r>
        <w:rPr>
          <w:rFonts w:ascii="Times New Roman" w:hAnsi="Times New Roman" w:cs="Times New Roman"/>
          <w:sz w:val="28"/>
          <w:szCs w:val="28"/>
        </w:rPr>
        <w:t xml:space="preserve"> посвящается</w:t>
      </w:r>
      <w:r w:rsidR="00467C44">
        <w:rPr>
          <w:rFonts w:ascii="Times New Roman" w:hAnsi="Times New Roman" w:cs="Times New Roman"/>
          <w:sz w:val="28"/>
          <w:szCs w:val="28"/>
        </w:rPr>
        <w:t>»</w:t>
      </w:r>
      <w:r w:rsidRPr="00B11A11">
        <w:rPr>
          <w:rFonts w:ascii="Times New Roman" w:hAnsi="Times New Roman" w:cs="Times New Roman"/>
          <w:sz w:val="28"/>
          <w:szCs w:val="28"/>
        </w:rPr>
        <w:t>)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В.Ерзунов</w:t>
      </w:r>
      <w:r w:rsidR="003253C5">
        <w:rPr>
          <w:rFonts w:ascii="Times New Roman" w:hAnsi="Times New Roman" w:cs="Times New Roman"/>
          <w:sz w:val="28"/>
          <w:szCs w:val="28"/>
        </w:rPr>
        <w:t>«</w:t>
      </w:r>
      <w:r w:rsidR="003253C5" w:rsidRPr="00B11A11">
        <w:rPr>
          <w:rFonts w:ascii="Times New Roman" w:hAnsi="Times New Roman" w:cs="Times New Roman"/>
          <w:sz w:val="28"/>
          <w:szCs w:val="28"/>
        </w:rPr>
        <w:t>Тихая река</w:t>
      </w:r>
      <w:r w:rsidR="003253C5">
        <w:rPr>
          <w:rFonts w:ascii="Times New Roman" w:hAnsi="Times New Roman" w:cs="Times New Roman"/>
          <w:sz w:val="28"/>
          <w:szCs w:val="28"/>
        </w:rPr>
        <w:t>»</w:t>
      </w:r>
    </w:p>
    <w:p w:rsidR="003253C5" w:rsidRPr="00B11A11" w:rsidRDefault="009F2FA4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О.Копенков</w:t>
      </w:r>
      <w:r w:rsidR="003253C5">
        <w:rPr>
          <w:rFonts w:ascii="Times New Roman" w:hAnsi="Times New Roman" w:cs="Times New Roman"/>
          <w:sz w:val="28"/>
          <w:szCs w:val="28"/>
        </w:rPr>
        <w:t>«</w:t>
      </w:r>
      <w:r w:rsidR="003253C5" w:rsidRPr="00B11A11">
        <w:rPr>
          <w:rFonts w:ascii="Times New Roman" w:hAnsi="Times New Roman" w:cs="Times New Roman"/>
          <w:sz w:val="28"/>
          <w:szCs w:val="28"/>
        </w:rPr>
        <w:t>Неоромантическая сонатина</w:t>
      </w:r>
      <w:r w:rsidR="003253C5">
        <w:rPr>
          <w:rFonts w:ascii="Times New Roman" w:hAnsi="Times New Roman" w:cs="Times New Roman"/>
          <w:sz w:val="28"/>
          <w:szCs w:val="28"/>
        </w:rPr>
        <w:t>»</w:t>
      </w:r>
    </w:p>
    <w:p w:rsidR="003253C5" w:rsidRP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Л.Иванова.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Романс кузнечика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ус.нар. песня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«На окошке два цветочка», обр.В.Козлова</w:t>
      </w:r>
    </w:p>
    <w:p w:rsidR="00195C1E" w:rsidRPr="00F61CDC" w:rsidRDefault="009F2FA4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И.С.Бах</w:t>
      </w:r>
      <w:r w:rsidR="003253C5" w:rsidRPr="00B11A11">
        <w:rPr>
          <w:rFonts w:ascii="Times New Roman" w:hAnsi="Times New Roman" w:cs="Times New Roman"/>
          <w:sz w:val="28"/>
          <w:szCs w:val="28"/>
        </w:rPr>
        <w:t xml:space="preserve"> Ария,  обр. А.Ширшова</w:t>
      </w:r>
    </w:p>
    <w:p w:rsidR="00EF582C" w:rsidRPr="00B11A11" w:rsidRDefault="0084748A" w:rsidP="003253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окончаниитретьего года</w:t>
      </w:r>
      <w:r w:rsidR="00467C44">
        <w:rPr>
          <w:rFonts w:ascii="Times New Roman" w:hAnsi="Times New Roman" w:cs="Times New Roman"/>
          <w:sz w:val="28"/>
          <w:szCs w:val="28"/>
        </w:rPr>
        <w:t xml:space="preserve"> обучения учащийся</w:t>
      </w:r>
      <w:r w:rsidR="009A327B" w:rsidRPr="00B11A11">
        <w:rPr>
          <w:rFonts w:ascii="Times New Roman" w:hAnsi="Times New Roman" w:cs="Times New Roman"/>
          <w:sz w:val="28"/>
          <w:szCs w:val="28"/>
        </w:rPr>
        <w:t>:</w:t>
      </w:r>
    </w:p>
    <w:p w:rsidR="00EF582C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 w:rsidR="00966799">
        <w:rPr>
          <w:rFonts w:ascii="Times New Roman" w:hAnsi="Times New Roman" w:cs="Times New Roman"/>
          <w:sz w:val="28"/>
          <w:szCs w:val="28"/>
        </w:rPr>
        <w:t>разучивает</w:t>
      </w:r>
      <w:r w:rsidR="009F2FA4">
        <w:rPr>
          <w:rFonts w:ascii="Times New Roman" w:hAnsi="Times New Roman" w:cs="Times New Roman"/>
          <w:sz w:val="28"/>
          <w:szCs w:val="28"/>
        </w:rPr>
        <w:t xml:space="preserve">и исполняет </w:t>
      </w:r>
      <w:r w:rsidR="00EF582C" w:rsidRPr="00B11A11">
        <w:rPr>
          <w:rFonts w:ascii="Times New Roman" w:hAnsi="Times New Roman" w:cs="Times New Roman"/>
          <w:sz w:val="28"/>
          <w:szCs w:val="28"/>
        </w:rPr>
        <w:t>пьесы из репертуара классической гитары</w:t>
      </w:r>
      <w:r w:rsidR="009F2FA4">
        <w:rPr>
          <w:rFonts w:ascii="Times New Roman" w:hAnsi="Times New Roman" w:cs="Times New Roman"/>
          <w:sz w:val="28"/>
          <w:szCs w:val="28"/>
        </w:rPr>
        <w:t>;</w:t>
      </w:r>
    </w:p>
    <w:p w:rsidR="00EF582C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- и</w:t>
      </w:r>
      <w:r w:rsidR="00966799">
        <w:rPr>
          <w:rFonts w:ascii="Times New Roman" w:hAnsi="Times New Roman" w:cs="Times New Roman"/>
          <w:sz w:val="28"/>
          <w:szCs w:val="28"/>
        </w:rPr>
        <w:t>сполняет</w:t>
      </w:r>
      <w:r w:rsidR="00EF582C" w:rsidRPr="00B11A11">
        <w:rPr>
          <w:rFonts w:ascii="Times New Roman" w:hAnsi="Times New Roman" w:cs="Times New Roman"/>
          <w:sz w:val="28"/>
          <w:szCs w:val="28"/>
        </w:rPr>
        <w:t xml:space="preserve"> гаммы в </w:t>
      </w:r>
      <w:r w:rsidR="00966799">
        <w:rPr>
          <w:rFonts w:ascii="Times New Roman" w:hAnsi="Times New Roman" w:cs="Times New Roman"/>
          <w:sz w:val="28"/>
          <w:szCs w:val="28"/>
        </w:rPr>
        <w:t>различных</w:t>
      </w:r>
      <w:r w:rsidR="00EF582C" w:rsidRPr="00B11A11">
        <w:rPr>
          <w:rFonts w:ascii="Times New Roman" w:hAnsi="Times New Roman" w:cs="Times New Roman"/>
          <w:sz w:val="28"/>
          <w:szCs w:val="28"/>
        </w:rPr>
        <w:t xml:space="preserve"> темпах различными штрихами</w:t>
      </w:r>
      <w:r w:rsidR="009F2FA4">
        <w:rPr>
          <w:rFonts w:ascii="Times New Roman" w:hAnsi="Times New Roman" w:cs="Times New Roman"/>
          <w:sz w:val="28"/>
          <w:szCs w:val="28"/>
        </w:rPr>
        <w:t>;</w:t>
      </w:r>
    </w:p>
    <w:p w:rsidR="00EF582C" w:rsidRPr="00E25CB3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- </w:t>
      </w:r>
      <w:r w:rsidR="00966799">
        <w:rPr>
          <w:rFonts w:ascii="Times New Roman" w:hAnsi="Times New Roman" w:cs="Times New Roman"/>
          <w:sz w:val="28"/>
          <w:szCs w:val="28"/>
        </w:rPr>
        <w:t>использует</w:t>
      </w:r>
      <w:r w:rsidR="00EF582C" w:rsidRPr="00B11A11">
        <w:rPr>
          <w:rFonts w:ascii="Times New Roman" w:hAnsi="Times New Roman" w:cs="Times New Roman"/>
          <w:sz w:val="28"/>
          <w:szCs w:val="28"/>
        </w:rPr>
        <w:t>приемы</w:t>
      </w:r>
      <w:r w:rsidR="00EF582C"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="007C74D4">
        <w:rPr>
          <w:rFonts w:ascii="Times New Roman" w:hAnsi="Times New Roman" w:cs="Times New Roman"/>
          <w:sz w:val="28"/>
          <w:szCs w:val="28"/>
        </w:rPr>
        <w:t>арпеджиато</w:t>
      </w:r>
      <w:r w:rsidR="00EF582C"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glissando</w:t>
      </w:r>
      <w:r w:rsidR="00EF582C" w:rsidRPr="00E25CB3">
        <w:rPr>
          <w:rFonts w:ascii="Times New Roman" w:hAnsi="Times New Roman" w:cs="Times New Roman"/>
          <w:sz w:val="28"/>
          <w:szCs w:val="28"/>
          <w:lang w:val="en-US"/>
        </w:rPr>
        <w:t>,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legato</w:t>
      </w:r>
      <w:r w:rsidR="00EF582C" w:rsidRPr="00E25CB3">
        <w:rPr>
          <w:rFonts w:ascii="Times New Roman" w:hAnsi="Times New Roman" w:cs="Times New Roman"/>
          <w:sz w:val="28"/>
          <w:szCs w:val="28"/>
          <w:lang w:val="en-US"/>
        </w:rPr>
        <w:t>,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staccato</w:t>
      </w:r>
      <w:r w:rsidR="00EF582C"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vibrato</w:t>
      </w:r>
      <w:r w:rsidR="009F2FA4" w:rsidRPr="00E25CB3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EF582C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 w:rsidR="00966799">
        <w:rPr>
          <w:rFonts w:ascii="Times New Roman" w:hAnsi="Times New Roman" w:cs="Times New Roman"/>
          <w:sz w:val="28"/>
          <w:szCs w:val="28"/>
        </w:rPr>
        <w:t>применяет</w:t>
      </w:r>
      <w:r w:rsidR="00EF582C" w:rsidRPr="00B11A11">
        <w:rPr>
          <w:rFonts w:ascii="Times New Roman" w:hAnsi="Times New Roman" w:cs="Times New Roman"/>
          <w:sz w:val="28"/>
          <w:szCs w:val="28"/>
        </w:rPr>
        <w:t xml:space="preserve"> на практике схемы строения</w:t>
      </w:r>
      <w:r w:rsidR="00FD2144">
        <w:rPr>
          <w:rFonts w:ascii="Times New Roman" w:hAnsi="Times New Roman" w:cs="Times New Roman"/>
          <w:sz w:val="28"/>
          <w:szCs w:val="28"/>
        </w:rPr>
        <w:t xml:space="preserve"> аккордов мажора и минора от 5-й и 6-й струн (аккорды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5424A2" w:rsidRPr="00B11A11">
        <w:rPr>
          <w:rFonts w:ascii="Times New Roman" w:hAnsi="Times New Roman" w:cs="Times New Roman"/>
          <w:sz w:val="28"/>
          <w:szCs w:val="28"/>
        </w:rPr>
        <w:t>,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5424A2" w:rsidRPr="00B11A11">
        <w:rPr>
          <w:rFonts w:ascii="Times New Roman" w:hAnsi="Times New Roman" w:cs="Times New Roman"/>
          <w:sz w:val="28"/>
          <w:szCs w:val="28"/>
        </w:rPr>
        <w:t>,</w:t>
      </w:r>
      <w:r w:rsidR="005424A2"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5424A2" w:rsidRPr="00B11A11">
        <w:rPr>
          <w:rFonts w:ascii="Times New Roman" w:hAnsi="Times New Roman" w:cs="Times New Roman"/>
          <w:sz w:val="28"/>
          <w:szCs w:val="28"/>
        </w:rPr>
        <w:t>,</w:t>
      </w:r>
      <w:r w:rsidR="00EF582C" w:rsidRPr="00B11A11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5424A2" w:rsidRPr="00B11A11">
        <w:rPr>
          <w:rFonts w:ascii="Times New Roman" w:hAnsi="Times New Roman" w:cs="Times New Roman"/>
          <w:sz w:val="28"/>
          <w:szCs w:val="28"/>
        </w:rPr>
        <w:t>,</w:t>
      </w:r>
      <w:r w:rsidR="005424A2"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5424A2" w:rsidRPr="00B11A11">
        <w:rPr>
          <w:rFonts w:ascii="Times New Roman" w:hAnsi="Times New Roman" w:cs="Times New Roman"/>
          <w:sz w:val="28"/>
          <w:szCs w:val="28"/>
        </w:rPr>
        <w:t>,</w:t>
      </w:r>
      <w:r w:rsidR="005424A2"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5424A2" w:rsidRPr="00B11A11">
        <w:rPr>
          <w:rFonts w:ascii="Times New Roman" w:hAnsi="Times New Roman" w:cs="Times New Roman"/>
          <w:sz w:val="28"/>
          <w:szCs w:val="28"/>
        </w:rPr>
        <w:t>,</w:t>
      </w:r>
      <w:r w:rsidR="005424A2"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FD2144">
        <w:rPr>
          <w:rFonts w:ascii="Times New Roman" w:hAnsi="Times New Roman" w:cs="Times New Roman"/>
          <w:sz w:val="28"/>
          <w:szCs w:val="28"/>
        </w:rPr>
        <w:t xml:space="preserve"> и минорные аккорды</w:t>
      </w:r>
      <w:r w:rsidR="005424A2" w:rsidRPr="00B11A11">
        <w:rPr>
          <w:rFonts w:ascii="Times New Roman" w:hAnsi="Times New Roman" w:cs="Times New Roman"/>
          <w:sz w:val="28"/>
          <w:szCs w:val="28"/>
        </w:rPr>
        <w:t xml:space="preserve">) с применением </w:t>
      </w:r>
      <w:r w:rsidR="009F2FA4">
        <w:rPr>
          <w:rFonts w:ascii="Times New Roman" w:hAnsi="Times New Roman" w:cs="Times New Roman"/>
          <w:sz w:val="28"/>
          <w:szCs w:val="28"/>
        </w:rPr>
        <w:t>баре;</w:t>
      </w:r>
    </w:p>
    <w:p w:rsidR="005424A2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 w:rsidR="00966799">
        <w:rPr>
          <w:rFonts w:ascii="Times New Roman" w:hAnsi="Times New Roman" w:cs="Times New Roman"/>
          <w:sz w:val="28"/>
          <w:szCs w:val="28"/>
        </w:rPr>
        <w:t>подбирает</w:t>
      </w:r>
      <w:r w:rsidR="009F2FA4">
        <w:rPr>
          <w:rFonts w:ascii="Times New Roman" w:hAnsi="Times New Roman" w:cs="Times New Roman"/>
          <w:sz w:val="28"/>
          <w:szCs w:val="28"/>
        </w:rPr>
        <w:t xml:space="preserve"> по слуху;</w:t>
      </w:r>
    </w:p>
    <w:p w:rsidR="009F2FA4" w:rsidRPr="00B11A11" w:rsidRDefault="009F2FA4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играет в ансамбле, в том числе – в смешанных по составу ансамблях;</w:t>
      </w:r>
    </w:p>
    <w:p w:rsidR="005424A2" w:rsidRPr="00B11A11" w:rsidRDefault="009A327B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 w:rsidR="00966799">
        <w:rPr>
          <w:rFonts w:ascii="Times New Roman" w:hAnsi="Times New Roman" w:cs="Times New Roman"/>
          <w:sz w:val="28"/>
          <w:szCs w:val="28"/>
        </w:rPr>
        <w:t>аккомпанирует</w:t>
      </w:r>
      <w:r w:rsidR="00FD2144">
        <w:rPr>
          <w:rFonts w:ascii="Times New Roman" w:hAnsi="Times New Roman" w:cs="Times New Roman"/>
          <w:sz w:val="28"/>
          <w:szCs w:val="28"/>
        </w:rPr>
        <w:t>, используя простые варианты фактуры.</w:t>
      </w:r>
    </w:p>
    <w:p w:rsidR="00781987" w:rsidRPr="0037412D" w:rsidRDefault="00781987" w:rsidP="007819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Четвёртый </w:t>
      </w:r>
      <w:r w:rsidRPr="0037412D">
        <w:rPr>
          <w:rFonts w:ascii="Times New Roman" w:hAnsi="Times New Roman" w:cs="Times New Roman"/>
          <w:b/>
          <w:sz w:val="28"/>
          <w:szCs w:val="28"/>
        </w:rPr>
        <w:t>год обучения</w:t>
      </w:r>
    </w:p>
    <w:p w:rsidR="00781987" w:rsidRDefault="00781987" w:rsidP="007819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Продолжение работы над постановочно-двигательными нав</w:t>
      </w:r>
      <w:r>
        <w:rPr>
          <w:rFonts w:ascii="Times New Roman" w:hAnsi="Times New Roman" w:cs="Times New Roman"/>
          <w:sz w:val="28"/>
          <w:szCs w:val="28"/>
        </w:rPr>
        <w:t>ыками, звукоизвлечением и ритмическими особенностями</w:t>
      </w:r>
      <w:r w:rsidRPr="00B11A1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Формирование слухового контроля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к качеству звукоизвлечения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B11A11">
        <w:rPr>
          <w:rFonts w:ascii="Times New Roman" w:hAnsi="Times New Roman" w:cs="Times New Roman"/>
          <w:sz w:val="28"/>
          <w:szCs w:val="28"/>
        </w:rPr>
        <w:t>Динамика звучания. Знакомст</w:t>
      </w:r>
      <w:r>
        <w:rPr>
          <w:rFonts w:ascii="Times New Roman" w:hAnsi="Times New Roman" w:cs="Times New Roman"/>
          <w:sz w:val="28"/>
          <w:szCs w:val="28"/>
        </w:rPr>
        <w:t>во с грифом гитары в пределах 4–</w:t>
      </w:r>
      <w:r w:rsidRPr="00B11A11">
        <w:rPr>
          <w:rFonts w:ascii="Times New Roman" w:hAnsi="Times New Roman" w:cs="Times New Roman"/>
          <w:sz w:val="28"/>
          <w:szCs w:val="28"/>
        </w:rPr>
        <w:t>9 позиций. Развитие техники барре</w:t>
      </w:r>
      <w:r w:rsidR="00055D1B">
        <w:rPr>
          <w:rFonts w:ascii="Times New Roman" w:hAnsi="Times New Roman" w:cs="Times New Roman"/>
          <w:sz w:val="28"/>
          <w:szCs w:val="28"/>
        </w:rPr>
        <w:t>, изучение флажолетов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 Для хорошо подготовленных учащихся целесообразно включать в </w:t>
      </w:r>
      <w:r>
        <w:rPr>
          <w:rFonts w:ascii="Times New Roman" w:hAnsi="Times New Roman" w:cs="Times New Roman"/>
          <w:sz w:val="28"/>
          <w:szCs w:val="28"/>
        </w:rPr>
        <w:t>репертуарные списки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произведения с элементами полифонии.</w:t>
      </w:r>
    </w:p>
    <w:p w:rsidR="00781987" w:rsidRDefault="00781987" w:rsidP="007819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lastRenderedPageBreak/>
        <w:t>В течение учебного года педагог д</w:t>
      </w:r>
      <w:r>
        <w:rPr>
          <w:rFonts w:ascii="Times New Roman" w:hAnsi="Times New Roman" w:cs="Times New Roman"/>
          <w:sz w:val="28"/>
          <w:szCs w:val="28"/>
        </w:rPr>
        <w:t>олжен проработать с учеником 10</w:t>
      </w:r>
      <w:r w:rsidRPr="00B11A1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15</w:t>
      </w:r>
      <w:r w:rsidRPr="00B11A11">
        <w:rPr>
          <w:rFonts w:ascii="Times New Roman" w:hAnsi="Times New Roman" w:cs="Times New Roman"/>
          <w:sz w:val="28"/>
          <w:szCs w:val="28"/>
        </w:rPr>
        <w:t xml:space="preserve"> различных произведений, включая ансамбли и этюды.</w:t>
      </w:r>
      <w:r>
        <w:rPr>
          <w:rFonts w:ascii="Times New Roman" w:hAnsi="Times New Roman" w:cs="Times New Roman"/>
          <w:sz w:val="28"/>
          <w:szCs w:val="28"/>
        </w:rPr>
        <w:t xml:space="preserve"> Возможна игра в смешанных ансамблях (в дуэтах, трио с флейтой, фортепиано, домрой, балалайкой), а также аккомпанирование вокалу. </w:t>
      </w:r>
      <w:r w:rsidR="009105A1">
        <w:rPr>
          <w:rFonts w:ascii="Times New Roman" w:hAnsi="Times New Roman" w:cs="Times New Roman"/>
          <w:sz w:val="28"/>
          <w:szCs w:val="28"/>
        </w:rPr>
        <w:t>В первом полугодии учащийся должен исполнить часть выпускной  программы на зачете, во втором полугодии выпускной экзамен</w:t>
      </w:r>
      <w:r w:rsidR="005008D1">
        <w:rPr>
          <w:rFonts w:ascii="Times New Roman" w:hAnsi="Times New Roman" w:cs="Times New Roman"/>
          <w:sz w:val="28"/>
          <w:szCs w:val="28"/>
        </w:rPr>
        <w:t>(</w:t>
      </w:r>
      <w:r w:rsidR="009105A1">
        <w:rPr>
          <w:rFonts w:ascii="Times New Roman" w:hAnsi="Times New Roman" w:cs="Times New Roman"/>
          <w:sz w:val="28"/>
          <w:szCs w:val="28"/>
        </w:rPr>
        <w:t xml:space="preserve"> три произведения</w:t>
      </w:r>
      <w:r w:rsidR="005008D1">
        <w:rPr>
          <w:rFonts w:ascii="Times New Roman" w:hAnsi="Times New Roman" w:cs="Times New Roman"/>
          <w:sz w:val="28"/>
          <w:szCs w:val="28"/>
        </w:rPr>
        <w:t>)</w:t>
      </w:r>
      <w:r w:rsidR="009105A1">
        <w:rPr>
          <w:rFonts w:ascii="Times New Roman" w:hAnsi="Times New Roman" w:cs="Times New Roman"/>
          <w:sz w:val="28"/>
          <w:szCs w:val="28"/>
        </w:rPr>
        <w:t>.</w:t>
      </w:r>
    </w:p>
    <w:p w:rsidR="00781987" w:rsidRPr="00467C44" w:rsidRDefault="00781987" w:rsidP="0078198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C44">
        <w:rPr>
          <w:rFonts w:ascii="Times New Roman" w:hAnsi="Times New Roman" w:cs="Times New Roman"/>
          <w:b/>
          <w:sz w:val="28"/>
          <w:szCs w:val="28"/>
        </w:rPr>
        <w:t>Первый уровень сложности</w:t>
      </w:r>
    </w:p>
    <w:p w:rsidR="00781987" w:rsidRPr="0065621C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5621C">
        <w:rPr>
          <w:rFonts w:ascii="Times New Roman" w:hAnsi="Times New Roman" w:cs="Times New Roman"/>
          <w:b/>
          <w:i/>
          <w:sz w:val="28"/>
          <w:szCs w:val="28"/>
        </w:rPr>
        <w:t>Рекомендуемые последовательности  аккордов</w:t>
      </w:r>
    </w:p>
    <w:p w:rsidR="00781987" w:rsidRPr="00F61CDC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781987" w:rsidRPr="0065621C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781987" w:rsidRPr="00CA01D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>
        <w:rPr>
          <w:rFonts w:ascii="Times New Roman" w:hAnsi="Times New Roman" w:cs="Times New Roman"/>
          <w:sz w:val="28"/>
          <w:szCs w:val="28"/>
          <w:lang w:val="en-US"/>
        </w:rPr>
        <w:t>,   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Em,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Am,</w:t>
      </w:r>
    </w:p>
    <w:p w:rsidR="00781987" w:rsidRPr="0065621C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отклонения с использованием доминантсептаккордов:</w:t>
      </w:r>
    </w:p>
    <w:p w:rsidR="00781987" w:rsidRPr="00CA01D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CA01D5">
        <w:rPr>
          <w:rFonts w:ascii="Times New Roman" w:hAnsi="Times New Roman" w:cs="Times New Roman"/>
          <w:sz w:val="28"/>
          <w:szCs w:val="28"/>
        </w:rPr>
        <w:t xml:space="preserve">,     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CA01D5">
        <w:rPr>
          <w:rFonts w:ascii="Times New Roman" w:hAnsi="Times New Roman" w:cs="Times New Roman"/>
          <w:sz w:val="28"/>
          <w:szCs w:val="28"/>
        </w:rPr>
        <w:t>,</w:t>
      </w:r>
    </w:p>
    <w:p w:rsidR="00781987" w:rsidRPr="00D24900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C-E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>-Am-A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>-Dm-G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Am-G7-C-E7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781987" w:rsidRPr="00D24900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B11A11">
        <w:rPr>
          <w:rFonts w:ascii="Times New Roman" w:hAnsi="Times New Roman" w:cs="Times New Roman"/>
          <w:sz w:val="28"/>
          <w:szCs w:val="28"/>
        </w:rPr>
        <w:t xml:space="preserve">войная доминанта:  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</w:rPr>
        <w:t>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7-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sz w:val="28"/>
          <w:szCs w:val="28"/>
        </w:rPr>
        <w:t>7-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81987" w:rsidRPr="00D24900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24900">
        <w:rPr>
          <w:rFonts w:ascii="Times New Roman" w:hAnsi="Times New Roman" w:cs="Times New Roman"/>
          <w:b/>
          <w:i/>
          <w:sz w:val="28"/>
          <w:szCs w:val="28"/>
        </w:rPr>
        <w:t>Р</w:t>
      </w:r>
      <w:r>
        <w:rPr>
          <w:rFonts w:ascii="Times New Roman" w:hAnsi="Times New Roman" w:cs="Times New Roman"/>
          <w:b/>
          <w:i/>
          <w:sz w:val="28"/>
          <w:szCs w:val="28"/>
        </w:rPr>
        <w:t>екомендуемые упражнения и этюды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Pr="00B11A11">
        <w:rPr>
          <w:rFonts w:ascii="Times New Roman" w:hAnsi="Times New Roman" w:cs="Times New Roman"/>
          <w:sz w:val="28"/>
          <w:szCs w:val="28"/>
        </w:rPr>
        <w:t>пражнения М.Каркасси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675762">
        <w:rPr>
          <w:rFonts w:ascii="Times New Roman" w:hAnsi="Times New Roman" w:cs="Times New Roman"/>
          <w:sz w:val="28"/>
          <w:szCs w:val="28"/>
        </w:rPr>
        <w:t>Сеговии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100 упражнений из «Школы игры»М.Джулиани,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этюды Н.Паганини, Ф.Молино, М.</w:t>
      </w:r>
      <w:r w:rsidRPr="00B11A11">
        <w:rPr>
          <w:rFonts w:ascii="Times New Roman" w:hAnsi="Times New Roman" w:cs="Times New Roman"/>
          <w:sz w:val="28"/>
          <w:szCs w:val="28"/>
        </w:rPr>
        <w:t>Каркасси  и т.д.</w:t>
      </w:r>
    </w:p>
    <w:p w:rsidR="00781987" w:rsidRPr="00D24900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24900">
        <w:rPr>
          <w:rFonts w:ascii="Times New Roman" w:hAnsi="Times New Roman" w:cs="Times New Roman"/>
          <w:b/>
          <w:i/>
          <w:sz w:val="28"/>
          <w:szCs w:val="28"/>
        </w:rPr>
        <w:t xml:space="preserve">Рекомендуемые ансамбли 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В.Ерзунов «Танец прошедшего лета»;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«Испанский танец»</w:t>
      </w:r>
      <w:r>
        <w:rPr>
          <w:rFonts w:ascii="Times New Roman" w:hAnsi="Times New Roman" w:cs="Times New Roman"/>
          <w:sz w:val="28"/>
          <w:szCs w:val="28"/>
        </w:rPr>
        <w:t>, обр. Д.Лермана;М.Теодоракис «Сиртаки»; В.Козлов «Неаполитанские ночи»;А.</w:t>
      </w:r>
      <w:r w:rsidRPr="00B11A11">
        <w:rPr>
          <w:rFonts w:ascii="Times New Roman" w:hAnsi="Times New Roman" w:cs="Times New Roman"/>
          <w:sz w:val="28"/>
          <w:szCs w:val="28"/>
        </w:rPr>
        <w:t xml:space="preserve">Виницкий «Лирическая мелодия» 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81987" w:rsidRPr="0084748A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781987" w:rsidRPr="00F747D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747D9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781987" w:rsidRPr="00B11A11" w:rsidRDefault="00304BBB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Ф.Карулли</w:t>
      </w:r>
      <w:r w:rsidR="00781987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Рондо</w:t>
      </w:r>
      <w:r w:rsidR="00781987">
        <w:rPr>
          <w:rFonts w:ascii="Times New Roman" w:hAnsi="Times New Roman" w:cs="Times New Roman"/>
          <w:sz w:val="28"/>
          <w:szCs w:val="28"/>
        </w:rPr>
        <w:t>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М.Каркасси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B11A11">
        <w:rPr>
          <w:rFonts w:ascii="Times New Roman" w:hAnsi="Times New Roman" w:cs="Times New Roman"/>
          <w:sz w:val="28"/>
          <w:szCs w:val="28"/>
        </w:rPr>
        <w:t>релюд</w:t>
      </w:r>
      <w:r w:rsidR="00304BBB">
        <w:rPr>
          <w:rFonts w:ascii="Times New Roman" w:hAnsi="Times New Roman" w:cs="Times New Roman"/>
          <w:sz w:val="28"/>
          <w:szCs w:val="28"/>
        </w:rPr>
        <w:t>ия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lastRenderedPageBreak/>
        <w:t>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Бортянков</w:t>
      </w:r>
      <w:r>
        <w:rPr>
          <w:rFonts w:ascii="Times New Roman" w:hAnsi="Times New Roman" w:cs="Times New Roman"/>
          <w:sz w:val="28"/>
          <w:szCs w:val="28"/>
        </w:rPr>
        <w:t>«</w:t>
      </w:r>
      <w:r w:rsidR="00304BBB">
        <w:rPr>
          <w:rFonts w:ascii="Times New Roman" w:hAnsi="Times New Roman" w:cs="Times New Roman"/>
          <w:sz w:val="28"/>
          <w:szCs w:val="28"/>
        </w:rPr>
        <w:t>Песня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F747D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2 </w:t>
      </w:r>
      <w:r w:rsidRPr="00F747D9">
        <w:rPr>
          <w:rFonts w:ascii="Times New Roman" w:hAnsi="Times New Roman" w:cs="Times New Roman"/>
          <w:i/>
          <w:sz w:val="28"/>
          <w:szCs w:val="28"/>
        </w:rPr>
        <w:t>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И.Рехин  Маленький блюз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В.Козлов  Вальс из сюиты «Трик-трак»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«</w:t>
      </w:r>
      <w:r w:rsidR="00B4543C">
        <w:rPr>
          <w:rFonts w:ascii="Times New Roman" w:hAnsi="Times New Roman" w:cs="Times New Roman"/>
          <w:sz w:val="28"/>
          <w:szCs w:val="28"/>
        </w:rPr>
        <w:t>Не жалею  не зову не плачу.</w:t>
      </w:r>
      <w:r w:rsidRPr="00B11A11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</w:rPr>
        <w:t>обр.П.Иванникова</w:t>
      </w:r>
    </w:p>
    <w:p w:rsidR="00781987" w:rsidRPr="00F747D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Дж.Леннон</w:t>
      </w:r>
      <w:r>
        <w:rPr>
          <w:rFonts w:ascii="Times New Roman" w:hAnsi="Times New Roman" w:cs="Times New Roman"/>
          <w:sz w:val="28"/>
          <w:szCs w:val="28"/>
        </w:rPr>
        <w:t xml:space="preserve"> -П.</w:t>
      </w:r>
      <w:r w:rsidRPr="00B11A11">
        <w:rPr>
          <w:rFonts w:ascii="Times New Roman" w:hAnsi="Times New Roman" w:cs="Times New Roman"/>
          <w:sz w:val="28"/>
          <w:szCs w:val="28"/>
        </w:rPr>
        <w:t>Маккартни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Yesterday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А.Диабелли</w:t>
      </w:r>
      <w:r w:rsidR="001E7729">
        <w:rPr>
          <w:rFonts w:ascii="Times New Roman" w:hAnsi="Times New Roman" w:cs="Times New Roman"/>
          <w:sz w:val="28"/>
          <w:szCs w:val="28"/>
        </w:rPr>
        <w:t>Полонез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Л.Шумеев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Испанские мотивы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F747D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Л.Иванова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Меланхолический вальс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А.Виницкий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Маленький ковбой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1E772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А.Варламов</w:t>
      </w:r>
      <w:r>
        <w:rPr>
          <w:rFonts w:ascii="Times New Roman" w:hAnsi="Times New Roman" w:cs="Times New Roman"/>
          <w:sz w:val="28"/>
          <w:szCs w:val="28"/>
        </w:rPr>
        <w:t>«</w:t>
      </w:r>
      <w:r w:rsidR="001E7729">
        <w:rPr>
          <w:rFonts w:ascii="Times New Roman" w:hAnsi="Times New Roman" w:cs="Times New Roman"/>
          <w:sz w:val="28"/>
          <w:szCs w:val="28"/>
        </w:rPr>
        <w:t>Красный сарафан».</w:t>
      </w:r>
    </w:p>
    <w:p w:rsidR="00781987" w:rsidRPr="00F747D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Я.Френкель В</w:t>
      </w:r>
      <w:r>
        <w:rPr>
          <w:rFonts w:ascii="Times New Roman" w:hAnsi="Times New Roman" w:cs="Times New Roman"/>
          <w:sz w:val="28"/>
          <w:szCs w:val="28"/>
        </w:rPr>
        <w:t>альс из кинофильма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«Женщины»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Л.Иванова Гавот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В.Ерзунов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Наездник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</w:t>
      </w:r>
      <w:r>
        <w:rPr>
          <w:rFonts w:ascii="Times New Roman" w:hAnsi="Times New Roman" w:cs="Times New Roman"/>
          <w:sz w:val="28"/>
          <w:szCs w:val="28"/>
        </w:rPr>
        <w:t>А.</w:t>
      </w:r>
      <w:r w:rsidRPr="00B11A11">
        <w:rPr>
          <w:rFonts w:ascii="Times New Roman" w:hAnsi="Times New Roman" w:cs="Times New Roman"/>
          <w:sz w:val="28"/>
          <w:szCs w:val="28"/>
        </w:rPr>
        <w:t>Моцарт Аллегро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Аноним  Блюз</w:t>
      </w:r>
    </w:p>
    <w:p w:rsidR="00781987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М.Шишкин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Ночь светла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Default="00781987" w:rsidP="007819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продвинутых учащихся может использоваться более высокий уровень сложности программных требований.</w:t>
      </w:r>
    </w:p>
    <w:p w:rsidR="00781987" w:rsidRPr="00467C44" w:rsidRDefault="00781987" w:rsidP="0078198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Второй уровень сложности</w:t>
      </w:r>
    </w:p>
    <w:p w:rsidR="00781987" w:rsidRPr="00DF798D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F798D">
        <w:rPr>
          <w:rFonts w:ascii="Times New Roman" w:hAnsi="Times New Roman" w:cs="Times New Roman"/>
          <w:b/>
          <w:i/>
          <w:sz w:val="28"/>
          <w:szCs w:val="28"/>
        </w:rPr>
        <w:t>Рекомендуемые последовательности  аккордов</w:t>
      </w:r>
    </w:p>
    <w:p w:rsidR="00781987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Рекомендуются к изучению более сложные аккордовые  последовательности, например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81987" w:rsidRPr="00B163EF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</w:p>
    <w:p w:rsidR="00781987" w:rsidRPr="00B163EF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A37774">
        <w:rPr>
          <w:rFonts w:ascii="Times New Roman" w:hAnsi="Times New Roman" w:cs="Times New Roman"/>
          <w:b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781987" w:rsidRPr="001133B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>Рекомендуем</w:t>
      </w:r>
      <w:r>
        <w:rPr>
          <w:rFonts w:ascii="Times New Roman" w:hAnsi="Times New Roman" w:cs="Times New Roman"/>
          <w:b/>
          <w:i/>
          <w:sz w:val="28"/>
          <w:szCs w:val="28"/>
        </w:rPr>
        <w:t>ые упражнения и этюды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упражнения из «Школы игры» Н.</w:t>
      </w:r>
      <w:r w:rsidRPr="00B11A11">
        <w:rPr>
          <w:rFonts w:ascii="Times New Roman" w:hAnsi="Times New Roman" w:cs="Times New Roman"/>
          <w:sz w:val="28"/>
          <w:szCs w:val="28"/>
        </w:rPr>
        <w:t>Кирьянов</w:t>
      </w:r>
      <w:r>
        <w:rPr>
          <w:rFonts w:ascii="Times New Roman" w:hAnsi="Times New Roman" w:cs="Times New Roman"/>
          <w:sz w:val="28"/>
          <w:szCs w:val="28"/>
        </w:rPr>
        <w:t>а, М.Каркасси, П.Агафошина, Э.</w:t>
      </w:r>
      <w:r w:rsidRPr="00B11A11">
        <w:rPr>
          <w:rFonts w:ascii="Times New Roman" w:hAnsi="Times New Roman" w:cs="Times New Roman"/>
          <w:sz w:val="28"/>
          <w:szCs w:val="28"/>
        </w:rPr>
        <w:t>Пухоля, а т</w:t>
      </w:r>
      <w:r>
        <w:rPr>
          <w:rFonts w:ascii="Times New Roman" w:hAnsi="Times New Roman" w:cs="Times New Roman"/>
          <w:sz w:val="28"/>
          <w:szCs w:val="28"/>
        </w:rPr>
        <w:t>акже современных гитаристов: А.Веселова, В.Волкова, В.Борисевича;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этюды Ф.Тарреги, Ф.</w:t>
      </w:r>
      <w:r w:rsidRPr="00B11A11">
        <w:rPr>
          <w:rFonts w:ascii="Times New Roman" w:hAnsi="Times New Roman" w:cs="Times New Roman"/>
          <w:sz w:val="28"/>
          <w:szCs w:val="28"/>
        </w:rPr>
        <w:t>Сора,  Э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Пухоля, 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Дж</w:t>
      </w:r>
      <w:r>
        <w:rPr>
          <w:rFonts w:ascii="Times New Roman" w:hAnsi="Times New Roman" w:cs="Times New Roman"/>
          <w:sz w:val="28"/>
          <w:szCs w:val="28"/>
        </w:rPr>
        <w:t>улиани, М.Льобета, Ф.Молино, М.</w:t>
      </w:r>
      <w:r w:rsidRPr="00B11A11">
        <w:rPr>
          <w:rFonts w:ascii="Times New Roman" w:hAnsi="Times New Roman" w:cs="Times New Roman"/>
          <w:sz w:val="28"/>
          <w:szCs w:val="28"/>
        </w:rPr>
        <w:t>Каркасси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81987" w:rsidRPr="001133B9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>Рекомендуемые ансамбли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севедо «Маленький бразилец», С.</w:t>
      </w:r>
      <w:r w:rsidRPr="00B11A11">
        <w:rPr>
          <w:rFonts w:ascii="Times New Roman" w:hAnsi="Times New Roman" w:cs="Times New Roman"/>
          <w:sz w:val="28"/>
          <w:szCs w:val="28"/>
        </w:rPr>
        <w:t>Рудне</w:t>
      </w:r>
      <w:r>
        <w:rPr>
          <w:rFonts w:ascii="Times New Roman" w:hAnsi="Times New Roman" w:cs="Times New Roman"/>
          <w:sz w:val="28"/>
          <w:szCs w:val="28"/>
        </w:rPr>
        <w:t>в «Деревенская зарисовка», И.С.Бах «Сицилиана»,  О.Копенков «Вальс над Сожем», В.</w:t>
      </w:r>
      <w:r w:rsidRPr="00B11A11">
        <w:rPr>
          <w:rFonts w:ascii="Times New Roman" w:hAnsi="Times New Roman" w:cs="Times New Roman"/>
          <w:sz w:val="28"/>
          <w:szCs w:val="28"/>
        </w:rPr>
        <w:t xml:space="preserve">Ерзунов «Ночная дорога» </w:t>
      </w:r>
    </w:p>
    <w:p w:rsidR="00781987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 xml:space="preserve">Примерные </w:t>
      </w:r>
      <w:r>
        <w:rPr>
          <w:rFonts w:ascii="Times New Roman" w:hAnsi="Times New Roman" w:cs="Times New Roman"/>
          <w:b/>
          <w:i/>
          <w:sz w:val="28"/>
          <w:szCs w:val="28"/>
        </w:rPr>
        <w:t>исполните</w:t>
      </w:r>
      <w:r w:rsidRPr="001133B9">
        <w:rPr>
          <w:rFonts w:ascii="Times New Roman" w:hAnsi="Times New Roman" w:cs="Times New Roman"/>
          <w:b/>
          <w:i/>
          <w:sz w:val="28"/>
          <w:szCs w:val="28"/>
        </w:rPr>
        <w:t>льские программы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253C5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Рус.нар. песня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</w:t>
      </w:r>
      <w:r w:rsidR="004367EC">
        <w:rPr>
          <w:rFonts w:ascii="Times New Roman" w:hAnsi="Times New Roman" w:cs="Times New Roman"/>
          <w:sz w:val="28"/>
          <w:szCs w:val="28"/>
        </w:rPr>
        <w:t>Ах ты душечка</w:t>
      </w:r>
      <w:r w:rsidRPr="00B11A11">
        <w:rPr>
          <w:rFonts w:ascii="Times New Roman" w:hAnsi="Times New Roman" w:cs="Times New Roman"/>
          <w:sz w:val="28"/>
          <w:szCs w:val="28"/>
        </w:rPr>
        <w:t>»,  обр.Л.Ивановой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Р.Бартольди</w:t>
      </w:r>
      <w:r w:rsidR="004367EC">
        <w:rPr>
          <w:rFonts w:ascii="Times New Roman" w:hAnsi="Times New Roman" w:cs="Times New Roman"/>
          <w:sz w:val="28"/>
          <w:szCs w:val="28"/>
        </w:rPr>
        <w:t>Песня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А.Рыбников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«Я </w:t>
      </w:r>
      <w:r>
        <w:rPr>
          <w:rFonts w:ascii="Times New Roman" w:hAnsi="Times New Roman" w:cs="Times New Roman"/>
          <w:sz w:val="28"/>
          <w:szCs w:val="28"/>
        </w:rPr>
        <w:t>тебя никогда не забуду» из рок-</w:t>
      </w:r>
      <w:r w:rsidRPr="00B11A11">
        <w:rPr>
          <w:rFonts w:ascii="Times New Roman" w:hAnsi="Times New Roman" w:cs="Times New Roman"/>
          <w:sz w:val="28"/>
          <w:szCs w:val="28"/>
        </w:rPr>
        <w:t>оперы «Юнона и Авось»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Цыганская нар.</w:t>
      </w:r>
      <w:r w:rsidRPr="00B11A11">
        <w:rPr>
          <w:rFonts w:ascii="Times New Roman" w:hAnsi="Times New Roman" w:cs="Times New Roman"/>
          <w:sz w:val="28"/>
          <w:szCs w:val="28"/>
        </w:rPr>
        <w:t>песня  «Сосница», обр.М.Александровой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А.Виницкий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«Маленький влюбленный червячок из земляники»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Н.Кост  Баркарол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Н.Ган«</w:t>
      </w:r>
      <w:r w:rsidRPr="00B11A11">
        <w:rPr>
          <w:rFonts w:ascii="Times New Roman" w:hAnsi="Times New Roman" w:cs="Times New Roman"/>
          <w:sz w:val="28"/>
          <w:szCs w:val="28"/>
        </w:rPr>
        <w:t>Медленный вальс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Аргентинская нар.</w:t>
      </w:r>
      <w:r w:rsidRPr="00B11A11">
        <w:rPr>
          <w:rFonts w:ascii="Times New Roman" w:hAnsi="Times New Roman" w:cs="Times New Roman"/>
          <w:sz w:val="28"/>
          <w:szCs w:val="28"/>
        </w:rPr>
        <w:t>мелодия, обр.М.Л.Анидо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Н.Кост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Меланхолия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Старинный русский вальс «Бедная девица», обр.С.Руднева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А.Виницкий«</w:t>
      </w:r>
      <w:r w:rsidRPr="00B11A11">
        <w:rPr>
          <w:rFonts w:ascii="Times New Roman" w:hAnsi="Times New Roman" w:cs="Times New Roman"/>
          <w:sz w:val="28"/>
          <w:szCs w:val="28"/>
        </w:rPr>
        <w:t>Курьез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Б.Калатаунд</w:t>
      </w:r>
      <w:r w:rsidRPr="00B11A11">
        <w:rPr>
          <w:rFonts w:ascii="Times New Roman" w:hAnsi="Times New Roman" w:cs="Times New Roman"/>
          <w:sz w:val="28"/>
          <w:szCs w:val="28"/>
        </w:rPr>
        <w:t>Фантангильо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</w:t>
      </w:r>
      <w:r w:rsidRPr="00B11A11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>арисов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Прелюдия и фуга (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Роберту де Визе</w:t>
      </w:r>
      <w:r>
        <w:rPr>
          <w:rFonts w:ascii="Times New Roman" w:hAnsi="Times New Roman" w:cs="Times New Roman"/>
          <w:sz w:val="28"/>
          <w:szCs w:val="28"/>
        </w:rPr>
        <w:t xml:space="preserve"> посвящается»</w:t>
      </w:r>
      <w:r w:rsidRPr="00B11A11">
        <w:rPr>
          <w:rFonts w:ascii="Times New Roman" w:hAnsi="Times New Roman" w:cs="Times New Roman"/>
          <w:sz w:val="28"/>
          <w:szCs w:val="28"/>
        </w:rPr>
        <w:t>)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В.Ерзунов«</w:t>
      </w:r>
      <w:r w:rsidRPr="00B11A11">
        <w:rPr>
          <w:rFonts w:ascii="Times New Roman" w:hAnsi="Times New Roman" w:cs="Times New Roman"/>
          <w:sz w:val="28"/>
          <w:szCs w:val="28"/>
        </w:rPr>
        <w:t>Тихая река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О.Копенков«</w:t>
      </w:r>
      <w:r w:rsidRPr="00B11A11">
        <w:rPr>
          <w:rFonts w:ascii="Times New Roman" w:hAnsi="Times New Roman" w:cs="Times New Roman"/>
          <w:sz w:val="28"/>
          <w:szCs w:val="28"/>
        </w:rPr>
        <w:t>Неоромантическая сонатина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3253C5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6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Л.Иванова.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Романс кузнечика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ус.нар. песня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«На окошке два цветочка», обр.В.Козлова</w:t>
      </w:r>
    </w:p>
    <w:p w:rsidR="00781987" w:rsidRPr="00F61CDC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И.С.Бах</w:t>
      </w:r>
      <w:r w:rsidRPr="00B11A11">
        <w:rPr>
          <w:rFonts w:ascii="Times New Roman" w:hAnsi="Times New Roman" w:cs="Times New Roman"/>
          <w:sz w:val="28"/>
          <w:szCs w:val="28"/>
        </w:rPr>
        <w:t xml:space="preserve"> Ария,  обр. А.Ширшова</w:t>
      </w:r>
    </w:p>
    <w:p w:rsidR="00781987" w:rsidRPr="00B11A11" w:rsidRDefault="00781987" w:rsidP="007819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окончаниитретьего года обучения учащийся</w:t>
      </w:r>
      <w:r w:rsidRPr="00B11A11">
        <w:rPr>
          <w:rFonts w:ascii="Times New Roman" w:hAnsi="Times New Roman" w:cs="Times New Roman"/>
          <w:sz w:val="28"/>
          <w:szCs w:val="28"/>
        </w:rPr>
        <w:t>: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разучиваети исполняет </w:t>
      </w:r>
      <w:r w:rsidRPr="00B11A11">
        <w:rPr>
          <w:rFonts w:ascii="Times New Roman" w:hAnsi="Times New Roman" w:cs="Times New Roman"/>
          <w:sz w:val="28"/>
          <w:szCs w:val="28"/>
        </w:rPr>
        <w:t>пьесы из репертуара классической гитары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- и</w:t>
      </w:r>
      <w:r>
        <w:rPr>
          <w:rFonts w:ascii="Times New Roman" w:hAnsi="Times New Roman" w:cs="Times New Roman"/>
          <w:sz w:val="28"/>
          <w:szCs w:val="28"/>
        </w:rPr>
        <w:t>сполняет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гаммы в </w:t>
      </w:r>
      <w:r>
        <w:rPr>
          <w:rFonts w:ascii="Times New Roman" w:hAnsi="Times New Roman" w:cs="Times New Roman"/>
          <w:sz w:val="28"/>
          <w:szCs w:val="28"/>
        </w:rPr>
        <w:t>различных</w:t>
      </w:r>
      <w:r w:rsidRPr="00B11A11">
        <w:rPr>
          <w:rFonts w:ascii="Times New Roman" w:hAnsi="Times New Roman" w:cs="Times New Roman"/>
          <w:sz w:val="28"/>
          <w:szCs w:val="28"/>
        </w:rPr>
        <w:t xml:space="preserve"> темпах различными штрихами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781987" w:rsidRPr="00E25CB3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использует</w:t>
      </w:r>
      <w:r w:rsidRPr="00B11A11">
        <w:rPr>
          <w:rFonts w:ascii="Times New Roman" w:hAnsi="Times New Roman" w:cs="Times New Roman"/>
          <w:sz w:val="28"/>
          <w:szCs w:val="28"/>
        </w:rPr>
        <w:t>приемы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арпеджиато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glissando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legato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staccato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vibrato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применяет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на практике схемы строения</w:t>
      </w:r>
      <w:r>
        <w:rPr>
          <w:rFonts w:ascii="Times New Roman" w:hAnsi="Times New Roman" w:cs="Times New Roman"/>
          <w:sz w:val="28"/>
          <w:szCs w:val="28"/>
        </w:rPr>
        <w:t xml:space="preserve"> аккордов мажора и минора от 5-й и 6-й струн (аккорды 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>
        <w:rPr>
          <w:rFonts w:ascii="Times New Roman" w:hAnsi="Times New Roman" w:cs="Times New Roman"/>
          <w:sz w:val="28"/>
          <w:szCs w:val="28"/>
        </w:rPr>
        <w:t xml:space="preserve"> и минорные аккорды</w:t>
      </w:r>
      <w:r w:rsidRPr="00B11A11">
        <w:rPr>
          <w:rFonts w:ascii="Times New Roman" w:hAnsi="Times New Roman" w:cs="Times New Roman"/>
          <w:sz w:val="28"/>
          <w:szCs w:val="28"/>
        </w:rPr>
        <w:t xml:space="preserve">) с применением </w:t>
      </w:r>
      <w:r>
        <w:rPr>
          <w:rFonts w:ascii="Times New Roman" w:hAnsi="Times New Roman" w:cs="Times New Roman"/>
          <w:sz w:val="28"/>
          <w:szCs w:val="28"/>
        </w:rPr>
        <w:t>баре;</w:t>
      </w:r>
    </w:p>
    <w:p w:rsidR="00781987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подбирает по слуху;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играет в ансамбле, в том числе – в смешанных по составу ансамблях;</w:t>
      </w:r>
    </w:p>
    <w:p w:rsidR="00781987" w:rsidRPr="00B11A11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аккомпанирует, используя простые варианты фактуры.</w:t>
      </w:r>
    </w:p>
    <w:p w:rsidR="00781987" w:rsidRPr="008B1E3C" w:rsidRDefault="00781987" w:rsidP="00781987">
      <w:pPr>
        <w:spacing w:after="0" w:line="360" w:lineRule="auto"/>
        <w:jc w:val="both"/>
        <w:rPr>
          <w:rFonts w:ascii="Times New Roman" w:hAnsi="Times New Roman" w:cs="Times New Roman"/>
          <w:sz w:val="36"/>
          <w:szCs w:val="28"/>
        </w:rPr>
      </w:pPr>
    </w:p>
    <w:p w:rsidR="00E672C0" w:rsidRPr="0037412D" w:rsidRDefault="00E672C0" w:rsidP="00E672C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Пятый </w:t>
      </w:r>
      <w:r w:rsidRPr="0037412D">
        <w:rPr>
          <w:rFonts w:ascii="Times New Roman" w:hAnsi="Times New Roman" w:cs="Times New Roman"/>
          <w:b/>
          <w:sz w:val="28"/>
          <w:szCs w:val="28"/>
        </w:rPr>
        <w:t>год обучения</w:t>
      </w:r>
    </w:p>
    <w:p w:rsidR="00E672C0" w:rsidRDefault="00E672C0" w:rsidP="00E672C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Формирование слухового контроля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к качеству звукоизвлечения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B11A11">
        <w:rPr>
          <w:rFonts w:ascii="Times New Roman" w:hAnsi="Times New Roman" w:cs="Times New Roman"/>
          <w:sz w:val="28"/>
          <w:szCs w:val="28"/>
        </w:rPr>
        <w:t>Динамика звучания. Знакомст</w:t>
      </w:r>
      <w:r>
        <w:rPr>
          <w:rFonts w:ascii="Times New Roman" w:hAnsi="Times New Roman" w:cs="Times New Roman"/>
          <w:sz w:val="28"/>
          <w:szCs w:val="28"/>
        </w:rPr>
        <w:t>во с грифом гитары в пределах 4–</w:t>
      </w:r>
      <w:r w:rsidRPr="00B11A11">
        <w:rPr>
          <w:rFonts w:ascii="Times New Roman" w:hAnsi="Times New Roman" w:cs="Times New Roman"/>
          <w:sz w:val="28"/>
          <w:szCs w:val="28"/>
        </w:rPr>
        <w:t>9 позиций. Развитие техники барре</w:t>
      </w:r>
      <w:r w:rsidR="009B729C">
        <w:rPr>
          <w:rFonts w:ascii="Times New Roman" w:hAnsi="Times New Roman" w:cs="Times New Roman"/>
          <w:sz w:val="28"/>
          <w:szCs w:val="28"/>
        </w:rPr>
        <w:t>, флажолетов, исполнение пиццикото.</w:t>
      </w:r>
      <w:r w:rsidRPr="00B11A11">
        <w:rPr>
          <w:rFonts w:ascii="Times New Roman" w:hAnsi="Times New Roman" w:cs="Times New Roman"/>
          <w:sz w:val="28"/>
          <w:szCs w:val="28"/>
        </w:rPr>
        <w:t xml:space="preserve">  Для хорошо подготовленных учащихся целесообразно включать в </w:t>
      </w:r>
      <w:r>
        <w:rPr>
          <w:rFonts w:ascii="Times New Roman" w:hAnsi="Times New Roman" w:cs="Times New Roman"/>
          <w:sz w:val="28"/>
          <w:szCs w:val="28"/>
        </w:rPr>
        <w:t>репертуарные списки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произведения с элементами полифонии.</w:t>
      </w:r>
    </w:p>
    <w:p w:rsidR="005008D1" w:rsidRDefault="00E672C0" w:rsidP="005008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 течение учебного года педагог д</w:t>
      </w:r>
      <w:r>
        <w:rPr>
          <w:rFonts w:ascii="Times New Roman" w:hAnsi="Times New Roman" w:cs="Times New Roman"/>
          <w:sz w:val="28"/>
          <w:szCs w:val="28"/>
        </w:rPr>
        <w:t>олжен проработать с учеником 10</w:t>
      </w:r>
      <w:r w:rsidRPr="00B11A1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</w:t>
      </w:r>
      <w:r w:rsidR="0016571B">
        <w:rPr>
          <w:rFonts w:ascii="Times New Roman" w:hAnsi="Times New Roman" w:cs="Times New Roman"/>
          <w:sz w:val="28"/>
          <w:szCs w:val="28"/>
        </w:rPr>
        <w:t>2</w:t>
      </w:r>
      <w:r w:rsidRPr="00B11A11">
        <w:rPr>
          <w:rFonts w:ascii="Times New Roman" w:hAnsi="Times New Roman" w:cs="Times New Roman"/>
          <w:sz w:val="28"/>
          <w:szCs w:val="28"/>
        </w:rPr>
        <w:t xml:space="preserve"> различных произведений, включая ансамбли и этюды.</w:t>
      </w:r>
      <w:r>
        <w:rPr>
          <w:rFonts w:ascii="Times New Roman" w:hAnsi="Times New Roman" w:cs="Times New Roman"/>
          <w:sz w:val="28"/>
          <w:szCs w:val="28"/>
        </w:rPr>
        <w:t xml:space="preserve"> Возможна игра в смешанных ансамблях (в дуэтах, трио с флейтой, фортепиано, домрой, балалайкой), а также аккомпанирование вокалу.</w:t>
      </w:r>
    </w:p>
    <w:p w:rsidR="005008D1" w:rsidRDefault="005008D1" w:rsidP="005008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. В первом полугодии учащийся должен исполнить часть выпускной  программы на зачете, во втором полугодии выпускной экзамен (три произведения).</w:t>
      </w:r>
    </w:p>
    <w:p w:rsidR="00E672C0" w:rsidRDefault="00E672C0" w:rsidP="00E672C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672C0" w:rsidRPr="00467C44" w:rsidRDefault="00E672C0" w:rsidP="00E672C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C44">
        <w:rPr>
          <w:rFonts w:ascii="Times New Roman" w:hAnsi="Times New Roman" w:cs="Times New Roman"/>
          <w:b/>
          <w:sz w:val="28"/>
          <w:szCs w:val="28"/>
        </w:rPr>
        <w:lastRenderedPageBreak/>
        <w:t>Первый уровень сложности</w:t>
      </w:r>
    </w:p>
    <w:p w:rsidR="00E672C0" w:rsidRPr="0065621C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5621C">
        <w:rPr>
          <w:rFonts w:ascii="Times New Roman" w:hAnsi="Times New Roman" w:cs="Times New Roman"/>
          <w:b/>
          <w:i/>
          <w:sz w:val="28"/>
          <w:szCs w:val="28"/>
        </w:rPr>
        <w:t>Рекомендуемые последовательности  аккордов</w:t>
      </w:r>
    </w:p>
    <w:p w:rsidR="00E672C0" w:rsidRPr="00F61CDC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F61CDC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E672C0" w:rsidRPr="0065621C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E672C0" w:rsidRPr="00CA01D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>
        <w:rPr>
          <w:rFonts w:ascii="Times New Roman" w:hAnsi="Times New Roman" w:cs="Times New Roman"/>
          <w:sz w:val="28"/>
          <w:szCs w:val="28"/>
          <w:lang w:val="en-US"/>
        </w:rPr>
        <w:t>,   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Em,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Am,</w:t>
      </w:r>
    </w:p>
    <w:p w:rsidR="00E672C0" w:rsidRPr="0065621C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65621C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Pr="0065621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отклонения с использованием доминантсептаккордов:</w:t>
      </w:r>
    </w:p>
    <w:p w:rsidR="00E672C0" w:rsidRPr="00CA01D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CA01D5">
        <w:rPr>
          <w:rFonts w:ascii="Times New Roman" w:hAnsi="Times New Roman" w:cs="Times New Roman"/>
          <w:sz w:val="28"/>
          <w:szCs w:val="28"/>
        </w:rPr>
        <w:t xml:space="preserve">,     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CA01D5">
        <w:rPr>
          <w:rFonts w:ascii="Times New Roman" w:hAnsi="Times New Roman" w:cs="Times New Roman"/>
          <w:b/>
          <w:sz w:val="28"/>
          <w:szCs w:val="28"/>
          <w:vertAlign w:val="subscript"/>
        </w:rPr>
        <w:t>7</w:t>
      </w:r>
      <w:r w:rsidRPr="00CA01D5"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CA01D5">
        <w:rPr>
          <w:rFonts w:ascii="Times New Roman" w:hAnsi="Times New Roman" w:cs="Times New Roman"/>
          <w:sz w:val="28"/>
          <w:szCs w:val="28"/>
        </w:rPr>
        <w:t>,</w:t>
      </w:r>
    </w:p>
    <w:p w:rsidR="00E672C0" w:rsidRPr="00D2490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C-E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>-Am-A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>-Dm-G</w:t>
      </w:r>
      <w:r w:rsidRPr="00D24900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Am-G7-C-E7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D24900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E672C0" w:rsidRPr="00D2490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B11A11">
        <w:rPr>
          <w:rFonts w:ascii="Times New Roman" w:hAnsi="Times New Roman" w:cs="Times New Roman"/>
          <w:sz w:val="28"/>
          <w:szCs w:val="28"/>
        </w:rPr>
        <w:t xml:space="preserve">войная доминанта:  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B11A11">
        <w:rPr>
          <w:rFonts w:ascii="Times New Roman" w:hAnsi="Times New Roman" w:cs="Times New Roman"/>
          <w:sz w:val="28"/>
          <w:szCs w:val="28"/>
        </w:rPr>
        <w:t>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7-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sz w:val="28"/>
          <w:szCs w:val="28"/>
        </w:rPr>
        <w:t>7-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Em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672C0" w:rsidRPr="00D2490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24900">
        <w:rPr>
          <w:rFonts w:ascii="Times New Roman" w:hAnsi="Times New Roman" w:cs="Times New Roman"/>
          <w:b/>
          <w:i/>
          <w:sz w:val="28"/>
          <w:szCs w:val="28"/>
        </w:rPr>
        <w:t>Р</w:t>
      </w:r>
      <w:r>
        <w:rPr>
          <w:rFonts w:ascii="Times New Roman" w:hAnsi="Times New Roman" w:cs="Times New Roman"/>
          <w:b/>
          <w:i/>
          <w:sz w:val="28"/>
          <w:szCs w:val="28"/>
        </w:rPr>
        <w:t>екомендуемые упражнения и этюды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Pr="00B11A11">
        <w:rPr>
          <w:rFonts w:ascii="Times New Roman" w:hAnsi="Times New Roman" w:cs="Times New Roman"/>
          <w:sz w:val="28"/>
          <w:szCs w:val="28"/>
        </w:rPr>
        <w:t>пражнения М.Каркасси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100 упражнений из «Школы игры»М.Джулиани,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этюды Н.Паганини, Ф.Молино, М.</w:t>
      </w:r>
      <w:r w:rsidRPr="00B11A11">
        <w:rPr>
          <w:rFonts w:ascii="Times New Roman" w:hAnsi="Times New Roman" w:cs="Times New Roman"/>
          <w:sz w:val="28"/>
          <w:szCs w:val="28"/>
        </w:rPr>
        <w:t>Каркасси  и т.д.</w:t>
      </w:r>
    </w:p>
    <w:p w:rsidR="00E672C0" w:rsidRPr="00D2490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24900">
        <w:rPr>
          <w:rFonts w:ascii="Times New Roman" w:hAnsi="Times New Roman" w:cs="Times New Roman"/>
          <w:b/>
          <w:i/>
          <w:sz w:val="28"/>
          <w:szCs w:val="28"/>
        </w:rPr>
        <w:t xml:space="preserve">Рекомендуемые ансамбли 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В.Ерзунов «Танец прошедшего лета»;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«Испанский танец»</w:t>
      </w:r>
      <w:r>
        <w:rPr>
          <w:rFonts w:ascii="Times New Roman" w:hAnsi="Times New Roman" w:cs="Times New Roman"/>
          <w:sz w:val="28"/>
          <w:szCs w:val="28"/>
        </w:rPr>
        <w:t>, обр. Д.Лермана;М.Теодоракис «Сиртаки»; В.Козлов «Неаполитанские ночи»;А.</w:t>
      </w:r>
      <w:r w:rsidRPr="00B11A11">
        <w:rPr>
          <w:rFonts w:ascii="Times New Roman" w:hAnsi="Times New Roman" w:cs="Times New Roman"/>
          <w:sz w:val="28"/>
          <w:szCs w:val="28"/>
        </w:rPr>
        <w:t xml:space="preserve">Виницкий «Лирическая мелодия» 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672C0" w:rsidRPr="0084748A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E672C0" w:rsidRPr="00F747D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747D9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E672C0" w:rsidRPr="00B11A11" w:rsidRDefault="0016571B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Н. Паганини </w:t>
      </w:r>
      <w:r w:rsidR="00E672C0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Сонатина</w:t>
      </w:r>
      <w:r w:rsidR="00E672C0"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М.Каркасси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B11A11">
        <w:rPr>
          <w:rFonts w:ascii="Times New Roman" w:hAnsi="Times New Roman" w:cs="Times New Roman"/>
          <w:sz w:val="28"/>
          <w:szCs w:val="28"/>
        </w:rPr>
        <w:t>релюд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Бортянков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У причала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F747D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2 </w:t>
      </w:r>
      <w:r w:rsidRPr="00F747D9">
        <w:rPr>
          <w:rFonts w:ascii="Times New Roman" w:hAnsi="Times New Roman" w:cs="Times New Roman"/>
          <w:i/>
          <w:sz w:val="28"/>
          <w:szCs w:val="28"/>
        </w:rPr>
        <w:t>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И.Рехин  Маленький блюз</w:t>
      </w:r>
    </w:p>
    <w:p w:rsidR="00E672C0" w:rsidRPr="00B11A11" w:rsidRDefault="0016571B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 Петров «Я спросил у ясеня».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«Клен ты мой опавший»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</w:rPr>
        <w:t>обр.П.Иванникова</w:t>
      </w:r>
    </w:p>
    <w:p w:rsidR="00E672C0" w:rsidRPr="00F747D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lastRenderedPageBreak/>
        <w:t>Дж.Леннон</w:t>
      </w:r>
      <w:r>
        <w:rPr>
          <w:rFonts w:ascii="Times New Roman" w:hAnsi="Times New Roman" w:cs="Times New Roman"/>
          <w:sz w:val="28"/>
          <w:szCs w:val="28"/>
        </w:rPr>
        <w:t xml:space="preserve"> -П.</w:t>
      </w:r>
      <w:r w:rsidRPr="00B11A11">
        <w:rPr>
          <w:rFonts w:ascii="Times New Roman" w:hAnsi="Times New Roman" w:cs="Times New Roman"/>
          <w:sz w:val="28"/>
          <w:szCs w:val="28"/>
        </w:rPr>
        <w:t>Маккартни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Yesterday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А.Диабелли</w:t>
      </w:r>
      <w:r w:rsidR="0016571B">
        <w:rPr>
          <w:rFonts w:ascii="Times New Roman" w:hAnsi="Times New Roman" w:cs="Times New Roman"/>
          <w:sz w:val="28"/>
          <w:szCs w:val="28"/>
        </w:rPr>
        <w:t>«Вальс».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Л.Шумеев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Испанские мотивы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F747D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Л.Иванова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Меланхолический вальс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А.Виницкий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Маленький ковбой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А.Варламов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То не ветер ветку клонит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F747D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Я.Френкель В</w:t>
      </w:r>
      <w:r>
        <w:rPr>
          <w:rFonts w:ascii="Times New Roman" w:hAnsi="Times New Roman" w:cs="Times New Roman"/>
          <w:sz w:val="28"/>
          <w:szCs w:val="28"/>
        </w:rPr>
        <w:t>альс из кинофильма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«Женщины»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Л.Иванова Гавот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В.Ерзунов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Наездник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</w:t>
      </w:r>
      <w:r w:rsidRPr="00F747D9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В.</w:t>
      </w:r>
      <w:r>
        <w:rPr>
          <w:rFonts w:ascii="Times New Roman" w:hAnsi="Times New Roman" w:cs="Times New Roman"/>
          <w:sz w:val="28"/>
          <w:szCs w:val="28"/>
        </w:rPr>
        <w:t>А.</w:t>
      </w:r>
      <w:r w:rsidRPr="00B11A11">
        <w:rPr>
          <w:rFonts w:ascii="Times New Roman" w:hAnsi="Times New Roman" w:cs="Times New Roman"/>
          <w:sz w:val="28"/>
          <w:szCs w:val="28"/>
        </w:rPr>
        <w:t>Моцарт Аллегро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Аноним  Блюз</w:t>
      </w:r>
    </w:p>
    <w:p w:rsidR="00E672C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М.Шишкин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Ночь светла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Default="00E672C0" w:rsidP="00E672C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продвинутых учащихся может использоваться более высокий уровень сложности программных требований.</w:t>
      </w:r>
    </w:p>
    <w:p w:rsidR="00E672C0" w:rsidRPr="00467C44" w:rsidRDefault="00E672C0" w:rsidP="00E672C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Второй уровень сложности</w:t>
      </w:r>
    </w:p>
    <w:p w:rsidR="00E672C0" w:rsidRPr="00DF798D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F798D">
        <w:rPr>
          <w:rFonts w:ascii="Times New Roman" w:hAnsi="Times New Roman" w:cs="Times New Roman"/>
          <w:b/>
          <w:i/>
          <w:sz w:val="28"/>
          <w:szCs w:val="28"/>
        </w:rPr>
        <w:t>Рекомендуемые последовательности  аккордов</w:t>
      </w:r>
    </w:p>
    <w:p w:rsidR="00E672C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Рекомендуются к изучению более сложные аккордовые  последовательности, например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E672C0" w:rsidRPr="00B163EF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B163EF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</w:p>
    <w:p w:rsidR="00E672C0" w:rsidRPr="00B163EF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DF798D">
        <w:rPr>
          <w:rFonts w:ascii="Times New Roman" w:hAnsi="Times New Roman" w:cs="Times New Roman"/>
          <w:sz w:val="28"/>
          <w:szCs w:val="28"/>
          <w:lang w:val="en-US"/>
        </w:rPr>
        <w:t>/#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Dm</w:t>
      </w:r>
      <w:r w:rsidRPr="001133B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F798D">
        <w:rPr>
          <w:rFonts w:ascii="Times New Roman" w:hAnsi="Times New Roman" w:cs="Times New Roman"/>
          <w:b/>
          <w:sz w:val="28"/>
          <w:szCs w:val="28"/>
          <w:vertAlign w:val="subscript"/>
          <w:lang w:val="en-US"/>
        </w:rPr>
        <w:t>7</w:t>
      </w:r>
      <w:r w:rsidRPr="00A37774">
        <w:rPr>
          <w:rFonts w:ascii="Times New Roman" w:hAnsi="Times New Roman" w:cs="Times New Roman"/>
          <w:b/>
          <w:sz w:val="28"/>
          <w:szCs w:val="28"/>
          <w:lang w:val="en-US"/>
        </w:rPr>
        <w:t>-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B163EF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E672C0" w:rsidRPr="001133B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>Рекомендуем</w:t>
      </w:r>
      <w:r>
        <w:rPr>
          <w:rFonts w:ascii="Times New Roman" w:hAnsi="Times New Roman" w:cs="Times New Roman"/>
          <w:b/>
          <w:i/>
          <w:sz w:val="28"/>
          <w:szCs w:val="28"/>
        </w:rPr>
        <w:t>ые упражнения и этюды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упражнения из «Школы игры» Н.</w:t>
      </w:r>
      <w:r w:rsidRPr="00B11A11">
        <w:rPr>
          <w:rFonts w:ascii="Times New Roman" w:hAnsi="Times New Roman" w:cs="Times New Roman"/>
          <w:sz w:val="28"/>
          <w:szCs w:val="28"/>
        </w:rPr>
        <w:t>Кирьянов</w:t>
      </w:r>
      <w:r>
        <w:rPr>
          <w:rFonts w:ascii="Times New Roman" w:hAnsi="Times New Roman" w:cs="Times New Roman"/>
          <w:sz w:val="28"/>
          <w:szCs w:val="28"/>
        </w:rPr>
        <w:t>а, М.Каркасси, П.Агафошина, Э.</w:t>
      </w:r>
      <w:r w:rsidRPr="00B11A11">
        <w:rPr>
          <w:rFonts w:ascii="Times New Roman" w:hAnsi="Times New Roman" w:cs="Times New Roman"/>
          <w:sz w:val="28"/>
          <w:szCs w:val="28"/>
        </w:rPr>
        <w:t>Пухоля, а т</w:t>
      </w:r>
      <w:r>
        <w:rPr>
          <w:rFonts w:ascii="Times New Roman" w:hAnsi="Times New Roman" w:cs="Times New Roman"/>
          <w:sz w:val="28"/>
          <w:szCs w:val="28"/>
        </w:rPr>
        <w:t>акже современных гитаристов: А.Веселова, В.Волкова, В.Борисевича;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этюды Ф.Тарреги, Ф.</w:t>
      </w:r>
      <w:r w:rsidRPr="00B11A11">
        <w:rPr>
          <w:rFonts w:ascii="Times New Roman" w:hAnsi="Times New Roman" w:cs="Times New Roman"/>
          <w:sz w:val="28"/>
          <w:szCs w:val="28"/>
        </w:rPr>
        <w:t>Сора,  Э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Пухоля, 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11A11">
        <w:rPr>
          <w:rFonts w:ascii="Times New Roman" w:hAnsi="Times New Roman" w:cs="Times New Roman"/>
          <w:sz w:val="28"/>
          <w:szCs w:val="28"/>
        </w:rPr>
        <w:t>Дж</w:t>
      </w:r>
      <w:r>
        <w:rPr>
          <w:rFonts w:ascii="Times New Roman" w:hAnsi="Times New Roman" w:cs="Times New Roman"/>
          <w:sz w:val="28"/>
          <w:szCs w:val="28"/>
        </w:rPr>
        <w:t>улиани, М.Льобета, Ф.Молино, М.</w:t>
      </w:r>
      <w:r w:rsidRPr="00B11A11">
        <w:rPr>
          <w:rFonts w:ascii="Times New Roman" w:hAnsi="Times New Roman" w:cs="Times New Roman"/>
          <w:sz w:val="28"/>
          <w:szCs w:val="28"/>
        </w:rPr>
        <w:t>Каркасси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672C0" w:rsidRPr="001133B9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>Рекомендуемые ансамбли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В.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севедо «Маленький бразилец», С.</w:t>
      </w:r>
      <w:r w:rsidRPr="00B11A11">
        <w:rPr>
          <w:rFonts w:ascii="Times New Roman" w:hAnsi="Times New Roman" w:cs="Times New Roman"/>
          <w:sz w:val="28"/>
          <w:szCs w:val="28"/>
        </w:rPr>
        <w:t>Рудне</w:t>
      </w:r>
      <w:r>
        <w:rPr>
          <w:rFonts w:ascii="Times New Roman" w:hAnsi="Times New Roman" w:cs="Times New Roman"/>
          <w:sz w:val="28"/>
          <w:szCs w:val="28"/>
        </w:rPr>
        <w:t>в «Деревенская зарисовка», И.С.Бах «Сицилиана»,  О.Копенков «Вальс над Сожем», В.</w:t>
      </w:r>
      <w:r w:rsidRPr="00B11A11">
        <w:rPr>
          <w:rFonts w:ascii="Times New Roman" w:hAnsi="Times New Roman" w:cs="Times New Roman"/>
          <w:sz w:val="28"/>
          <w:szCs w:val="28"/>
        </w:rPr>
        <w:t xml:space="preserve">Ерзунов «Ночная дорога» </w:t>
      </w:r>
    </w:p>
    <w:p w:rsidR="00E672C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133B9">
        <w:rPr>
          <w:rFonts w:ascii="Times New Roman" w:hAnsi="Times New Roman" w:cs="Times New Roman"/>
          <w:b/>
          <w:i/>
          <w:sz w:val="28"/>
          <w:szCs w:val="28"/>
        </w:rPr>
        <w:t xml:space="preserve">Примерные </w:t>
      </w:r>
      <w:r>
        <w:rPr>
          <w:rFonts w:ascii="Times New Roman" w:hAnsi="Times New Roman" w:cs="Times New Roman"/>
          <w:b/>
          <w:i/>
          <w:sz w:val="28"/>
          <w:szCs w:val="28"/>
        </w:rPr>
        <w:t>исполните</w:t>
      </w:r>
      <w:r w:rsidRPr="001133B9">
        <w:rPr>
          <w:rFonts w:ascii="Times New Roman" w:hAnsi="Times New Roman" w:cs="Times New Roman"/>
          <w:b/>
          <w:i/>
          <w:sz w:val="28"/>
          <w:szCs w:val="28"/>
        </w:rPr>
        <w:t>льские программы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253C5">
        <w:rPr>
          <w:rFonts w:ascii="Times New Roman" w:hAnsi="Times New Roman" w:cs="Times New Roman"/>
          <w:i/>
          <w:sz w:val="28"/>
          <w:szCs w:val="28"/>
        </w:rPr>
        <w:t>1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Рус.нар. песня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«Сама садик я садила»,  обр.Л.Ивановой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Р.Бартольди</w:t>
      </w:r>
      <w:r w:rsidRPr="00B11A11">
        <w:rPr>
          <w:rFonts w:ascii="Times New Roman" w:hAnsi="Times New Roman" w:cs="Times New Roman"/>
          <w:sz w:val="28"/>
          <w:szCs w:val="28"/>
        </w:rPr>
        <w:t xml:space="preserve">  Романс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А.Рыбников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«Я </w:t>
      </w:r>
      <w:r>
        <w:rPr>
          <w:rFonts w:ascii="Times New Roman" w:hAnsi="Times New Roman" w:cs="Times New Roman"/>
          <w:sz w:val="28"/>
          <w:szCs w:val="28"/>
        </w:rPr>
        <w:t>тебя никогда не забуду» из рок-</w:t>
      </w:r>
      <w:r w:rsidRPr="00B11A11">
        <w:rPr>
          <w:rFonts w:ascii="Times New Roman" w:hAnsi="Times New Roman" w:cs="Times New Roman"/>
          <w:sz w:val="28"/>
          <w:szCs w:val="28"/>
        </w:rPr>
        <w:t>оперы «Юнона и Авось»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Цыганская нар.</w:t>
      </w:r>
      <w:r w:rsidRPr="00B11A11">
        <w:rPr>
          <w:rFonts w:ascii="Times New Roman" w:hAnsi="Times New Roman" w:cs="Times New Roman"/>
          <w:sz w:val="28"/>
          <w:szCs w:val="28"/>
        </w:rPr>
        <w:t>песня  «Сосница», обр.М.Александровой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А.Виницкий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«Маленький влюбленный червячок из земляники»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Н.Кост  Баркарол</w:t>
      </w:r>
      <w:r w:rsidRPr="00B11A11">
        <w:rPr>
          <w:rFonts w:ascii="Times New Roman" w:hAnsi="Times New Roman" w:cs="Times New Roman"/>
          <w:sz w:val="28"/>
          <w:szCs w:val="28"/>
        </w:rPr>
        <w:t>а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Н.Ган«</w:t>
      </w:r>
      <w:r w:rsidRPr="00B11A11">
        <w:rPr>
          <w:rFonts w:ascii="Times New Roman" w:hAnsi="Times New Roman" w:cs="Times New Roman"/>
          <w:sz w:val="28"/>
          <w:szCs w:val="28"/>
        </w:rPr>
        <w:t>Медленный вальс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Аргентинская нар.</w:t>
      </w:r>
      <w:r w:rsidRPr="00B11A11">
        <w:rPr>
          <w:rFonts w:ascii="Times New Roman" w:hAnsi="Times New Roman" w:cs="Times New Roman"/>
          <w:sz w:val="28"/>
          <w:szCs w:val="28"/>
        </w:rPr>
        <w:t>мелодия, обр.М.Л.Анидо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Н.Кост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Меланхолия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Старинный русский вальс «Бедная девица», обр.С.Руднева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А.Виницкий«</w:t>
      </w:r>
      <w:r w:rsidRPr="00B11A11">
        <w:rPr>
          <w:rFonts w:ascii="Times New Roman" w:hAnsi="Times New Roman" w:cs="Times New Roman"/>
          <w:sz w:val="28"/>
          <w:szCs w:val="28"/>
        </w:rPr>
        <w:t>Курьез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Б.Калатаунд</w:t>
      </w:r>
      <w:r w:rsidRPr="00B11A11">
        <w:rPr>
          <w:rFonts w:ascii="Times New Roman" w:hAnsi="Times New Roman" w:cs="Times New Roman"/>
          <w:sz w:val="28"/>
          <w:szCs w:val="28"/>
        </w:rPr>
        <w:t>Фантангильо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</w:t>
      </w:r>
      <w:r w:rsidRPr="00B11A11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>арисов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Прелюдия и фуга (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Роберту де Визе</w:t>
      </w:r>
      <w:r>
        <w:rPr>
          <w:rFonts w:ascii="Times New Roman" w:hAnsi="Times New Roman" w:cs="Times New Roman"/>
          <w:sz w:val="28"/>
          <w:szCs w:val="28"/>
        </w:rPr>
        <w:t xml:space="preserve"> посвящается»</w:t>
      </w:r>
      <w:r w:rsidRPr="00B11A11">
        <w:rPr>
          <w:rFonts w:ascii="Times New Roman" w:hAnsi="Times New Roman" w:cs="Times New Roman"/>
          <w:sz w:val="28"/>
          <w:szCs w:val="28"/>
        </w:rPr>
        <w:t>)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В.Ерзунов«</w:t>
      </w:r>
      <w:r w:rsidRPr="00B11A11">
        <w:rPr>
          <w:rFonts w:ascii="Times New Roman" w:hAnsi="Times New Roman" w:cs="Times New Roman"/>
          <w:sz w:val="28"/>
          <w:szCs w:val="28"/>
        </w:rPr>
        <w:t>Тихая река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О.Копенков«</w:t>
      </w:r>
      <w:r w:rsidRPr="00B11A11">
        <w:rPr>
          <w:rFonts w:ascii="Times New Roman" w:hAnsi="Times New Roman" w:cs="Times New Roman"/>
          <w:sz w:val="28"/>
          <w:szCs w:val="28"/>
        </w:rPr>
        <w:t>Неоромантическая сонатина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3253C5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</w:t>
      </w:r>
      <w:r w:rsidRPr="003253C5">
        <w:rPr>
          <w:rFonts w:ascii="Times New Roman" w:hAnsi="Times New Roman" w:cs="Times New Roman"/>
          <w:i/>
          <w:sz w:val="28"/>
          <w:szCs w:val="28"/>
        </w:rPr>
        <w:t xml:space="preserve"> вариант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Л.Иванова.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11A11">
        <w:rPr>
          <w:rFonts w:ascii="Times New Roman" w:hAnsi="Times New Roman" w:cs="Times New Roman"/>
          <w:sz w:val="28"/>
          <w:szCs w:val="28"/>
        </w:rPr>
        <w:t>Романс кузнечика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ус.нар. песня</w:t>
      </w:r>
      <w:r w:rsidRPr="00B11A11">
        <w:rPr>
          <w:rFonts w:ascii="Times New Roman" w:hAnsi="Times New Roman" w:cs="Times New Roman"/>
          <w:sz w:val="28"/>
          <w:szCs w:val="28"/>
        </w:rPr>
        <w:t xml:space="preserve"> «На окошке два цветочка», обр.В.Козлова</w:t>
      </w:r>
    </w:p>
    <w:p w:rsidR="00E672C0" w:rsidRPr="00F61CDC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И.С.Бах</w:t>
      </w:r>
      <w:r w:rsidRPr="00B11A11">
        <w:rPr>
          <w:rFonts w:ascii="Times New Roman" w:hAnsi="Times New Roman" w:cs="Times New Roman"/>
          <w:sz w:val="28"/>
          <w:szCs w:val="28"/>
        </w:rPr>
        <w:t xml:space="preserve"> Ария,  обр. А.Ширшова</w:t>
      </w:r>
    </w:p>
    <w:p w:rsidR="00E672C0" w:rsidRPr="00B11A11" w:rsidRDefault="00E672C0" w:rsidP="00E672C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окончаниитретьего года обучения учащийся</w:t>
      </w:r>
      <w:r w:rsidRPr="00B11A11">
        <w:rPr>
          <w:rFonts w:ascii="Times New Roman" w:hAnsi="Times New Roman" w:cs="Times New Roman"/>
          <w:sz w:val="28"/>
          <w:szCs w:val="28"/>
        </w:rPr>
        <w:t>: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разучиваети исполняет </w:t>
      </w:r>
      <w:r w:rsidRPr="00B11A11">
        <w:rPr>
          <w:rFonts w:ascii="Times New Roman" w:hAnsi="Times New Roman" w:cs="Times New Roman"/>
          <w:sz w:val="28"/>
          <w:szCs w:val="28"/>
        </w:rPr>
        <w:t>пьесы из репертуара классической гитары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lastRenderedPageBreak/>
        <w:t>- и</w:t>
      </w:r>
      <w:r>
        <w:rPr>
          <w:rFonts w:ascii="Times New Roman" w:hAnsi="Times New Roman" w:cs="Times New Roman"/>
          <w:sz w:val="28"/>
          <w:szCs w:val="28"/>
        </w:rPr>
        <w:t>сполняет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гаммы в </w:t>
      </w:r>
      <w:r>
        <w:rPr>
          <w:rFonts w:ascii="Times New Roman" w:hAnsi="Times New Roman" w:cs="Times New Roman"/>
          <w:sz w:val="28"/>
          <w:szCs w:val="28"/>
        </w:rPr>
        <w:t>различных</w:t>
      </w:r>
      <w:r w:rsidRPr="00B11A11">
        <w:rPr>
          <w:rFonts w:ascii="Times New Roman" w:hAnsi="Times New Roman" w:cs="Times New Roman"/>
          <w:sz w:val="28"/>
          <w:szCs w:val="28"/>
        </w:rPr>
        <w:t xml:space="preserve"> темпах различными штрихами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E672C0" w:rsidRPr="00E25CB3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использует</w:t>
      </w:r>
      <w:r w:rsidRPr="00B11A11">
        <w:rPr>
          <w:rFonts w:ascii="Times New Roman" w:hAnsi="Times New Roman" w:cs="Times New Roman"/>
          <w:sz w:val="28"/>
          <w:szCs w:val="28"/>
        </w:rPr>
        <w:t>приемы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арпеджиато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glissando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legato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staccato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vibrato</w:t>
      </w:r>
      <w:r w:rsidRPr="00E25CB3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применяет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на практике схемы строения</w:t>
      </w:r>
      <w:r>
        <w:rPr>
          <w:rFonts w:ascii="Times New Roman" w:hAnsi="Times New Roman" w:cs="Times New Roman"/>
          <w:sz w:val="28"/>
          <w:szCs w:val="28"/>
        </w:rPr>
        <w:t xml:space="preserve"> аккордов мажора и минора от 5-й и 6-й струн (аккорды  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  <w:r w:rsidRPr="00B11A11">
        <w:rPr>
          <w:rFonts w:ascii="Times New Roman" w:hAnsi="Times New Roman" w:cs="Times New Roman"/>
          <w:sz w:val="28"/>
          <w:szCs w:val="28"/>
          <w:lang w:val="en-US"/>
        </w:rPr>
        <w:t>E</w:t>
      </w:r>
      <w:r>
        <w:rPr>
          <w:rFonts w:ascii="Times New Roman" w:hAnsi="Times New Roman" w:cs="Times New Roman"/>
          <w:sz w:val="28"/>
          <w:szCs w:val="28"/>
        </w:rPr>
        <w:t xml:space="preserve"> и минорные аккорды</w:t>
      </w:r>
      <w:r w:rsidRPr="00B11A11">
        <w:rPr>
          <w:rFonts w:ascii="Times New Roman" w:hAnsi="Times New Roman" w:cs="Times New Roman"/>
          <w:sz w:val="28"/>
          <w:szCs w:val="28"/>
        </w:rPr>
        <w:t xml:space="preserve">) с применением </w:t>
      </w:r>
      <w:r>
        <w:rPr>
          <w:rFonts w:ascii="Times New Roman" w:hAnsi="Times New Roman" w:cs="Times New Roman"/>
          <w:sz w:val="28"/>
          <w:szCs w:val="28"/>
        </w:rPr>
        <w:t>баре;</w:t>
      </w:r>
    </w:p>
    <w:p w:rsidR="00E672C0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подбирает по слуху;</w:t>
      </w:r>
    </w:p>
    <w:p w:rsidR="00E672C0" w:rsidRPr="00B11A11" w:rsidRDefault="00E672C0" w:rsidP="00E672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играет в ансамбле, в том числе – в смешанных по составу ансамблях;</w:t>
      </w:r>
    </w:p>
    <w:p w:rsidR="00C15AFA" w:rsidRPr="00232559" w:rsidRDefault="00E672C0" w:rsidP="0023255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аккомпанирует, исп</w:t>
      </w:r>
      <w:r w:rsidR="00232559">
        <w:rPr>
          <w:rFonts w:ascii="Times New Roman" w:hAnsi="Times New Roman" w:cs="Times New Roman"/>
          <w:sz w:val="28"/>
          <w:szCs w:val="28"/>
        </w:rPr>
        <w:t>ользуя простые варианты фактуры.</w:t>
      </w:r>
    </w:p>
    <w:p w:rsidR="002C0732" w:rsidRPr="00B11A11" w:rsidRDefault="00DC1D6E" w:rsidP="008B1E3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96348D">
        <w:rPr>
          <w:rFonts w:ascii="Times New Roman" w:hAnsi="Times New Roman" w:cs="Times New Roman"/>
          <w:b/>
          <w:sz w:val="28"/>
          <w:szCs w:val="28"/>
        </w:rPr>
        <w:t>ТРЕБОВАНИЯ К УРОВНЮ ПОДГОТОВКИ УЧАЩЕГОСЯ</w:t>
      </w:r>
      <w:r>
        <w:rPr>
          <w:rFonts w:ascii="Times New Roman" w:hAnsi="Times New Roman" w:cs="Times New Roman"/>
          <w:sz w:val="28"/>
          <w:szCs w:val="28"/>
        </w:rPr>
        <w:t xml:space="preserve">Выпускник </w:t>
      </w:r>
      <w:r w:rsidR="00467C44">
        <w:rPr>
          <w:rFonts w:ascii="Times New Roman" w:hAnsi="Times New Roman" w:cs="Times New Roman"/>
          <w:sz w:val="28"/>
          <w:szCs w:val="28"/>
        </w:rPr>
        <w:t xml:space="preserve">имеет </w:t>
      </w:r>
      <w:r>
        <w:rPr>
          <w:rFonts w:ascii="Times New Roman" w:hAnsi="Times New Roman" w:cs="Times New Roman"/>
          <w:sz w:val="28"/>
          <w:szCs w:val="28"/>
        </w:rPr>
        <w:t>следующий уровень подготовки: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владеет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основными пр</w:t>
      </w:r>
      <w:r>
        <w:rPr>
          <w:rFonts w:ascii="Times New Roman" w:hAnsi="Times New Roman" w:cs="Times New Roman"/>
          <w:sz w:val="28"/>
          <w:szCs w:val="28"/>
        </w:rPr>
        <w:t>иемами звукоизвлечения, умеет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правильно использовать их на практике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3253C5" w:rsidRPr="00B11A11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>- у</w:t>
      </w:r>
      <w:r>
        <w:rPr>
          <w:rFonts w:ascii="Times New Roman" w:hAnsi="Times New Roman" w:cs="Times New Roman"/>
          <w:sz w:val="28"/>
          <w:szCs w:val="28"/>
        </w:rPr>
        <w:t>меет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исполнять произведен</w:t>
      </w:r>
      <w:r>
        <w:rPr>
          <w:rFonts w:ascii="Times New Roman" w:hAnsi="Times New Roman" w:cs="Times New Roman"/>
          <w:sz w:val="28"/>
          <w:szCs w:val="28"/>
        </w:rPr>
        <w:t>ие в характере, соответствующем</w:t>
      </w:r>
      <w:r w:rsidRPr="00B11A11">
        <w:rPr>
          <w:rFonts w:ascii="Times New Roman" w:hAnsi="Times New Roman" w:cs="Times New Roman"/>
          <w:sz w:val="28"/>
          <w:szCs w:val="28"/>
        </w:rPr>
        <w:t xml:space="preserve"> данному стилю и эпохе, анализируя свое исполнение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 w:rsidR="00DC1D6E">
        <w:rPr>
          <w:rFonts w:ascii="Times New Roman" w:hAnsi="Times New Roman" w:cs="Times New Roman"/>
          <w:sz w:val="28"/>
          <w:szCs w:val="28"/>
        </w:rPr>
        <w:t xml:space="preserve">умеет </w:t>
      </w:r>
      <w:r w:rsidRPr="00B11A11">
        <w:rPr>
          <w:rFonts w:ascii="Times New Roman" w:hAnsi="Times New Roman" w:cs="Times New Roman"/>
          <w:sz w:val="28"/>
          <w:szCs w:val="28"/>
        </w:rPr>
        <w:t>с</w:t>
      </w:r>
      <w:r w:rsidR="00DC1D6E">
        <w:rPr>
          <w:rFonts w:ascii="Times New Roman" w:hAnsi="Times New Roman" w:cs="Times New Roman"/>
          <w:sz w:val="28"/>
          <w:szCs w:val="28"/>
        </w:rPr>
        <w:t>амостоятельно разбирать</w:t>
      </w:r>
      <w:r>
        <w:rPr>
          <w:rFonts w:ascii="Times New Roman" w:hAnsi="Times New Roman" w:cs="Times New Roman"/>
          <w:sz w:val="28"/>
          <w:szCs w:val="28"/>
        </w:rPr>
        <w:t xml:space="preserve"> музыкальные произведения</w:t>
      </w:r>
      <w:r w:rsidRPr="00B11A11">
        <w:rPr>
          <w:rFonts w:ascii="Times New Roman" w:hAnsi="Times New Roman" w:cs="Times New Roman"/>
          <w:sz w:val="28"/>
          <w:szCs w:val="28"/>
        </w:rPr>
        <w:t>,</w:t>
      </w:r>
    </w:p>
    <w:p w:rsidR="003253C5" w:rsidRDefault="003253C5" w:rsidP="003253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владеет навыками подбора</w:t>
      </w:r>
      <w:r w:rsidR="00DC1D6E">
        <w:rPr>
          <w:rFonts w:ascii="Times New Roman" w:hAnsi="Times New Roman" w:cs="Times New Roman"/>
          <w:sz w:val="28"/>
          <w:szCs w:val="28"/>
        </w:rPr>
        <w:t>, аккомпанирования, игры в ансамбле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424A2" w:rsidRPr="008B1E3C" w:rsidRDefault="005424A2" w:rsidP="00B11A11">
      <w:pPr>
        <w:spacing w:after="0" w:line="360" w:lineRule="auto"/>
        <w:jc w:val="both"/>
        <w:rPr>
          <w:rFonts w:ascii="Times New Roman" w:hAnsi="Times New Roman" w:cs="Times New Roman"/>
          <w:sz w:val="32"/>
          <w:szCs w:val="28"/>
        </w:rPr>
      </w:pPr>
    </w:p>
    <w:p w:rsidR="00D52F43" w:rsidRPr="0096348D" w:rsidRDefault="00D52F43" w:rsidP="00D44C95">
      <w:pPr>
        <w:spacing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96348D">
        <w:rPr>
          <w:rFonts w:ascii="Times New Roman" w:hAnsi="Times New Roman"/>
          <w:b/>
          <w:sz w:val="28"/>
          <w:szCs w:val="24"/>
          <w:lang w:val="en-US"/>
        </w:rPr>
        <w:t>IV</w:t>
      </w:r>
      <w:r w:rsidRPr="0096348D">
        <w:rPr>
          <w:rFonts w:ascii="Times New Roman" w:hAnsi="Times New Roman"/>
          <w:b/>
          <w:sz w:val="28"/>
          <w:szCs w:val="24"/>
        </w:rPr>
        <w:t>. ФОРМЫ И МЕТОДЫ КОНТРОЛЯ. КРИТЕРИИ ОЦЕНОК</w:t>
      </w:r>
    </w:p>
    <w:p w:rsidR="009177ED" w:rsidRDefault="00D52F43" w:rsidP="0094291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61D59">
        <w:rPr>
          <w:rFonts w:ascii="Times New Roman" w:hAnsi="Times New Roman"/>
          <w:sz w:val="28"/>
          <w:szCs w:val="28"/>
        </w:rPr>
        <w:t xml:space="preserve">Программа предусматривает текущий контроль, промежуточную </w:t>
      </w:r>
      <w:r w:rsidR="00467C44">
        <w:rPr>
          <w:rFonts w:ascii="Times New Roman" w:hAnsi="Times New Roman"/>
          <w:sz w:val="28"/>
          <w:szCs w:val="28"/>
        </w:rPr>
        <w:t>и итоговую аттестации</w:t>
      </w:r>
      <w:r w:rsidRPr="00761D59">
        <w:rPr>
          <w:rFonts w:ascii="Times New Roman" w:hAnsi="Times New Roman"/>
          <w:sz w:val="28"/>
          <w:szCs w:val="28"/>
        </w:rPr>
        <w:t xml:space="preserve">. </w:t>
      </w:r>
    </w:p>
    <w:p w:rsidR="002A3852" w:rsidRDefault="00332041" w:rsidP="0012574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Формами текущего и промежуточного контроля являю</w:t>
      </w:r>
      <w:r w:rsidR="009177ED">
        <w:rPr>
          <w:rFonts w:ascii="Times New Roman" w:hAnsi="Times New Roman"/>
          <w:sz w:val="28"/>
          <w:szCs w:val="28"/>
        </w:rPr>
        <w:t>тся</w:t>
      </w:r>
      <w:r>
        <w:rPr>
          <w:rFonts w:ascii="Times New Roman" w:hAnsi="Times New Roman"/>
          <w:sz w:val="28"/>
          <w:szCs w:val="28"/>
        </w:rPr>
        <w:t>:</w:t>
      </w:r>
      <w:r w:rsidR="009177ED">
        <w:rPr>
          <w:rFonts w:ascii="Times New Roman" w:hAnsi="Times New Roman"/>
          <w:sz w:val="28"/>
          <w:szCs w:val="28"/>
        </w:rPr>
        <w:t xml:space="preserve"> контрольный урок</w:t>
      </w:r>
      <w:r>
        <w:rPr>
          <w:rFonts w:ascii="Times New Roman" w:hAnsi="Times New Roman"/>
          <w:sz w:val="28"/>
          <w:szCs w:val="28"/>
        </w:rPr>
        <w:t>, участие в тематических вечерах, классных концертах, мероприятиях культурно-просветительской, творческой деятельности школы</w:t>
      </w:r>
      <w:r w:rsidR="00942910">
        <w:rPr>
          <w:rFonts w:ascii="Times New Roman" w:hAnsi="Times New Roman"/>
          <w:sz w:val="28"/>
          <w:szCs w:val="28"/>
        </w:rPr>
        <w:t>.</w:t>
      </w:r>
    </w:p>
    <w:p w:rsidR="00D52F43" w:rsidRDefault="002A3852" w:rsidP="0012574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зависимости от учебного плана.</w:t>
      </w:r>
    </w:p>
    <w:p w:rsidR="00A962D8" w:rsidRDefault="00125740" w:rsidP="00A962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Возможно применение индивидуальных графиков проведения данных видов контроля</w:t>
      </w:r>
      <w:r w:rsidR="00DD71E1">
        <w:rPr>
          <w:rFonts w:ascii="Times New Roman" w:hAnsi="Times New Roman"/>
          <w:sz w:val="28"/>
          <w:szCs w:val="28"/>
        </w:rPr>
        <w:t>, а также содержания контрольных мероприятий</w:t>
      </w:r>
      <w:r>
        <w:rPr>
          <w:rFonts w:ascii="Times New Roman" w:hAnsi="Times New Roman"/>
          <w:sz w:val="28"/>
          <w:szCs w:val="28"/>
        </w:rPr>
        <w:t>. Например, промежуточная аттестация может проводиться каждое полугодие или один раз в год; возможно проведение отдельных контрольных мероприятий  по ансамблю, аккомпанементу</w:t>
      </w:r>
      <w:r w:rsidR="00A962D8">
        <w:rPr>
          <w:rFonts w:ascii="Times New Roman" w:hAnsi="Times New Roman"/>
          <w:sz w:val="28"/>
          <w:szCs w:val="28"/>
        </w:rPr>
        <w:t>, взависимости от учебного плана  .</w:t>
      </w:r>
    </w:p>
    <w:p w:rsidR="00125740" w:rsidRDefault="00125740" w:rsidP="0012574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25740" w:rsidRPr="00125740" w:rsidRDefault="00125740" w:rsidP="0012574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проведении итоговой аттестации </w:t>
      </w:r>
      <w:r w:rsidR="00DD71E1">
        <w:rPr>
          <w:rFonts w:ascii="Times New Roman" w:hAnsi="Times New Roman"/>
          <w:sz w:val="28"/>
          <w:szCs w:val="28"/>
        </w:rPr>
        <w:t xml:space="preserve">может применяться форма экзамена. Содержанием экзамена является </w:t>
      </w:r>
      <w:r>
        <w:rPr>
          <w:rFonts w:ascii="Times New Roman" w:hAnsi="Times New Roman"/>
          <w:sz w:val="28"/>
          <w:szCs w:val="28"/>
        </w:rPr>
        <w:t xml:space="preserve">исполнение сольной программы и/или участие в ансамбле. </w:t>
      </w:r>
    </w:p>
    <w:p w:rsidR="00D52F43" w:rsidRPr="003345A6" w:rsidRDefault="00D52F43" w:rsidP="00D52F43">
      <w:pPr>
        <w:pStyle w:val="Body1"/>
        <w:spacing w:line="360" w:lineRule="auto"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 w:rsidRPr="003345A6">
        <w:rPr>
          <w:rFonts w:ascii="Times New Roman" w:eastAsia="Helvetica" w:hAnsi="Times New Roman"/>
          <w:b/>
          <w:i/>
          <w:sz w:val="28"/>
          <w:szCs w:val="28"/>
          <w:lang w:val="ru-RU"/>
        </w:rPr>
        <w:t>Критерии оценки</w:t>
      </w:r>
    </w:p>
    <w:p w:rsidR="009177ED" w:rsidRDefault="009177ED" w:rsidP="00D52F43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оценивании учащегося, осваивающегося общеразвивающую программу, </w:t>
      </w:r>
      <w:r w:rsidR="00942910">
        <w:rPr>
          <w:rFonts w:ascii="Times New Roman" w:hAnsi="Times New Roman"/>
          <w:sz w:val="28"/>
          <w:szCs w:val="28"/>
        </w:rPr>
        <w:t>следует учитывать:</w:t>
      </w:r>
    </w:p>
    <w:p w:rsidR="00332041" w:rsidRDefault="00332041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Pr="00332041">
        <w:rPr>
          <w:rFonts w:ascii="Times New Roman" w:hAnsi="Times New Roman" w:cs="Times New Roman"/>
          <w:sz w:val="28"/>
          <w:szCs w:val="28"/>
        </w:rPr>
        <w:t>устойчивого интереса к музыкальному искусству</w:t>
      </w:r>
      <w:r w:rsidR="00D448A2">
        <w:rPr>
          <w:rFonts w:ascii="Times New Roman" w:hAnsi="Times New Roman" w:cs="Times New Roman"/>
          <w:sz w:val="28"/>
          <w:szCs w:val="28"/>
        </w:rPr>
        <w:t>, к занятиям</w:t>
      </w:r>
      <w:r w:rsidR="00F35C5A">
        <w:rPr>
          <w:rFonts w:ascii="Times New Roman" w:hAnsi="Times New Roman" w:cs="Times New Roman"/>
          <w:sz w:val="28"/>
          <w:szCs w:val="28"/>
        </w:rPr>
        <w:t xml:space="preserve"> музыкой;</w:t>
      </w:r>
    </w:p>
    <w:p w:rsidR="00332041" w:rsidRDefault="00332041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наличие </w:t>
      </w:r>
      <w:r w:rsidRPr="00332041">
        <w:rPr>
          <w:rFonts w:ascii="Times New Roman" w:hAnsi="Times New Roman" w:cs="Times New Roman"/>
          <w:sz w:val="28"/>
          <w:szCs w:val="28"/>
        </w:rPr>
        <w:t xml:space="preserve">исполнительской культуры, развитие музыкального мышления; </w:t>
      </w:r>
    </w:p>
    <w:p w:rsidR="00332041" w:rsidRDefault="00332041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2041">
        <w:rPr>
          <w:rFonts w:ascii="Times New Roman" w:hAnsi="Times New Roman" w:cs="Times New Roman"/>
          <w:sz w:val="28"/>
          <w:szCs w:val="28"/>
        </w:rPr>
        <w:t>овладение практическими умениями и навыками в различных видах музыкально-</w:t>
      </w:r>
      <w:r>
        <w:rPr>
          <w:rFonts w:ascii="Times New Roman" w:hAnsi="Times New Roman" w:cs="Times New Roman"/>
          <w:sz w:val="28"/>
          <w:szCs w:val="28"/>
        </w:rPr>
        <w:t>исполнительской</w:t>
      </w:r>
      <w:r w:rsidRPr="00332041">
        <w:rPr>
          <w:rFonts w:ascii="Times New Roman" w:hAnsi="Times New Roman" w:cs="Times New Roman"/>
          <w:sz w:val="28"/>
          <w:szCs w:val="28"/>
        </w:rPr>
        <w:t xml:space="preserve"> деятельности: </w:t>
      </w:r>
      <w:r>
        <w:rPr>
          <w:rFonts w:ascii="Times New Roman" w:hAnsi="Times New Roman" w:cs="Times New Roman"/>
          <w:sz w:val="28"/>
          <w:szCs w:val="28"/>
        </w:rPr>
        <w:t>сольном, ансамблевом исполнительстве, подборе аккомпанемента</w:t>
      </w:r>
      <w:r w:rsidR="00F35C5A">
        <w:rPr>
          <w:rFonts w:ascii="Times New Roman" w:hAnsi="Times New Roman" w:cs="Times New Roman"/>
          <w:sz w:val="28"/>
          <w:szCs w:val="28"/>
        </w:rPr>
        <w:t>;</w:t>
      </w:r>
    </w:p>
    <w:p w:rsidR="00D52F43" w:rsidRDefault="00F35C5A" w:rsidP="001257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степень продвижения учащегося</w:t>
      </w:r>
      <w:r w:rsidR="00125740">
        <w:rPr>
          <w:rFonts w:ascii="Times New Roman" w:hAnsi="Times New Roman" w:cs="Times New Roman"/>
          <w:sz w:val="28"/>
          <w:szCs w:val="28"/>
        </w:rPr>
        <w:t>, успешность личностных достижений.</w:t>
      </w:r>
    </w:p>
    <w:p w:rsidR="00DD71E1" w:rsidRPr="008B1E3C" w:rsidRDefault="00DD71E1" w:rsidP="001257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28"/>
        </w:rPr>
      </w:pPr>
    </w:p>
    <w:p w:rsidR="00D52F43" w:rsidRPr="0096348D" w:rsidRDefault="00D52F43" w:rsidP="00D52F43">
      <w:pPr>
        <w:spacing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96348D">
        <w:rPr>
          <w:rFonts w:ascii="Times New Roman" w:hAnsi="Times New Roman"/>
          <w:b/>
          <w:sz w:val="28"/>
          <w:szCs w:val="24"/>
          <w:lang w:val="en-US"/>
        </w:rPr>
        <w:t>V</w:t>
      </w:r>
      <w:r w:rsidRPr="0096348D">
        <w:rPr>
          <w:rFonts w:ascii="Times New Roman" w:hAnsi="Times New Roman"/>
          <w:b/>
          <w:sz w:val="28"/>
          <w:szCs w:val="24"/>
        </w:rPr>
        <w:t>. МЕТОДИЧЕСКОЕ ОБЕСПЕЧЕНИЕ УЧЕБНОГО ПРОЦЕССА</w:t>
      </w:r>
    </w:p>
    <w:p w:rsidR="00D44C95" w:rsidRPr="009B20BA" w:rsidRDefault="00D52F43" w:rsidP="009B20BA">
      <w:pPr>
        <w:spacing w:line="240" w:lineRule="auto"/>
        <w:jc w:val="center"/>
        <w:rPr>
          <w:rFonts w:ascii="Times New Roman" w:hAnsi="Times New Roman"/>
          <w:b/>
          <w:i/>
          <w:sz w:val="28"/>
          <w:szCs w:val="24"/>
        </w:rPr>
      </w:pPr>
      <w:r w:rsidRPr="005F2F0D">
        <w:rPr>
          <w:rFonts w:ascii="Times New Roman" w:hAnsi="Times New Roman"/>
          <w:b/>
          <w:i/>
          <w:sz w:val="28"/>
          <w:szCs w:val="24"/>
        </w:rPr>
        <w:t>Методические рекомендации преподавателям</w:t>
      </w:r>
    </w:p>
    <w:p w:rsidR="00D44C95" w:rsidRPr="0037412D" w:rsidRDefault="00D44C95" w:rsidP="00D44C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Трехлетний срок реализации программы учебного предмета позволяет: </w:t>
      </w:r>
      <w:r w:rsidR="006C2B75">
        <w:rPr>
          <w:rFonts w:ascii="Times New Roman" w:hAnsi="Times New Roman" w:cs="Times New Roman"/>
          <w:sz w:val="28"/>
          <w:szCs w:val="28"/>
        </w:rPr>
        <w:t xml:space="preserve">перейти на 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37412D">
        <w:rPr>
          <w:rFonts w:ascii="Times New Roman" w:hAnsi="Times New Roman" w:cs="Times New Roman"/>
          <w:sz w:val="28"/>
          <w:szCs w:val="28"/>
        </w:rPr>
        <w:t xml:space="preserve">бучение </w:t>
      </w:r>
      <w:r>
        <w:rPr>
          <w:rFonts w:ascii="Times New Roman" w:hAnsi="Times New Roman" w:cs="Times New Roman"/>
          <w:sz w:val="28"/>
          <w:szCs w:val="28"/>
        </w:rPr>
        <w:t>по предпрофессиональной программе, продолжить самостоятельные занятия, музицировать для себя и друзей, участвовать в различных самодеятельных ансамблях</w:t>
      </w:r>
      <w:r w:rsidR="000465FD">
        <w:rPr>
          <w:rFonts w:ascii="Times New Roman" w:hAnsi="Times New Roman" w:cs="Times New Roman"/>
          <w:sz w:val="28"/>
          <w:szCs w:val="28"/>
        </w:rPr>
        <w:t xml:space="preserve">. </w:t>
      </w:r>
      <w:r w:rsidRPr="0037412D">
        <w:rPr>
          <w:rFonts w:ascii="Times New Roman" w:hAnsi="Times New Roman" w:cs="Times New Roman"/>
          <w:sz w:val="28"/>
          <w:szCs w:val="28"/>
        </w:rPr>
        <w:t>Каждая из этих целей требует особого отношения к занятиям</w:t>
      </w:r>
      <w:r>
        <w:rPr>
          <w:rFonts w:ascii="Times New Roman" w:hAnsi="Times New Roman" w:cs="Times New Roman"/>
          <w:sz w:val="28"/>
          <w:szCs w:val="28"/>
        </w:rPr>
        <w:t xml:space="preserve"> и индивидуального подхода к ученикам</w:t>
      </w:r>
      <w:r w:rsidRPr="0037412D">
        <w:rPr>
          <w:rFonts w:ascii="Times New Roman" w:hAnsi="Times New Roman" w:cs="Times New Roman"/>
          <w:sz w:val="28"/>
          <w:szCs w:val="28"/>
        </w:rPr>
        <w:t>.</w:t>
      </w:r>
    </w:p>
    <w:p w:rsidR="00D44C95" w:rsidRDefault="00D44C95" w:rsidP="00D44C95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F665D">
        <w:rPr>
          <w:rFonts w:ascii="Times New Roman" w:hAnsi="Times New Roman"/>
          <w:sz w:val="28"/>
          <w:szCs w:val="28"/>
          <w:lang w:val="ru-RU"/>
        </w:rPr>
        <w:t xml:space="preserve">Занятия в классе должны сопровождаться  внеклассной работой - посещением выставок и концертных залов, прослушиванием музыкальных записей, просмотром </w:t>
      </w:r>
      <w:r>
        <w:rPr>
          <w:rFonts w:ascii="Times New Roman" w:hAnsi="Times New Roman"/>
          <w:sz w:val="28"/>
          <w:szCs w:val="28"/>
          <w:lang w:val="ru-RU"/>
        </w:rPr>
        <w:t xml:space="preserve">концертов и </w:t>
      </w:r>
      <w:r w:rsidRPr="00CF665D">
        <w:rPr>
          <w:rFonts w:ascii="Times New Roman" w:hAnsi="Times New Roman"/>
          <w:sz w:val="28"/>
          <w:szCs w:val="28"/>
          <w:lang w:val="ru-RU"/>
        </w:rPr>
        <w:t xml:space="preserve">музыкальных фильмов. 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Большое значение имеет репертуар ученика. Необходимо выбирать высокохудожественные произведения, разнообразные по форме и </w:t>
      </w:r>
      <w:r w:rsidRPr="0037412D">
        <w:rPr>
          <w:rFonts w:ascii="Times New Roman" w:hAnsi="Times New Roman" w:cs="Times New Roman"/>
          <w:sz w:val="28"/>
          <w:szCs w:val="28"/>
        </w:rPr>
        <w:lastRenderedPageBreak/>
        <w:t>содержанию.</w:t>
      </w:r>
      <w:r>
        <w:rPr>
          <w:rFonts w:ascii="Times New Roman" w:hAnsi="Times New Roman" w:cs="Times New Roman"/>
          <w:sz w:val="28"/>
          <w:szCs w:val="28"/>
        </w:rPr>
        <w:t xml:space="preserve"> Необходимо познакомить учащегося</w:t>
      </w:r>
      <w:r w:rsidRPr="0037412D">
        <w:rPr>
          <w:rFonts w:ascii="Times New Roman" w:hAnsi="Times New Roman" w:cs="Times New Roman"/>
          <w:sz w:val="28"/>
          <w:szCs w:val="28"/>
        </w:rPr>
        <w:t xml:space="preserve">  с историей гитары, рассказать о выдающихся </w:t>
      </w:r>
      <w:r>
        <w:rPr>
          <w:rFonts w:ascii="Times New Roman" w:hAnsi="Times New Roman" w:cs="Times New Roman"/>
          <w:sz w:val="28"/>
          <w:szCs w:val="28"/>
        </w:rPr>
        <w:t xml:space="preserve">гитарных исполнителях и композиторах. 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Общее количество музыкальных произведений, рекомендованных для изучения в каждом классе, дается в годовых требованиях. Предполагается, что педагог в работе над репертуаром будет добиваться различной степени завершенности исполнения: некоторые произведения должны быть подготовлены для публичного выступления, другие – для показа в условиях класса, третьи – с целью ознакомления. Требования могут быть сокращены или упрощены соответственно уровню музыкального и технического развития. </w:t>
      </w:r>
      <w:r w:rsidR="000465FD">
        <w:rPr>
          <w:rFonts w:ascii="Times New Roman" w:hAnsi="Times New Roman" w:cs="Times New Roman"/>
          <w:sz w:val="28"/>
          <w:szCs w:val="28"/>
        </w:rPr>
        <w:t>Данные особые условияопределяю</w:t>
      </w:r>
      <w:r>
        <w:rPr>
          <w:rFonts w:ascii="Times New Roman" w:hAnsi="Times New Roman" w:cs="Times New Roman"/>
          <w:sz w:val="28"/>
          <w:szCs w:val="28"/>
        </w:rPr>
        <w:t>т содержание индивидуального учебного плана учащегося</w:t>
      </w:r>
      <w:r w:rsidRPr="0037412D">
        <w:rPr>
          <w:rFonts w:ascii="Times New Roman" w:hAnsi="Times New Roman" w:cs="Times New Roman"/>
          <w:sz w:val="28"/>
          <w:szCs w:val="28"/>
        </w:rPr>
        <w:t>.</w:t>
      </w:r>
    </w:p>
    <w:p w:rsidR="00971309" w:rsidRDefault="000465FD" w:rsidP="006915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="006915A0">
        <w:rPr>
          <w:rFonts w:ascii="Times New Roman" w:hAnsi="Times New Roman" w:cs="Times New Roman"/>
          <w:sz w:val="28"/>
          <w:szCs w:val="28"/>
        </w:rPr>
        <w:t>заключительном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этапе </w:t>
      </w:r>
      <w:r>
        <w:rPr>
          <w:rFonts w:ascii="Times New Roman" w:hAnsi="Times New Roman" w:cs="Times New Roman"/>
          <w:sz w:val="28"/>
          <w:szCs w:val="28"/>
        </w:rPr>
        <w:t>у учениковсформирован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опыт исполнения произведений классической и народной музыки, эстрадных и бардовских песен, опыт игры в ансамбле. Исходя из этого опыта, они </w:t>
      </w:r>
      <w:r w:rsidR="006915A0">
        <w:rPr>
          <w:rFonts w:ascii="Times New Roman" w:hAnsi="Times New Roman" w:cs="Times New Roman"/>
          <w:sz w:val="28"/>
          <w:szCs w:val="28"/>
        </w:rPr>
        <w:t>используют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полученные знания, умения и навыки</w:t>
      </w:r>
      <w:r w:rsidR="006915A0">
        <w:rPr>
          <w:rFonts w:ascii="Times New Roman" w:hAnsi="Times New Roman" w:cs="Times New Roman"/>
          <w:sz w:val="28"/>
          <w:szCs w:val="28"/>
        </w:rPr>
        <w:t xml:space="preserve"> в исполнительской практике. Параллельно с формированием практических умений и навыков уча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щийся получает знания </w:t>
      </w:r>
      <w:r w:rsidR="006915A0">
        <w:rPr>
          <w:rFonts w:ascii="Times New Roman" w:hAnsi="Times New Roman" w:cs="Times New Roman"/>
          <w:sz w:val="28"/>
          <w:szCs w:val="28"/>
        </w:rPr>
        <w:t>музыкальной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грамоты</w:t>
      </w:r>
      <w:r w:rsidR="006915A0">
        <w:rPr>
          <w:rFonts w:ascii="Times New Roman" w:hAnsi="Times New Roman" w:cs="Times New Roman"/>
          <w:sz w:val="28"/>
          <w:szCs w:val="28"/>
        </w:rPr>
        <w:t xml:space="preserve">, основы гармонии, которые применяются при </w:t>
      </w:r>
      <w:r w:rsidR="006915A0" w:rsidRPr="00B11A11">
        <w:rPr>
          <w:rFonts w:ascii="Times New Roman" w:hAnsi="Times New Roman" w:cs="Times New Roman"/>
          <w:sz w:val="28"/>
          <w:szCs w:val="28"/>
        </w:rPr>
        <w:t>подбор</w:t>
      </w:r>
      <w:r w:rsidR="006915A0">
        <w:rPr>
          <w:rFonts w:ascii="Times New Roman" w:hAnsi="Times New Roman" w:cs="Times New Roman"/>
          <w:sz w:val="28"/>
          <w:szCs w:val="28"/>
        </w:rPr>
        <w:t>е на слух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71309" w:rsidRDefault="00971309" w:rsidP="006915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Методы р</w:t>
      </w:r>
      <w:r w:rsidR="006915A0" w:rsidRPr="00B11A11">
        <w:rPr>
          <w:rFonts w:ascii="Times New Roman" w:hAnsi="Times New Roman" w:cs="Times New Roman"/>
          <w:sz w:val="28"/>
          <w:szCs w:val="28"/>
        </w:rPr>
        <w:t>абот</w:t>
      </w:r>
      <w:r>
        <w:rPr>
          <w:rFonts w:ascii="Times New Roman" w:hAnsi="Times New Roman" w:cs="Times New Roman"/>
          <w:sz w:val="28"/>
          <w:szCs w:val="28"/>
        </w:rPr>
        <w:t>ы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над качеством звука</w:t>
      </w:r>
      <w:r>
        <w:rPr>
          <w:rFonts w:ascii="Times New Roman" w:hAnsi="Times New Roman" w:cs="Times New Roman"/>
          <w:sz w:val="28"/>
          <w:szCs w:val="28"/>
        </w:rPr>
        <w:t xml:space="preserve"> зависят от индивидуальных способностей и возможностей учащихся, степени развития музыкального слуха и музыкально-игровых навыков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465FD" w:rsidRDefault="00971309" w:rsidP="002325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Важным элементом обучения является </w:t>
      </w:r>
      <w:r w:rsidR="006915A0" w:rsidRPr="00B11A11">
        <w:rPr>
          <w:rFonts w:ascii="Times New Roman" w:hAnsi="Times New Roman" w:cs="Times New Roman"/>
          <w:sz w:val="28"/>
          <w:szCs w:val="28"/>
        </w:rPr>
        <w:t>накопление художественного исполнительского материала, дальнейшее расширение и совершенствование практики публичных выст</w:t>
      </w:r>
      <w:r w:rsidR="00232559">
        <w:rPr>
          <w:rFonts w:ascii="Times New Roman" w:hAnsi="Times New Roman" w:cs="Times New Roman"/>
          <w:sz w:val="28"/>
          <w:szCs w:val="28"/>
        </w:rPr>
        <w:t>уплений (сольных и ансамблевых).</w:t>
      </w:r>
    </w:p>
    <w:p w:rsidR="000465FD" w:rsidRDefault="000465FD" w:rsidP="009713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D123D" w:rsidRDefault="003D123D" w:rsidP="003D123D">
      <w:pPr>
        <w:pStyle w:val="2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  <w:lang w:val="en-US"/>
        </w:rPr>
        <w:t>VI</w:t>
      </w:r>
      <w:r w:rsidRPr="003D123D">
        <w:rPr>
          <w:b/>
          <w:sz w:val="28"/>
          <w:szCs w:val="28"/>
        </w:rPr>
        <w:t>.</w:t>
      </w:r>
      <w:r w:rsidRPr="003D123D">
        <w:rPr>
          <w:b/>
          <w:sz w:val="28"/>
          <w:szCs w:val="28"/>
        </w:rPr>
        <w:tab/>
        <w:t>СПИСКИ РЕКОМЕНДУЕМОЙ НОТНОЙ И МЕТОДИЧЕСКОЙ ЛИТЕРАТУРЫ</w:t>
      </w:r>
    </w:p>
    <w:p w:rsidR="003D123D" w:rsidRPr="003D123D" w:rsidRDefault="003D123D" w:rsidP="003D123D">
      <w:pPr>
        <w:rPr>
          <w:lang w:eastAsia="ru-RU"/>
        </w:rPr>
      </w:pPr>
    </w:p>
    <w:p w:rsidR="003D123D" w:rsidRPr="003D123D" w:rsidRDefault="003D123D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lastRenderedPageBreak/>
        <w:t>Учебно-методическая литература</w:t>
      </w:r>
    </w:p>
    <w:p w:rsidR="003D123D" w:rsidRPr="003D123D" w:rsidRDefault="003D123D" w:rsidP="003D123D">
      <w:pPr>
        <w:pStyle w:val="a7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Агафошин П.С. Школа игры на шестиструнной гитаре.- М., 1934, 1938, 1983, 1985</w:t>
      </w:r>
    </w:p>
    <w:p w:rsidR="003D123D" w:rsidRPr="003D123D" w:rsidRDefault="003D123D" w:rsidP="003D123D">
      <w:pPr>
        <w:pStyle w:val="a7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Гитман А. Донотный период в начальном обучении гитаристов. - М., 2003</w:t>
      </w:r>
    </w:p>
    <w:p w:rsidR="003D123D" w:rsidRPr="003D123D" w:rsidRDefault="003D123D" w:rsidP="003D123D">
      <w:pPr>
        <w:pStyle w:val="a7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Гитман А. Начальное обучение на шестиструнной гитаре. - М., 1995, 1999, 2002</w:t>
      </w:r>
    </w:p>
    <w:p w:rsidR="003D123D" w:rsidRPr="003D123D" w:rsidRDefault="003D123D" w:rsidP="003D123D">
      <w:pPr>
        <w:pStyle w:val="a7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Иванов-Крамской А. Школа игры на шестиструнной гитаре.- М., 1970-2009</w:t>
      </w:r>
    </w:p>
    <w:p w:rsidR="003D123D" w:rsidRPr="003D123D" w:rsidRDefault="003D123D" w:rsidP="003D123D">
      <w:pPr>
        <w:pStyle w:val="a7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Каркасси М. Школа игры на шестиструнной гитаре. - М., 1964-2009</w:t>
      </w:r>
    </w:p>
    <w:p w:rsidR="003D123D" w:rsidRPr="003D123D" w:rsidRDefault="003D123D" w:rsidP="003D123D">
      <w:pPr>
        <w:pStyle w:val="a7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Кирьянов Н.  Искусство игры на шестиструнной гитаре. - М., 1991</w:t>
      </w:r>
    </w:p>
    <w:p w:rsidR="003D123D" w:rsidRDefault="003D123D" w:rsidP="003D123D">
      <w:pPr>
        <w:pStyle w:val="a7"/>
        <w:numPr>
          <w:ilvl w:val="0"/>
          <w:numId w:val="5"/>
        </w:numPr>
        <w:tabs>
          <w:tab w:val="left" w:pos="993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Пухоль Э. Школа игры на шестист</w:t>
      </w:r>
      <w:r w:rsidR="000465FD">
        <w:rPr>
          <w:sz w:val="28"/>
          <w:szCs w:val="28"/>
        </w:rPr>
        <w:t>рунной гитаре. - М., 1977-</w:t>
      </w:r>
      <w:r w:rsidRPr="003D123D">
        <w:rPr>
          <w:sz w:val="28"/>
          <w:szCs w:val="28"/>
        </w:rPr>
        <w:t>2009</w:t>
      </w:r>
    </w:p>
    <w:p w:rsidR="003D123D" w:rsidRPr="003D123D" w:rsidRDefault="003D123D" w:rsidP="003D123D">
      <w:pPr>
        <w:pStyle w:val="a7"/>
        <w:tabs>
          <w:tab w:val="left" w:pos="993"/>
          <w:tab w:val="left" w:pos="1134"/>
        </w:tabs>
        <w:spacing w:line="360" w:lineRule="auto"/>
        <w:ind w:left="709"/>
        <w:jc w:val="both"/>
        <w:rPr>
          <w:sz w:val="28"/>
          <w:szCs w:val="28"/>
        </w:rPr>
      </w:pPr>
    </w:p>
    <w:p w:rsidR="003D123D" w:rsidRDefault="003D123D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t>Методическая литература</w:t>
      </w:r>
    </w:p>
    <w:p w:rsidR="003D123D" w:rsidRPr="003D123D" w:rsidRDefault="003D123D" w:rsidP="003D123D">
      <w:pPr>
        <w:pStyle w:val="a7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Гитман А. Гитара и музыкальная грамота. - М., 2002</w:t>
      </w:r>
    </w:p>
    <w:p w:rsidR="003D123D" w:rsidRPr="003D123D" w:rsidRDefault="003D123D" w:rsidP="003D123D">
      <w:pPr>
        <w:pStyle w:val="a7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Домогацкий В. Семь ступеней мастерства: вопросы гитарной техники. М., Классика-</w:t>
      </w:r>
      <w:r w:rsidRPr="003D123D">
        <w:rPr>
          <w:sz w:val="28"/>
          <w:szCs w:val="28"/>
          <w:lang w:val="en-US"/>
        </w:rPr>
        <w:t>XXI</w:t>
      </w:r>
      <w:r w:rsidRPr="003D123D">
        <w:rPr>
          <w:sz w:val="28"/>
          <w:szCs w:val="28"/>
        </w:rPr>
        <w:t>, 2004</w:t>
      </w:r>
    </w:p>
    <w:p w:rsidR="003D123D" w:rsidRDefault="003D123D" w:rsidP="003D123D">
      <w:pPr>
        <w:pStyle w:val="a7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D123D">
        <w:rPr>
          <w:sz w:val="28"/>
          <w:szCs w:val="28"/>
        </w:rPr>
        <w:t>Как нау</w:t>
      </w:r>
      <w:r w:rsidR="0054667C">
        <w:rPr>
          <w:sz w:val="28"/>
          <w:szCs w:val="28"/>
        </w:rPr>
        <w:t>чить играть на гитаре. Сост. В.</w:t>
      </w:r>
      <w:r w:rsidRPr="003D123D">
        <w:rPr>
          <w:sz w:val="28"/>
          <w:szCs w:val="28"/>
        </w:rPr>
        <w:t>Кузнецов. - М., 2006, 2010</w:t>
      </w:r>
    </w:p>
    <w:p w:rsidR="000465FD" w:rsidRDefault="000465FD" w:rsidP="003D123D">
      <w:pPr>
        <w:pStyle w:val="a7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Михайленко М. Методика преподавания на шестиструнной гитаре. Киев, 2003</w:t>
      </w:r>
    </w:p>
    <w:p w:rsidR="003D123D" w:rsidRDefault="003D123D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t>Нотная литература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iCs/>
          <w:sz w:val="28"/>
          <w:szCs w:val="28"/>
        </w:rPr>
        <w:t>Барриос А.</w:t>
      </w:r>
      <w:r w:rsidRPr="003D123D">
        <w:rPr>
          <w:rFonts w:ascii="Times New Roman" w:hAnsi="Times New Roman"/>
          <w:sz w:val="28"/>
          <w:szCs w:val="28"/>
        </w:rPr>
        <w:t xml:space="preserve">  Произведения для </w:t>
      </w:r>
      <w:r w:rsidR="0054667C">
        <w:rPr>
          <w:rFonts w:ascii="Times New Roman" w:hAnsi="Times New Roman"/>
          <w:sz w:val="28"/>
          <w:szCs w:val="28"/>
        </w:rPr>
        <w:t>шестиструнной гитары / Сост. В.</w:t>
      </w:r>
      <w:r w:rsidRPr="003D123D">
        <w:rPr>
          <w:rFonts w:ascii="Times New Roman" w:hAnsi="Times New Roman"/>
          <w:sz w:val="28"/>
          <w:szCs w:val="28"/>
        </w:rPr>
        <w:t>Максименко.- М., 1989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iCs/>
          <w:sz w:val="28"/>
          <w:szCs w:val="28"/>
        </w:rPr>
        <w:t>Бах И.С.</w:t>
      </w:r>
      <w:r w:rsidRPr="003D123D">
        <w:rPr>
          <w:rFonts w:ascii="Times New Roman" w:hAnsi="Times New Roman"/>
          <w:sz w:val="28"/>
          <w:szCs w:val="28"/>
        </w:rPr>
        <w:t xml:space="preserve"> Сборник пьес для шестист</w:t>
      </w:r>
      <w:r w:rsidR="0054667C">
        <w:rPr>
          <w:rFonts w:ascii="Times New Roman" w:hAnsi="Times New Roman"/>
          <w:sz w:val="28"/>
          <w:szCs w:val="28"/>
        </w:rPr>
        <w:t>рунной гитары / Сост. и обр. П.</w:t>
      </w:r>
      <w:r w:rsidRPr="003D123D">
        <w:rPr>
          <w:rFonts w:ascii="Times New Roman" w:hAnsi="Times New Roman"/>
          <w:sz w:val="28"/>
          <w:szCs w:val="28"/>
        </w:rPr>
        <w:t>Исаков. - М.- Л., 1934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iCs/>
          <w:sz w:val="28"/>
          <w:szCs w:val="28"/>
        </w:rPr>
        <w:t>Вила-Лобос Э.</w:t>
      </w:r>
      <w:r w:rsidRPr="003D123D">
        <w:rPr>
          <w:rFonts w:ascii="Times New Roman" w:hAnsi="Times New Roman"/>
          <w:sz w:val="28"/>
          <w:szCs w:val="28"/>
        </w:rPr>
        <w:t xml:space="preserve"> Прелюдии для шестиструнной гитары. - Л.,1962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 xml:space="preserve">Золотая библиотека педагогического репертуара. Нотная папка гитариста №3 / Сост. В. Кузнецов. - М., 2004 </w:t>
      </w:r>
    </w:p>
    <w:p w:rsidR="003D123D" w:rsidRPr="003D123D" w:rsidRDefault="0054667C" w:rsidP="003D123D">
      <w:pPr>
        <w:pStyle w:val="aa"/>
        <w:numPr>
          <w:ilvl w:val="0"/>
          <w:numId w:val="7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 репертуара А.Иванова-Крамского: </w:t>
      </w:r>
      <w:r w:rsidR="003D123D" w:rsidRPr="003D123D">
        <w:rPr>
          <w:rFonts w:ascii="Times New Roman" w:hAnsi="Times New Roman"/>
          <w:sz w:val="28"/>
          <w:szCs w:val="28"/>
        </w:rPr>
        <w:t>Произведения для ш</w:t>
      </w:r>
      <w:r>
        <w:rPr>
          <w:rFonts w:ascii="Times New Roman" w:hAnsi="Times New Roman"/>
          <w:sz w:val="28"/>
          <w:szCs w:val="28"/>
        </w:rPr>
        <w:t>естиструнной гитары. / Сост. Н.</w:t>
      </w:r>
      <w:r w:rsidR="003D123D" w:rsidRPr="003D123D">
        <w:rPr>
          <w:rFonts w:ascii="Times New Roman" w:hAnsi="Times New Roman"/>
          <w:sz w:val="28"/>
          <w:szCs w:val="28"/>
        </w:rPr>
        <w:t>Иванова-Крамская. - М., 1983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lastRenderedPageBreak/>
        <w:t xml:space="preserve">Классические этюды для шестиструнной гитары. Часть </w:t>
      </w:r>
      <w:r w:rsidRPr="003D123D">
        <w:rPr>
          <w:rFonts w:ascii="Times New Roman" w:hAnsi="Times New Roman"/>
          <w:sz w:val="28"/>
          <w:szCs w:val="28"/>
          <w:lang w:val="en-US"/>
        </w:rPr>
        <w:t>I</w:t>
      </w:r>
      <w:r w:rsidR="0054667C">
        <w:rPr>
          <w:rFonts w:ascii="Times New Roman" w:hAnsi="Times New Roman"/>
          <w:sz w:val="28"/>
          <w:szCs w:val="28"/>
        </w:rPr>
        <w:t xml:space="preserve"> / Сост. и ред. А.</w:t>
      </w:r>
      <w:r w:rsidRPr="003D123D">
        <w:rPr>
          <w:rFonts w:ascii="Times New Roman" w:hAnsi="Times New Roman"/>
          <w:sz w:val="28"/>
          <w:szCs w:val="28"/>
        </w:rPr>
        <w:t>Гитмана. - М., 1997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Концерт в музыкальной школе: Шестист</w:t>
      </w:r>
      <w:r w:rsidR="0054667C">
        <w:rPr>
          <w:rFonts w:ascii="Times New Roman" w:hAnsi="Times New Roman"/>
          <w:sz w:val="28"/>
          <w:szCs w:val="28"/>
        </w:rPr>
        <w:t>рунная гитара. Вып. 1/ Сост. А.</w:t>
      </w:r>
      <w:r w:rsidRPr="003D123D">
        <w:rPr>
          <w:rFonts w:ascii="Times New Roman" w:hAnsi="Times New Roman"/>
          <w:sz w:val="28"/>
          <w:szCs w:val="28"/>
        </w:rPr>
        <w:t>Гитман. - М., 1998</w:t>
      </w:r>
    </w:p>
    <w:p w:rsidR="003D123D" w:rsidRDefault="003D123D" w:rsidP="003D123D">
      <w:pPr>
        <w:pStyle w:val="aa"/>
        <w:numPr>
          <w:ilvl w:val="0"/>
          <w:numId w:val="7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Концерт в музыкальной школе: Шестиструнная гитара. Вып. 2/ Сост. А. Гитман. - М., 2002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Педагогический репертуар гитариста. Вып</w:t>
      </w:r>
      <w:r w:rsidR="0054667C">
        <w:rPr>
          <w:rFonts w:ascii="Times New Roman" w:hAnsi="Times New Roman"/>
          <w:sz w:val="28"/>
          <w:szCs w:val="28"/>
        </w:rPr>
        <w:t>.1. Для 4 класса ДМШ / Сост. А.</w:t>
      </w:r>
      <w:r w:rsidRPr="003D123D">
        <w:rPr>
          <w:rFonts w:ascii="Times New Roman" w:hAnsi="Times New Roman"/>
          <w:sz w:val="28"/>
          <w:szCs w:val="28"/>
        </w:rPr>
        <w:t>Иванов-Крамской. - М.,1966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Педагогический репертуар гитариста. Вып</w:t>
      </w:r>
      <w:r w:rsidR="0054667C">
        <w:rPr>
          <w:rFonts w:ascii="Times New Roman" w:hAnsi="Times New Roman"/>
          <w:sz w:val="28"/>
          <w:szCs w:val="28"/>
        </w:rPr>
        <w:t>.2. Для 5 класса ДМШ / Сост. П.</w:t>
      </w:r>
      <w:r w:rsidRPr="003D123D">
        <w:rPr>
          <w:rFonts w:ascii="Times New Roman" w:hAnsi="Times New Roman"/>
          <w:sz w:val="28"/>
          <w:szCs w:val="28"/>
        </w:rPr>
        <w:t>Вещицкий. - М., 1967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Педагогический репертуар гитариста. Младшие классы ДМШ: Пьесы, упражнения, ансамбли для шестистр</w:t>
      </w:r>
      <w:r w:rsidR="0054667C">
        <w:rPr>
          <w:rFonts w:ascii="Times New Roman" w:hAnsi="Times New Roman"/>
          <w:sz w:val="28"/>
          <w:szCs w:val="28"/>
        </w:rPr>
        <w:t>унной гитары. Вып. 1 / Сост. А.Гитман. - М., 2005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Педагогический репертуар гитариста. Средние и старшие классы ДМШ: Пьесы и этюды для шестистр</w:t>
      </w:r>
      <w:r w:rsidR="0054667C">
        <w:rPr>
          <w:rFonts w:ascii="Times New Roman" w:hAnsi="Times New Roman"/>
          <w:sz w:val="28"/>
          <w:szCs w:val="28"/>
        </w:rPr>
        <w:t>унной гитары. Вып. 1 / Сост. А.</w:t>
      </w:r>
      <w:r w:rsidRPr="003D123D">
        <w:rPr>
          <w:rFonts w:ascii="Times New Roman" w:hAnsi="Times New Roman"/>
          <w:sz w:val="28"/>
          <w:szCs w:val="28"/>
        </w:rPr>
        <w:t>Гитман. - М., 1999, 2004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Популярные пьесы и этюды для шестиструнной гитары. Репертуар музыкальных школ. Вып.1/ Сост. А.Гитман. - М., 2011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iCs/>
          <w:sz w:val="28"/>
          <w:szCs w:val="28"/>
        </w:rPr>
        <w:t>Таррега Ф.</w:t>
      </w:r>
      <w:r w:rsidRPr="003D123D">
        <w:rPr>
          <w:rFonts w:ascii="Times New Roman" w:hAnsi="Times New Roman"/>
          <w:sz w:val="28"/>
          <w:szCs w:val="28"/>
        </w:rPr>
        <w:t xml:space="preserve"> Избранные произведения для </w:t>
      </w:r>
      <w:r w:rsidR="0054667C">
        <w:rPr>
          <w:rFonts w:ascii="Times New Roman" w:hAnsi="Times New Roman"/>
          <w:sz w:val="28"/>
          <w:szCs w:val="28"/>
        </w:rPr>
        <w:t>шестиструнной гитары / Сост. Е.</w:t>
      </w:r>
      <w:r w:rsidRPr="003D123D">
        <w:rPr>
          <w:rFonts w:ascii="Times New Roman" w:hAnsi="Times New Roman"/>
          <w:sz w:val="28"/>
          <w:szCs w:val="28"/>
        </w:rPr>
        <w:t>Ларичев. - М., 1983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Хрестоматия гитариста. (Шестиструнная гитара): 1-2 кл. детских музыкальных школ. Вы</w:t>
      </w:r>
      <w:r w:rsidR="0054667C">
        <w:rPr>
          <w:rFonts w:ascii="Times New Roman" w:hAnsi="Times New Roman"/>
          <w:sz w:val="28"/>
          <w:szCs w:val="28"/>
        </w:rPr>
        <w:t>п.1 / Сост. А.</w:t>
      </w:r>
      <w:r w:rsidRPr="003D123D">
        <w:rPr>
          <w:rFonts w:ascii="Times New Roman" w:hAnsi="Times New Roman"/>
          <w:sz w:val="28"/>
          <w:szCs w:val="28"/>
        </w:rPr>
        <w:t>Иванов-Крамской. - М., 1971, 1976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Хрестоматия гитариста. (Шестиструнная гитара): 1-3 кл. детс</w:t>
      </w:r>
      <w:r w:rsidR="0054667C">
        <w:rPr>
          <w:rFonts w:ascii="Times New Roman" w:hAnsi="Times New Roman"/>
          <w:sz w:val="28"/>
          <w:szCs w:val="28"/>
        </w:rPr>
        <w:t>ких музыкальных школ / Сост. Е.</w:t>
      </w:r>
      <w:r w:rsidRPr="003D123D">
        <w:rPr>
          <w:rFonts w:ascii="Times New Roman" w:hAnsi="Times New Roman"/>
          <w:sz w:val="28"/>
          <w:szCs w:val="28"/>
        </w:rPr>
        <w:t>Ларичев. - М., 1983, 1985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Хрестоматия гитариста. (Шестиструнная гитара): 3-5 кл. детских музыкальных школ. Вып.1 / С</w:t>
      </w:r>
      <w:r w:rsidR="0054667C">
        <w:rPr>
          <w:rFonts w:ascii="Times New Roman" w:hAnsi="Times New Roman"/>
          <w:sz w:val="28"/>
          <w:szCs w:val="28"/>
        </w:rPr>
        <w:t>ост. Е.</w:t>
      </w:r>
      <w:r w:rsidRPr="003D123D">
        <w:rPr>
          <w:rFonts w:ascii="Times New Roman" w:hAnsi="Times New Roman"/>
          <w:sz w:val="28"/>
          <w:szCs w:val="28"/>
        </w:rPr>
        <w:t xml:space="preserve">Ларичев. </w:t>
      </w:r>
      <w:r w:rsidR="0054667C">
        <w:rPr>
          <w:rFonts w:ascii="Times New Roman" w:hAnsi="Times New Roman"/>
          <w:sz w:val="28"/>
          <w:szCs w:val="28"/>
        </w:rPr>
        <w:t>-</w:t>
      </w:r>
      <w:r w:rsidRPr="003D123D">
        <w:rPr>
          <w:rFonts w:ascii="Times New Roman" w:hAnsi="Times New Roman"/>
          <w:sz w:val="28"/>
          <w:szCs w:val="28"/>
        </w:rPr>
        <w:t xml:space="preserve"> М., 1972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Хрестоматия гитариста. (Шестиструнная гитара): 4-5 кл. детс</w:t>
      </w:r>
      <w:r w:rsidR="0054667C">
        <w:rPr>
          <w:rFonts w:ascii="Times New Roman" w:hAnsi="Times New Roman"/>
          <w:sz w:val="28"/>
          <w:szCs w:val="28"/>
        </w:rPr>
        <w:t>ких музыкальных школ / Сост. Е.</w:t>
      </w:r>
      <w:r w:rsidRPr="003D123D">
        <w:rPr>
          <w:rFonts w:ascii="Times New Roman" w:hAnsi="Times New Roman"/>
          <w:sz w:val="28"/>
          <w:szCs w:val="28"/>
        </w:rPr>
        <w:t>Ларичев. - М., 1984, 1986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Шестиструнная гитара: Подготовительный и первый классы детско</w:t>
      </w:r>
      <w:r w:rsidR="0054667C">
        <w:rPr>
          <w:rFonts w:ascii="Times New Roman" w:hAnsi="Times New Roman"/>
          <w:sz w:val="28"/>
          <w:szCs w:val="28"/>
        </w:rPr>
        <w:t>й музыкальной школы. / Сост. Н.</w:t>
      </w:r>
      <w:r w:rsidRPr="003D123D">
        <w:rPr>
          <w:rFonts w:ascii="Times New Roman" w:hAnsi="Times New Roman"/>
          <w:sz w:val="28"/>
          <w:szCs w:val="28"/>
        </w:rPr>
        <w:t>Михайленко. - Киев, 1983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lastRenderedPageBreak/>
        <w:t>Шестиструнная гитара: Учебный репертуар детских музыкал</w:t>
      </w:r>
      <w:r w:rsidR="0054667C">
        <w:rPr>
          <w:rFonts w:ascii="Times New Roman" w:hAnsi="Times New Roman"/>
          <w:sz w:val="28"/>
          <w:szCs w:val="28"/>
        </w:rPr>
        <w:t>ьных школ (2 класс). / Сост. Н.</w:t>
      </w:r>
      <w:r w:rsidRPr="003D123D">
        <w:rPr>
          <w:rFonts w:ascii="Times New Roman" w:hAnsi="Times New Roman"/>
          <w:sz w:val="28"/>
          <w:szCs w:val="28"/>
        </w:rPr>
        <w:t>Михайленко. - Киев, 1984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Шестиструнная гитара: Учебный репертуар детских музыкал</w:t>
      </w:r>
      <w:r w:rsidR="0054667C">
        <w:rPr>
          <w:rFonts w:ascii="Times New Roman" w:hAnsi="Times New Roman"/>
          <w:sz w:val="28"/>
          <w:szCs w:val="28"/>
        </w:rPr>
        <w:t>ьных школ (3 класс). / Сост. Н.</w:t>
      </w:r>
      <w:r w:rsidRPr="003D123D">
        <w:rPr>
          <w:rFonts w:ascii="Times New Roman" w:hAnsi="Times New Roman"/>
          <w:sz w:val="28"/>
          <w:szCs w:val="28"/>
        </w:rPr>
        <w:t>Михайленко. - Киев, 1980, 1984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Шестиструнная гитара: Учебный репертуар детских музыкал</w:t>
      </w:r>
      <w:r w:rsidR="0054667C">
        <w:rPr>
          <w:rFonts w:ascii="Times New Roman" w:hAnsi="Times New Roman"/>
          <w:sz w:val="28"/>
          <w:szCs w:val="28"/>
        </w:rPr>
        <w:t>ьных школ (4 класс). / Сост. Н.</w:t>
      </w:r>
      <w:r w:rsidRPr="003D123D">
        <w:rPr>
          <w:rFonts w:ascii="Times New Roman" w:hAnsi="Times New Roman"/>
          <w:sz w:val="28"/>
          <w:szCs w:val="28"/>
        </w:rPr>
        <w:t>Михайленко. - Киев, 1981, 1985</w:t>
      </w:r>
    </w:p>
    <w:p w:rsidR="003D123D" w:rsidRPr="003D123D" w:rsidRDefault="003D123D" w:rsidP="003D123D">
      <w:pPr>
        <w:pStyle w:val="aa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D123D">
        <w:rPr>
          <w:rFonts w:ascii="Times New Roman" w:hAnsi="Times New Roman"/>
          <w:sz w:val="28"/>
          <w:szCs w:val="28"/>
        </w:rPr>
        <w:t>Шестиструнная гитара: Учебный репертуар детских музыкал</w:t>
      </w:r>
      <w:r w:rsidR="0054667C">
        <w:rPr>
          <w:rFonts w:ascii="Times New Roman" w:hAnsi="Times New Roman"/>
          <w:sz w:val="28"/>
          <w:szCs w:val="28"/>
        </w:rPr>
        <w:t>ьных школ (5 класс). / Сост. Н.</w:t>
      </w:r>
      <w:r w:rsidRPr="003D123D">
        <w:rPr>
          <w:rFonts w:ascii="Times New Roman" w:hAnsi="Times New Roman"/>
          <w:sz w:val="28"/>
          <w:szCs w:val="28"/>
        </w:rPr>
        <w:t>Михайленко. - Киев, 1982, 1986</w:t>
      </w:r>
    </w:p>
    <w:p w:rsidR="003D123D" w:rsidRPr="003D123D" w:rsidRDefault="003D123D" w:rsidP="003D123D">
      <w:pPr>
        <w:pStyle w:val="aa"/>
        <w:tabs>
          <w:tab w:val="left" w:pos="993"/>
          <w:tab w:val="left" w:pos="1134"/>
        </w:tabs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3D123D" w:rsidRPr="003D123D" w:rsidRDefault="003D123D" w:rsidP="003D123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3D123D" w:rsidRPr="003D123D" w:rsidRDefault="003D123D" w:rsidP="003D123D">
      <w:pPr>
        <w:pStyle w:val="a7"/>
        <w:tabs>
          <w:tab w:val="left" w:pos="993"/>
        </w:tabs>
        <w:spacing w:line="360" w:lineRule="auto"/>
        <w:ind w:left="709"/>
        <w:jc w:val="both"/>
        <w:rPr>
          <w:sz w:val="28"/>
          <w:szCs w:val="28"/>
        </w:rPr>
      </w:pPr>
    </w:p>
    <w:p w:rsidR="003D123D" w:rsidRPr="003D123D" w:rsidRDefault="003D123D" w:rsidP="003D123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95C1E" w:rsidRPr="0037412D" w:rsidRDefault="00195C1E" w:rsidP="005424A2">
      <w:pPr>
        <w:rPr>
          <w:rFonts w:ascii="Times New Roman" w:hAnsi="Times New Roman" w:cs="Times New Roman"/>
          <w:b/>
          <w:sz w:val="28"/>
          <w:szCs w:val="28"/>
        </w:rPr>
      </w:pPr>
    </w:p>
    <w:p w:rsidR="005424A2" w:rsidRPr="0037412D" w:rsidRDefault="005424A2" w:rsidP="00EF582C">
      <w:pPr>
        <w:rPr>
          <w:rFonts w:ascii="Times New Roman" w:hAnsi="Times New Roman" w:cs="Times New Roman"/>
          <w:sz w:val="28"/>
          <w:szCs w:val="28"/>
        </w:rPr>
      </w:pPr>
    </w:p>
    <w:p w:rsidR="005424A2" w:rsidRPr="0037412D" w:rsidRDefault="005424A2" w:rsidP="00EF582C">
      <w:pPr>
        <w:rPr>
          <w:rFonts w:ascii="Times New Roman" w:hAnsi="Times New Roman" w:cs="Times New Roman"/>
          <w:sz w:val="28"/>
          <w:szCs w:val="28"/>
        </w:rPr>
      </w:pPr>
    </w:p>
    <w:p w:rsidR="005F0593" w:rsidRPr="0037412D" w:rsidRDefault="005F0593">
      <w:pPr>
        <w:rPr>
          <w:rFonts w:ascii="Times New Roman" w:hAnsi="Times New Roman" w:cs="Times New Roman"/>
          <w:b/>
          <w:sz w:val="28"/>
          <w:szCs w:val="28"/>
        </w:rPr>
      </w:pPr>
    </w:p>
    <w:sectPr w:rsidR="005F0593" w:rsidRPr="0037412D" w:rsidSect="006A2DD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5789D" w:rsidRDefault="0085789D" w:rsidP="009A327B">
      <w:pPr>
        <w:spacing w:after="0" w:line="240" w:lineRule="auto"/>
      </w:pPr>
      <w:r>
        <w:separator/>
      </w:r>
    </w:p>
  </w:endnote>
  <w:endnote w:type="continuationSeparator" w:id="1">
    <w:p w:rsidR="0085789D" w:rsidRDefault="0085789D" w:rsidP="009A3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502096"/>
      <w:docPartObj>
        <w:docPartGallery w:val="Page Numbers (Bottom of Page)"/>
        <w:docPartUnique/>
      </w:docPartObj>
    </w:sdtPr>
    <w:sdtContent>
      <w:p w:rsidR="00152901" w:rsidRDefault="00BB76CF">
        <w:pPr>
          <w:pStyle w:val="a5"/>
          <w:jc w:val="center"/>
        </w:pPr>
        <w:r>
          <w:fldChar w:fldCharType="begin"/>
        </w:r>
        <w:r w:rsidR="00152901">
          <w:instrText xml:space="preserve"> PAGE   \* MERGEFORMAT </w:instrText>
        </w:r>
        <w:r>
          <w:fldChar w:fldCharType="separate"/>
        </w:r>
        <w:r w:rsidR="00B87665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152901" w:rsidRDefault="00152901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5789D" w:rsidRDefault="0085789D" w:rsidP="009A327B">
      <w:pPr>
        <w:spacing w:after="0" w:line="240" w:lineRule="auto"/>
      </w:pPr>
      <w:r>
        <w:separator/>
      </w:r>
    </w:p>
  </w:footnote>
  <w:footnote w:type="continuationSeparator" w:id="1">
    <w:p w:rsidR="0085789D" w:rsidRDefault="0085789D" w:rsidP="009A32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2901" w:rsidRDefault="00152901">
    <w:pPr>
      <w:pStyle w:val="a3"/>
      <w:jc w:val="center"/>
    </w:pPr>
  </w:p>
  <w:p w:rsidR="00152901" w:rsidRDefault="00152901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01E8D"/>
    <w:multiLevelType w:val="hybridMultilevel"/>
    <w:tmpl w:val="F45025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934B46"/>
    <w:multiLevelType w:val="hybridMultilevel"/>
    <w:tmpl w:val="3708BA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72414BA">
      <w:start w:val="1"/>
      <w:numFmt w:val="decimal"/>
      <w:lvlText w:val="%2."/>
      <w:lvlJc w:val="left"/>
      <w:pPr>
        <w:tabs>
          <w:tab w:val="num" w:pos="1635"/>
        </w:tabs>
        <w:ind w:left="1635" w:hanging="55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400AC4"/>
    <w:multiLevelType w:val="hybridMultilevel"/>
    <w:tmpl w:val="3FBED2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7443E9"/>
    <w:multiLevelType w:val="hybridMultilevel"/>
    <w:tmpl w:val="5EAECE1E"/>
    <w:lvl w:ilvl="0" w:tplc="58DA1AF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0D08F7"/>
    <w:multiLevelType w:val="hybridMultilevel"/>
    <w:tmpl w:val="FA8A2112"/>
    <w:lvl w:ilvl="0" w:tplc="F92491B6">
      <w:start w:val="1"/>
      <w:numFmt w:val="decimal"/>
      <w:lvlText w:val="%1."/>
      <w:lvlJc w:val="left"/>
      <w:pPr>
        <w:ind w:left="7023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774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846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918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990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1062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1134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1206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12783" w:hanging="180"/>
      </w:pPr>
      <w:rPr>
        <w:rFonts w:cs="Times New Roman"/>
      </w:rPr>
    </w:lvl>
  </w:abstractNum>
  <w:abstractNum w:abstractNumId="5">
    <w:nsid w:val="5DAB29F7"/>
    <w:multiLevelType w:val="hybridMultilevel"/>
    <w:tmpl w:val="CBAABBC4"/>
    <w:lvl w:ilvl="0" w:tplc="004253BC">
      <w:start w:val="1"/>
      <w:numFmt w:val="decimal"/>
      <w:lvlText w:val="%1."/>
      <w:lvlJc w:val="left"/>
      <w:pPr>
        <w:ind w:left="5464" w:hanging="360"/>
      </w:pPr>
      <w:rPr>
        <w:rFonts w:cs="Times New Roman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68136CD6"/>
    <w:multiLevelType w:val="hybridMultilevel"/>
    <w:tmpl w:val="FA6CC684"/>
    <w:lvl w:ilvl="0" w:tplc="6546A370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9694158"/>
    <w:multiLevelType w:val="hybridMultilevel"/>
    <w:tmpl w:val="3B1C0F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1"/>
  </w:num>
  <w:num w:numId="5">
    <w:abstractNumId w:val="6"/>
  </w:num>
  <w:num w:numId="6">
    <w:abstractNumId w:val="4"/>
  </w:num>
  <w:num w:numId="7">
    <w:abstractNumId w:val="5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14D2D"/>
    <w:rsid w:val="00000058"/>
    <w:rsid w:val="00042203"/>
    <w:rsid w:val="00044B12"/>
    <w:rsid w:val="000465FD"/>
    <w:rsid w:val="00055D1B"/>
    <w:rsid w:val="00096976"/>
    <w:rsid w:val="000A11F7"/>
    <w:rsid w:val="000C37C8"/>
    <w:rsid w:val="000D04E1"/>
    <w:rsid w:val="000D1F54"/>
    <w:rsid w:val="000E017E"/>
    <w:rsid w:val="000F367D"/>
    <w:rsid w:val="000F6F9C"/>
    <w:rsid w:val="00101748"/>
    <w:rsid w:val="00102802"/>
    <w:rsid w:val="001133B9"/>
    <w:rsid w:val="001205BB"/>
    <w:rsid w:val="00123B48"/>
    <w:rsid w:val="00125740"/>
    <w:rsid w:val="0013159A"/>
    <w:rsid w:val="00145A2A"/>
    <w:rsid w:val="00152901"/>
    <w:rsid w:val="0016571B"/>
    <w:rsid w:val="00195C1E"/>
    <w:rsid w:val="001A7ED9"/>
    <w:rsid w:val="001B146D"/>
    <w:rsid w:val="001D6EC5"/>
    <w:rsid w:val="001E7729"/>
    <w:rsid w:val="002043F7"/>
    <w:rsid w:val="00232559"/>
    <w:rsid w:val="002333C1"/>
    <w:rsid w:val="0023742E"/>
    <w:rsid w:val="00241850"/>
    <w:rsid w:val="00250C6E"/>
    <w:rsid w:val="00254BA7"/>
    <w:rsid w:val="00283BAF"/>
    <w:rsid w:val="0028535B"/>
    <w:rsid w:val="00294D57"/>
    <w:rsid w:val="002A3852"/>
    <w:rsid w:val="002B60C7"/>
    <w:rsid w:val="002C0732"/>
    <w:rsid w:val="002D304E"/>
    <w:rsid w:val="002E4A01"/>
    <w:rsid w:val="002F5015"/>
    <w:rsid w:val="00301BEA"/>
    <w:rsid w:val="00304364"/>
    <w:rsid w:val="00304937"/>
    <w:rsid w:val="00304BBB"/>
    <w:rsid w:val="00314D2D"/>
    <w:rsid w:val="003253C5"/>
    <w:rsid w:val="00330127"/>
    <w:rsid w:val="00332041"/>
    <w:rsid w:val="0037412D"/>
    <w:rsid w:val="003D123D"/>
    <w:rsid w:val="003D42ED"/>
    <w:rsid w:val="003E4F8C"/>
    <w:rsid w:val="003E66F5"/>
    <w:rsid w:val="003F3EDC"/>
    <w:rsid w:val="003F536E"/>
    <w:rsid w:val="00402106"/>
    <w:rsid w:val="00411E5C"/>
    <w:rsid w:val="004367EC"/>
    <w:rsid w:val="00454232"/>
    <w:rsid w:val="00454A56"/>
    <w:rsid w:val="00456E97"/>
    <w:rsid w:val="00457037"/>
    <w:rsid w:val="0045735A"/>
    <w:rsid w:val="004648AC"/>
    <w:rsid w:val="00467C44"/>
    <w:rsid w:val="004836AE"/>
    <w:rsid w:val="004C4A52"/>
    <w:rsid w:val="004C77BB"/>
    <w:rsid w:val="004D16BE"/>
    <w:rsid w:val="005008D1"/>
    <w:rsid w:val="0050589C"/>
    <w:rsid w:val="0051037E"/>
    <w:rsid w:val="005379C3"/>
    <w:rsid w:val="005424A2"/>
    <w:rsid w:val="0054667C"/>
    <w:rsid w:val="00547B7D"/>
    <w:rsid w:val="005523C5"/>
    <w:rsid w:val="005531C7"/>
    <w:rsid w:val="00596E63"/>
    <w:rsid w:val="00597D7B"/>
    <w:rsid w:val="005A1128"/>
    <w:rsid w:val="005B44A3"/>
    <w:rsid w:val="005B545A"/>
    <w:rsid w:val="005D2388"/>
    <w:rsid w:val="005F0593"/>
    <w:rsid w:val="005F1EAC"/>
    <w:rsid w:val="005F4761"/>
    <w:rsid w:val="005F4ADA"/>
    <w:rsid w:val="006028BD"/>
    <w:rsid w:val="0065621C"/>
    <w:rsid w:val="00666253"/>
    <w:rsid w:val="00675762"/>
    <w:rsid w:val="006915A0"/>
    <w:rsid w:val="006A1EF6"/>
    <w:rsid w:val="006A2DDC"/>
    <w:rsid w:val="006B59F2"/>
    <w:rsid w:val="006B5D98"/>
    <w:rsid w:val="006C2B75"/>
    <w:rsid w:val="006D5371"/>
    <w:rsid w:val="006E164E"/>
    <w:rsid w:val="006F03D7"/>
    <w:rsid w:val="006F6763"/>
    <w:rsid w:val="00705CC7"/>
    <w:rsid w:val="00724CFF"/>
    <w:rsid w:val="00725397"/>
    <w:rsid w:val="0073090A"/>
    <w:rsid w:val="00737FA8"/>
    <w:rsid w:val="00765303"/>
    <w:rsid w:val="00770759"/>
    <w:rsid w:val="00781987"/>
    <w:rsid w:val="007A700A"/>
    <w:rsid w:val="007C74D4"/>
    <w:rsid w:val="007E48F7"/>
    <w:rsid w:val="007E6EB8"/>
    <w:rsid w:val="007F0454"/>
    <w:rsid w:val="007F2165"/>
    <w:rsid w:val="0080262F"/>
    <w:rsid w:val="00811001"/>
    <w:rsid w:val="0081442E"/>
    <w:rsid w:val="00815EAA"/>
    <w:rsid w:val="00820D54"/>
    <w:rsid w:val="00821688"/>
    <w:rsid w:val="008368E4"/>
    <w:rsid w:val="0084001E"/>
    <w:rsid w:val="0084748A"/>
    <w:rsid w:val="0085789D"/>
    <w:rsid w:val="00871705"/>
    <w:rsid w:val="008742BB"/>
    <w:rsid w:val="00875867"/>
    <w:rsid w:val="008830D4"/>
    <w:rsid w:val="0088515D"/>
    <w:rsid w:val="00885B6A"/>
    <w:rsid w:val="0089587C"/>
    <w:rsid w:val="008966C7"/>
    <w:rsid w:val="008A4187"/>
    <w:rsid w:val="008B1E3C"/>
    <w:rsid w:val="008C492B"/>
    <w:rsid w:val="00902E7F"/>
    <w:rsid w:val="009105A1"/>
    <w:rsid w:val="00911EEA"/>
    <w:rsid w:val="009177ED"/>
    <w:rsid w:val="00924466"/>
    <w:rsid w:val="00927F22"/>
    <w:rsid w:val="00930FB4"/>
    <w:rsid w:val="0094096D"/>
    <w:rsid w:val="00942910"/>
    <w:rsid w:val="009559CC"/>
    <w:rsid w:val="0096348D"/>
    <w:rsid w:val="00963F5A"/>
    <w:rsid w:val="00966799"/>
    <w:rsid w:val="00967681"/>
    <w:rsid w:val="00971309"/>
    <w:rsid w:val="009963D7"/>
    <w:rsid w:val="009A327B"/>
    <w:rsid w:val="009A6C8C"/>
    <w:rsid w:val="009B20BA"/>
    <w:rsid w:val="009B729C"/>
    <w:rsid w:val="009D00A8"/>
    <w:rsid w:val="009F2FA4"/>
    <w:rsid w:val="00A20C42"/>
    <w:rsid w:val="00A34209"/>
    <w:rsid w:val="00A36518"/>
    <w:rsid w:val="00A37774"/>
    <w:rsid w:val="00A60C8B"/>
    <w:rsid w:val="00A8197D"/>
    <w:rsid w:val="00A962D8"/>
    <w:rsid w:val="00AB484B"/>
    <w:rsid w:val="00AC2493"/>
    <w:rsid w:val="00AC6F54"/>
    <w:rsid w:val="00AF3584"/>
    <w:rsid w:val="00AF6228"/>
    <w:rsid w:val="00B11A11"/>
    <w:rsid w:val="00B163EF"/>
    <w:rsid w:val="00B34FDE"/>
    <w:rsid w:val="00B438E7"/>
    <w:rsid w:val="00B4543C"/>
    <w:rsid w:val="00B62EF0"/>
    <w:rsid w:val="00B838FB"/>
    <w:rsid w:val="00B87665"/>
    <w:rsid w:val="00BA4CD6"/>
    <w:rsid w:val="00BB76CF"/>
    <w:rsid w:val="00BD29AE"/>
    <w:rsid w:val="00BD6E43"/>
    <w:rsid w:val="00BD76C8"/>
    <w:rsid w:val="00BF0147"/>
    <w:rsid w:val="00BF5B04"/>
    <w:rsid w:val="00BF7B68"/>
    <w:rsid w:val="00C01F80"/>
    <w:rsid w:val="00C042CE"/>
    <w:rsid w:val="00C0498B"/>
    <w:rsid w:val="00C15AFA"/>
    <w:rsid w:val="00C2502D"/>
    <w:rsid w:val="00C2507C"/>
    <w:rsid w:val="00C2587D"/>
    <w:rsid w:val="00C25924"/>
    <w:rsid w:val="00C31D9E"/>
    <w:rsid w:val="00C60502"/>
    <w:rsid w:val="00C72CF3"/>
    <w:rsid w:val="00C77C4E"/>
    <w:rsid w:val="00C865D0"/>
    <w:rsid w:val="00C93428"/>
    <w:rsid w:val="00C956F7"/>
    <w:rsid w:val="00CA01D5"/>
    <w:rsid w:val="00CF665D"/>
    <w:rsid w:val="00D010B5"/>
    <w:rsid w:val="00D21728"/>
    <w:rsid w:val="00D24900"/>
    <w:rsid w:val="00D35D8F"/>
    <w:rsid w:val="00D448A2"/>
    <w:rsid w:val="00D44C95"/>
    <w:rsid w:val="00D52F43"/>
    <w:rsid w:val="00D61AB0"/>
    <w:rsid w:val="00D63ED0"/>
    <w:rsid w:val="00D704F6"/>
    <w:rsid w:val="00D710F0"/>
    <w:rsid w:val="00D7700B"/>
    <w:rsid w:val="00D77050"/>
    <w:rsid w:val="00D9170C"/>
    <w:rsid w:val="00DA10D0"/>
    <w:rsid w:val="00DB3E28"/>
    <w:rsid w:val="00DB7C19"/>
    <w:rsid w:val="00DC1352"/>
    <w:rsid w:val="00DC1D6E"/>
    <w:rsid w:val="00DC3D64"/>
    <w:rsid w:val="00DD71E1"/>
    <w:rsid w:val="00DE42AC"/>
    <w:rsid w:val="00DF4CCE"/>
    <w:rsid w:val="00DF798D"/>
    <w:rsid w:val="00E01879"/>
    <w:rsid w:val="00E14A9D"/>
    <w:rsid w:val="00E25CB3"/>
    <w:rsid w:val="00E33298"/>
    <w:rsid w:val="00E52EAF"/>
    <w:rsid w:val="00E649B9"/>
    <w:rsid w:val="00E672C0"/>
    <w:rsid w:val="00E9452D"/>
    <w:rsid w:val="00E9795C"/>
    <w:rsid w:val="00EA3E76"/>
    <w:rsid w:val="00ED0219"/>
    <w:rsid w:val="00EE11F0"/>
    <w:rsid w:val="00EE15AD"/>
    <w:rsid w:val="00EE19F0"/>
    <w:rsid w:val="00EF582C"/>
    <w:rsid w:val="00F1488E"/>
    <w:rsid w:val="00F35C5A"/>
    <w:rsid w:val="00F40101"/>
    <w:rsid w:val="00F464E2"/>
    <w:rsid w:val="00F52D66"/>
    <w:rsid w:val="00F5593B"/>
    <w:rsid w:val="00F61CDC"/>
    <w:rsid w:val="00F661D1"/>
    <w:rsid w:val="00F73908"/>
    <w:rsid w:val="00F747D9"/>
    <w:rsid w:val="00F90208"/>
    <w:rsid w:val="00FA35D4"/>
    <w:rsid w:val="00FD2144"/>
    <w:rsid w:val="00FD322C"/>
    <w:rsid w:val="00FD7A4F"/>
    <w:rsid w:val="00FD7D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0A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paragraph" w:styleId="2">
    <w:name w:val="heading 2"/>
    <w:basedOn w:val="a"/>
    <w:next w:val="a"/>
    <w:link w:val="20"/>
    <w:qFormat/>
    <w:rsid w:val="000D04E1"/>
    <w:pPr>
      <w:keepNext/>
      <w:suppressAutoHyphens w:val="0"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A327B"/>
    <w:rPr>
      <w:rFonts w:ascii="Calibri" w:hAnsi="Calibri" w:cs="Calibri"/>
      <w:sz w:val="22"/>
      <w:szCs w:val="22"/>
      <w:lang w:eastAsia="ar-SA"/>
    </w:rPr>
  </w:style>
  <w:style w:type="paragraph" w:styleId="a5">
    <w:name w:val="footer"/>
    <w:basedOn w:val="a"/>
    <w:link w:val="a6"/>
    <w:uiPriority w:val="99"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A327B"/>
    <w:rPr>
      <w:rFonts w:ascii="Calibri" w:hAnsi="Calibri" w:cs="Calibri"/>
      <w:sz w:val="22"/>
      <w:szCs w:val="22"/>
      <w:lang w:eastAsia="ar-SA"/>
    </w:rPr>
  </w:style>
  <w:style w:type="paragraph" w:styleId="a7">
    <w:name w:val="Body Text"/>
    <w:basedOn w:val="a"/>
    <w:link w:val="a8"/>
    <w:semiHidden/>
    <w:rsid w:val="000D04E1"/>
    <w:pPr>
      <w:suppressAutoHyphens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0D04E1"/>
    <w:rPr>
      <w:rFonts w:eastAsia="Times New Roman"/>
      <w:sz w:val="24"/>
    </w:rPr>
  </w:style>
  <w:style w:type="character" w:customStyle="1" w:styleId="20">
    <w:name w:val="Заголовок 2 Знак"/>
    <w:basedOn w:val="a0"/>
    <w:link w:val="2"/>
    <w:rsid w:val="000D04E1"/>
    <w:rPr>
      <w:rFonts w:eastAsia="Times New Roman"/>
      <w:sz w:val="24"/>
    </w:rPr>
  </w:style>
  <w:style w:type="paragraph" w:customStyle="1" w:styleId="Body1">
    <w:name w:val="Body 1"/>
    <w:link w:val="Body10"/>
    <w:rsid w:val="00C77C4E"/>
    <w:rPr>
      <w:rFonts w:ascii="Helvetica" w:eastAsia="ヒラギノ角ゴ Pro W3" w:hAnsi="Helvetica"/>
      <w:color w:val="000000"/>
      <w:sz w:val="24"/>
      <w:lang w:val="en-US"/>
    </w:rPr>
  </w:style>
  <w:style w:type="paragraph" w:styleId="a9">
    <w:name w:val="No Spacing"/>
    <w:uiPriority w:val="1"/>
    <w:qFormat/>
    <w:rsid w:val="00FD7D9C"/>
    <w:rPr>
      <w:rFonts w:ascii="Calibri" w:hAnsi="Calibri"/>
      <w:sz w:val="22"/>
      <w:szCs w:val="22"/>
      <w:lang w:eastAsia="en-US"/>
    </w:rPr>
  </w:style>
  <w:style w:type="paragraph" w:customStyle="1" w:styleId="Standard">
    <w:name w:val="Standard"/>
    <w:rsid w:val="00FD7D9C"/>
    <w:pPr>
      <w:suppressAutoHyphens/>
      <w:autoSpaceDN w:val="0"/>
    </w:pPr>
    <w:rPr>
      <w:rFonts w:eastAsia="Lucida Sans Unicode" w:cs="Tahoma"/>
      <w:kern w:val="3"/>
      <w:sz w:val="28"/>
      <w:szCs w:val="24"/>
      <w:lang w:eastAsia="zh-CN" w:bidi="hi-IN"/>
    </w:rPr>
  </w:style>
  <w:style w:type="paragraph" w:styleId="aa">
    <w:name w:val="List Paragraph"/>
    <w:basedOn w:val="a"/>
    <w:uiPriority w:val="99"/>
    <w:qFormat/>
    <w:rsid w:val="00FD7D9C"/>
    <w:pPr>
      <w:suppressAutoHyphens w:val="0"/>
      <w:spacing w:line="240" w:lineRule="atLeast"/>
      <w:ind w:left="720"/>
      <w:contextualSpacing/>
    </w:pPr>
    <w:rPr>
      <w:rFonts w:cs="Times New Roman"/>
      <w:lang w:eastAsia="en-US"/>
    </w:rPr>
  </w:style>
  <w:style w:type="character" w:styleId="ab">
    <w:name w:val="Emphasis"/>
    <w:qFormat/>
    <w:rsid w:val="00FD7D9C"/>
    <w:rPr>
      <w:i/>
      <w:iCs/>
    </w:rPr>
  </w:style>
  <w:style w:type="paragraph" w:customStyle="1" w:styleId="1">
    <w:name w:val="Абзац списка1"/>
    <w:basedOn w:val="a"/>
    <w:rsid w:val="00FD7D9C"/>
    <w:pPr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eastAsia="hi-IN" w:bidi="hi-IN"/>
    </w:rPr>
  </w:style>
  <w:style w:type="table" w:styleId="ac">
    <w:name w:val="Table Grid"/>
    <w:basedOn w:val="a1"/>
    <w:uiPriority w:val="59"/>
    <w:rsid w:val="0050589C"/>
    <w:rPr>
      <w:rFonts w:ascii="Arial" w:eastAsia="Times New Roman" w:hAnsi="Arial" w:cs="Arial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10">
    <w:name w:val="Body 1 Знак"/>
    <w:basedOn w:val="a0"/>
    <w:link w:val="Body1"/>
    <w:locked/>
    <w:rsid w:val="0050589C"/>
    <w:rPr>
      <w:rFonts w:ascii="Helvetica" w:eastAsia="ヒラギノ角ゴ Pro W3" w:hAnsi="Helvetica"/>
      <w:color w:val="000000"/>
      <w:sz w:val="24"/>
      <w:lang w:val="en-US"/>
    </w:rPr>
  </w:style>
  <w:style w:type="paragraph" w:styleId="ad">
    <w:name w:val="Body Text Indent"/>
    <w:basedOn w:val="a"/>
    <w:link w:val="ae"/>
    <w:uiPriority w:val="99"/>
    <w:semiHidden/>
    <w:unhideWhenUsed/>
    <w:rsid w:val="00D710F0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D710F0"/>
    <w:rPr>
      <w:rFonts w:ascii="Calibri" w:hAnsi="Calibri" w:cs="Calibri"/>
      <w:sz w:val="22"/>
      <w:szCs w:val="22"/>
      <w:lang w:eastAsia="ar-SA"/>
    </w:rPr>
  </w:style>
  <w:style w:type="paragraph" w:styleId="af">
    <w:name w:val="Balloon Text"/>
    <w:basedOn w:val="a"/>
    <w:link w:val="af0"/>
    <w:uiPriority w:val="99"/>
    <w:semiHidden/>
    <w:unhideWhenUsed/>
    <w:rsid w:val="00B876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87665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0A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paragraph" w:styleId="2">
    <w:name w:val="heading 2"/>
    <w:basedOn w:val="a"/>
    <w:next w:val="a"/>
    <w:link w:val="20"/>
    <w:qFormat/>
    <w:rsid w:val="000D04E1"/>
    <w:pPr>
      <w:keepNext/>
      <w:suppressAutoHyphens w:val="0"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A327B"/>
    <w:rPr>
      <w:rFonts w:ascii="Calibri" w:hAnsi="Calibri" w:cs="Calibri"/>
      <w:sz w:val="22"/>
      <w:szCs w:val="22"/>
      <w:lang w:eastAsia="ar-SA"/>
    </w:rPr>
  </w:style>
  <w:style w:type="paragraph" w:styleId="a5">
    <w:name w:val="footer"/>
    <w:basedOn w:val="a"/>
    <w:link w:val="a6"/>
    <w:uiPriority w:val="99"/>
    <w:semiHidden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9A327B"/>
    <w:rPr>
      <w:rFonts w:ascii="Calibri" w:hAnsi="Calibri" w:cs="Calibri"/>
      <w:sz w:val="22"/>
      <w:szCs w:val="22"/>
      <w:lang w:eastAsia="ar-SA"/>
    </w:rPr>
  </w:style>
  <w:style w:type="paragraph" w:styleId="a7">
    <w:name w:val="Body Text"/>
    <w:basedOn w:val="a"/>
    <w:link w:val="a8"/>
    <w:semiHidden/>
    <w:rsid w:val="000D04E1"/>
    <w:pPr>
      <w:suppressAutoHyphens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0D04E1"/>
    <w:rPr>
      <w:rFonts w:eastAsia="Times New Roman"/>
      <w:sz w:val="24"/>
    </w:rPr>
  </w:style>
  <w:style w:type="character" w:customStyle="1" w:styleId="20">
    <w:name w:val="Заголовок 2 Знак"/>
    <w:basedOn w:val="a0"/>
    <w:link w:val="2"/>
    <w:rsid w:val="000D04E1"/>
    <w:rPr>
      <w:rFonts w:eastAsia="Times New Roman"/>
      <w:sz w:val="24"/>
    </w:rPr>
  </w:style>
  <w:style w:type="paragraph" w:customStyle="1" w:styleId="Body1">
    <w:name w:val="Body 1"/>
    <w:rsid w:val="00C77C4E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484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1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7B65CE5-BB4B-448B-B6E9-8AA1D19A7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509</TotalTime>
  <Pages>35</Pages>
  <Words>5699</Words>
  <Characters>32488</Characters>
  <Application>Microsoft Office Word</Application>
  <DocSecurity>0</DocSecurity>
  <Lines>270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38111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Windows User</cp:lastModifiedBy>
  <cp:revision>72</cp:revision>
  <cp:lastPrinted>2019-11-28T09:28:00Z</cp:lastPrinted>
  <dcterms:created xsi:type="dcterms:W3CDTF">2013-09-21T20:04:00Z</dcterms:created>
  <dcterms:modified xsi:type="dcterms:W3CDTF">2019-11-28T13:03:00Z</dcterms:modified>
</cp:coreProperties>
</file>