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B7CFF" w:rsidRDefault="00CB7CFF" w:rsidP="00CB7CFF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25567" cy="893826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10870" t="4583" r="6176" b="69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108" cy="89451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7CFF" w:rsidRDefault="00CB7CFF" w:rsidP="00C159BA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CB7CFF" w:rsidRDefault="00CB7CFF" w:rsidP="00C159BA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CB7CFF" w:rsidRDefault="00CB7CFF" w:rsidP="00C159BA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CB7CFF" w:rsidRDefault="00CB7CFF" w:rsidP="00C159BA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CB7CFF" w:rsidRDefault="00CB7CFF" w:rsidP="00C159BA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CB7CFF" w:rsidRDefault="00CB7CFF" w:rsidP="00CB7CFF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581650" cy="8342649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9981" t="4313" r="6739" b="77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83426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7CFF" w:rsidRDefault="00CB7CFF" w:rsidP="00C159BA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CB7CFF" w:rsidRDefault="00CB7CFF" w:rsidP="00C159BA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CB7CFF" w:rsidRDefault="00CB7CFF" w:rsidP="00C159BA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CB7CFF" w:rsidRDefault="00CB7CFF" w:rsidP="00C159BA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5D52A5" w:rsidRDefault="005D52A5" w:rsidP="00C159BA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 w:rsidRPr="000A3B0B">
        <w:rPr>
          <w:rFonts w:ascii="Times New Roman" w:hAnsi="Times New Roman"/>
          <w:b/>
          <w:sz w:val="28"/>
          <w:szCs w:val="28"/>
        </w:rPr>
        <w:t>Структура программы учебного предмета</w:t>
      </w:r>
    </w:p>
    <w:tbl>
      <w:tblPr>
        <w:tblStyle w:val="a3"/>
        <w:tblW w:w="97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897"/>
        <w:gridCol w:w="850"/>
      </w:tblGrid>
      <w:tr w:rsidR="00CB0407" w:rsidRPr="00CB0407" w:rsidTr="006875F8">
        <w:trPr>
          <w:trHeight w:val="452"/>
        </w:trPr>
        <w:tc>
          <w:tcPr>
            <w:tcW w:w="9747" w:type="dxa"/>
            <w:gridSpan w:val="2"/>
            <w:vAlign w:val="center"/>
          </w:tcPr>
          <w:p w:rsidR="00CB0407" w:rsidRPr="00CB0407" w:rsidRDefault="00CB0407" w:rsidP="00CB0407">
            <w:pPr>
              <w:pStyle w:val="a5"/>
              <w:numPr>
                <w:ilvl w:val="0"/>
                <w:numId w:val="25"/>
              </w:numPr>
              <w:rPr>
                <w:b/>
                <w:sz w:val="28"/>
                <w:szCs w:val="28"/>
              </w:rPr>
            </w:pPr>
            <w:r w:rsidRPr="00CB0407">
              <w:rPr>
                <w:b/>
                <w:caps/>
                <w:sz w:val="28"/>
                <w:szCs w:val="28"/>
              </w:rPr>
              <w:t>Пояснительная записка</w:t>
            </w:r>
          </w:p>
        </w:tc>
      </w:tr>
      <w:tr w:rsidR="005D52A5" w:rsidRPr="00CB0407" w:rsidTr="006875F8">
        <w:trPr>
          <w:trHeight w:val="685"/>
        </w:trPr>
        <w:tc>
          <w:tcPr>
            <w:tcW w:w="8897" w:type="dxa"/>
            <w:vAlign w:val="center"/>
          </w:tcPr>
          <w:p w:rsidR="005D52A5" w:rsidRPr="00CB0407" w:rsidRDefault="005D52A5" w:rsidP="00C159BA">
            <w:pPr>
              <w:pStyle w:val="a4"/>
              <w:numPr>
                <w:ilvl w:val="0"/>
                <w:numId w:val="1"/>
              </w:numPr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Характеристика учебного предмета, его место и роль в образовательном процессе</w:t>
            </w:r>
          </w:p>
        </w:tc>
        <w:tc>
          <w:tcPr>
            <w:tcW w:w="850" w:type="dxa"/>
            <w:vAlign w:val="center"/>
          </w:tcPr>
          <w:p w:rsidR="005D52A5" w:rsidRPr="006875F8" w:rsidRDefault="006875F8" w:rsidP="006875F8">
            <w:pPr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6875F8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5D52A5" w:rsidRPr="00CB0407" w:rsidTr="006875F8">
        <w:trPr>
          <w:trHeight w:val="425"/>
        </w:trPr>
        <w:tc>
          <w:tcPr>
            <w:tcW w:w="8897" w:type="dxa"/>
            <w:vAlign w:val="center"/>
          </w:tcPr>
          <w:p w:rsidR="005D52A5" w:rsidRPr="00CB0407" w:rsidRDefault="005D52A5" w:rsidP="00C159BA">
            <w:pPr>
              <w:pStyle w:val="a4"/>
              <w:numPr>
                <w:ilvl w:val="0"/>
                <w:numId w:val="1"/>
              </w:numPr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Срок реализации учебного предмета</w:t>
            </w:r>
          </w:p>
        </w:tc>
        <w:tc>
          <w:tcPr>
            <w:tcW w:w="850" w:type="dxa"/>
            <w:vAlign w:val="center"/>
          </w:tcPr>
          <w:p w:rsidR="005D52A5" w:rsidRPr="006875F8" w:rsidRDefault="006875F8" w:rsidP="006875F8">
            <w:pPr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6875F8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5D52A5" w:rsidRPr="00CB0407" w:rsidTr="006875F8">
        <w:trPr>
          <w:trHeight w:val="687"/>
        </w:trPr>
        <w:tc>
          <w:tcPr>
            <w:tcW w:w="8897" w:type="dxa"/>
            <w:vAlign w:val="center"/>
          </w:tcPr>
          <w:p w:rsidR="005D52A5" w:rsidRPr="00CB0407" w:rsidRDefault="005D52A5" w:rsidP="00C159BA">
            <w:pPr>
              <w:pStyle w:val="a4"/>
              <w:numPr>
                <w:ilvl w:val="0"/>
                <w:numId w:val="1"/>
              </w:numPr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Объем учебного времени предусмотренный учебным планом образовательного учреждения на реализацию учебного предмета</w:t>
            </w:r>
          </w:p>
        </w:tc>
        <w:tc>
          <w:tcPr>
            <w:tcW w:w="850" w:type="dxa"/>
            <w:vAlign w:val="center"/>
          </w:tcPr>
          <w:p w:rsidR="005D52A5" w:rsidRPr="006875F8" w:rsidRDefault="006875F8" w:rsidP="006875F8">
            <w:pPr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6875F8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5D52A5" w:rsidRPr="00CB0407" w:rsidTr="006875F8">
        <w:trPr>
          <w:trHeight w:val="697"/>
        </w:trPr>
        <w:tc>
          <w:tcPr>
            <w:tcW w:w="8897" w:type="dxa"/>
            <w:vAlign w:val="center"/>
          </w:tcPr>
          <w:p w:rsidR="005D52A5" w:rsidRPr="00CB0407" w:rsidRDefault="005D52A5" w:rsidP="00C159BA">
            <w:pPr>
              <w:pStyle w:val="a4"/>
              <w:numPr>
                <w:ilvl w:val="0"/>
                <w:numId w:val="1"/>
              </w:numPr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Сведения о затратах учебного времени и графике промежуточной аттестации</w:t>
            </w:r>
          </w:p>
        </w:tc>
        <w:tc>
          <w:tcPr>
            <w:tcW w:w="850" w:type="dxa"/>
            <w:vAlign w:val="center"/>
          </w:tcPr>
          <w:p w:rsidR="005D52A5" w:rsidRPr="006875F8" w:rsidRDefault="006875F8" w:rsidP="006875F8">
            <w:pPr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6875F8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5D52A5" w:rsidRPr="00CB0407" w:rsidTr="006875F8">
        <w:trPr>
          <w:trHeight w:val="423"/>
        </w:trPr>
        <w:tc>
          <w:tcPr>
            <w:tcW w:w="8897" w:type="dxa"/>
            <w:vAlign w:val="center"/>
          </w:tcPr>
          <w:p w:rsidR="005D52A5" w:rsidRPr="00CB0407" w:rsidRDefault="005D52A5" w:rsidP="00C159BA">
            <w:pPr>
              <w:pStyle w:val="a4"/>
              <w:numPr>
                <w:ilvl w:val="0"/>
                <w:numId w:val="1"/>
              </w:numPr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Форма проведения учебных аудиторных занятий</w:t>
            </w:r>
          </w:p>
        </w:tc>
        <w:tc>
          <w:tcPr>
            <w:tcW w:w="850" w:type="dxa"/>
            <w:vAlign w:val="center"/>
          </w:tcPr>
          <w:p w:rsidR="005D52A5" w:rsidRPr="006875F8" w:rsidRDefault="006875F8" w:rsidP="006875F8">
            <w:pPr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6875F8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5D52A5" w:rsidRPr="00CB0407" w:rsidTr="006875F8">
        <w:trPr>
          <w:trHeight w:val="416"/>
        </w:trPr>
        <w:tc>
          <w:tcPr>
            <w:tcW w:w="8897" w:type="dxa"/>
            <w:vAlign w:val="center"/>
          </w:tcPr>
          <w:p w:rsidR="005D52A5" w:rsidRPr="00CB0407" w:rsidRDefault="005D52A5" w:rsidP="00C159BA">
            <w:pPr>
              <w:pStyle w:val="a4"/>
              <w:numPr>
                <w:ilvl w:val="0"/>
                <w:numId w:val="1"/>
              </w:numPr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Цель и задачи учебного предмета</w:t>
            </w:r>
          </w:p>
        </w:tc>
        <w:tc>
          <w:tcPr>
            <w:tcW w:w="850" w:type="dxa"/>
            <w:vAlign w:val="center"/>
          </w:tcPr>
          <w:p w:rsidR="005D52A5" w:rsidRPr="006875F8" w:rsidRDefault="006875F8" w:rsidP="006875F8">
            <w:pPr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6875F8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5D52A5" w:rsidRPr="00CB0407" w:rsidTr="006875F8">
        <w:trPr>
          <w:trHeight w:val="421"/>
        </w:trPr>
        <w:tc>
          <w:tcPr>
            <w:tcW w:w="8897" w:type="dxa"/>
            <w:vAlign w:val="center"/>
          </w:tcPr>
          <w:p w:rsidR="005D52A5" w:rsidRPr="00CB0407" w:rsidRDefault="005D52A5" w:rsidP="00C159BA">
            <w:pPr>
              <w:pStyle w:val="a4"/>
              <w:numPr>
                <w:ilvl w:val="0"/>
                <w:numId w:val="1"/>
              </w:numPr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Обоснование структуры программы учебного предмета</w:t>
            </w:r>
          </w:p>
        </w:tc>
        <w:tc>
          <w:tcPr>
            <w:tcW w:w="850" w:type="dxa"/>
            <w:vAlign w:val="center"/>
          </w:tcPr>
          <w:p w:rsidR="005D52A5" w:rsidRPr="006875F8" w:rsidRDefault="006875F8" w:rsidP="006875F8">
            <w:pPr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6875F8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5D52A5" w:rsidRPr="00CB0407" w:rsidTr="006875F8">
        <w:trPr>
          <w:trHeight w:val="399"/>
        </w:trPr>
        <w:tc>
          <w:tcPr>
            <w:tcW w:w="8897" w:type="dxa"/>
            <w:vAlign w:val="center"/>
          </w:tcPr>
          <w:p w:rsidR="005D52A5" w:rsidRPr="00CB0407" w:rsidRDefault="005D52A5" w:rsidP="00C159BA">
            <w:pPr>
              <w:pStyle w:val="a4"/>
              <w:numPr>
                <w:ilvl w:val="0"/>
                <w:numId w:val="1"/>
              </w:numPr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Методы обучения</w:t>
            </w:r>
          </w:p>
        </w:tc>
        <w:tc>
          <w:tcPr>
            <w:tcW w:w="850" w:type="dxa"/>
            <w:vAlign w:val="center"/>
          </w:tcPr>
          <w:p w:rsidR="005D52A5" w:rsidRPr="006875F8" w:rsidRDefault="006875F8" w:rsidP="006875F8">
            <w:pPr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6875F8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5D52A5" w:rsidRPr="00CB0407" w:rsidTr="006875F8">
        <w:trPr>
          <w:trHeight w:val="717"/>
        </w:trPr>
        <w:tc>
          <w:tcPr>
            <w:tcW w:w="8897" w:type="dxa"/>
            <w:vAlign w:val="center"/>
          </w:tcPr>
          <w:p w:rsidR="005D52A5" w:rsidRPr="00CB0407" w:rsidRDefault="005D52A5" w:rsidP="00C159BA">
            <w:pPr>
              <w:pStyle w:val="a4"/>
              <w:numPr>
                <w:ilvl w:val="0"/>
                <w:numId w:val="1"/>
              </w:numPr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Описание материально-технических условий реализации учебного предмета</w:t>
            </w:r>
          </w:p>
        </w:tc>
        <w:tc>
          <w:tcPr>
            <w:tcW w:w="850" w:type="dxa"/>
            <w:vAlign w:val="center"/>
          </w:tcPr>
          <w:p w:rsidR="005D52A5" w:rsidRPr="006875F8" w:rsidRDefault="006875F8" w:rsidP="006875F8">
            <w:pPr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6875F8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CB0407" w:rsidRPr="00CB0407" w:rsidTr="006875F8">
        <w:trPr>
          <w:trHeight w:val="543"/>
        </w:trPr>
        <w:tc>
          <w:tcPr>
            <w:tcW w:w="9747" w:type="dxa"/>
            <w:gridSpan w:val="2"/>
            <w:vAlign w:val="center"/>
          </w:tcPr>
          <w:p w:rsidR="00CB0407" w:rsidRPr="00CB0407" w:rsidRDefault="00CB0407" w:rsidP="00CB0407">
            <w:pPr>
              <w:pStyle w:val="a5"/>
              <w:numPr>
                <w:ilvl w:val="0"/>
                <w:numId w:val="25"/>
              </w:numPr>
              <w:rPr>
                <w:b/>
                <w:sz w:val="28"/>
                <w:szCs w:val="28"/>
              </w:rPr>
            </w:pPr>
            <w:r w:rsidRPr="00CB0407">
              <w:rPr>
                <w:b/>
                <w:caps/>
                <w:sz w:val="28"/>
                <w:szCs w:val="28"/>
              </w:rPr>
              <w:t>Содержание учебного предмета</w:t>
            </w:r>
          </w:p>
        </w:tc>
      </w:tr>
      <w:tr w:rsidR="005D52A5" w:rsidRPr="00CB0407" w:rsidTr="006875F8">
        <w:trPr>
          <w:trHeight w:val="423"/>
        </w:trPr>
        <w:tc>
          <w:tcPr>
            <w:tcW w:w="8897" w:type="dxa"/>
            <w:vAlign w:val="center"/>
          </w:tcPr>
          <w:p w:rsidR="005D52A5" w:rsidRPr="00CB0407" w:rsidRDefault="005D52A5" w:rsidP="00C159BA">
            <w:pPr>
              <w:pStyle w:val="a4"/>
              <w:numPr>
                <w:ilvl w:val="0"/>
                <w:numId w:val="2"/>
              </w:numPr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Учебно-тематический план</w:t>
            </w:r>
          </w:p>
        </w:tc>
        <w:tc>
          <w:tcPr>
            <w:tcW w:w="850" w:type="dxa"/>
            <w:vAlign w:val="center"/>
          </w:tcPr>
          <w:p w:rsidR="005D52A5" w:rsidRPr="006875F8" w:rsidRDefault="006875F8" w:rsidP="006875F8">
            <w:pPr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6875F8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</w:tr>
      <w:tr w:rsidR="005D52A5" w:rsidRPr="00CB0407" w:rsidTr="006875F8">
        <w:trPr>
          <w:trHeight w:val="557"/>
        </w:trPr>
        <w:tc>
          <w:tcPr>
            <w:tcW w:w="8897" w:type="dxa"/>
            <w:vAlign w:val="center"/>
          </w:tcPr>
          <w:p w:rsidR="005D52A5" w:rsidRPr="00CB0407" w:rsidRDefault="005D52A5" w:rsidP="00C159BA">
            <w:pPr>
              <w:pStyle w:val="a4"/>
              <w:numPr>
                <w:ilvl w:val="0"/>
                <w:numId w:val="2"/>
              </w:numPr>
              <w:ind w:left="0" w:firstLine="709"/>
              <w:contextualSpacing/>
              <w:rPr>
                <w:rFonts w:ascii="Times New Roman" w:hAnsi="Times New Roman"/>
                <w:bCs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bCs/>
                <w:i/>
                <w:sz w:val="24"/>
                <w:szCs w:val="24"/>
              </w:rPr>
              <w:t>Годовые требования. Содержание разделов и тем</w:t>
            </w:r>
          </w:p>
        </w:tc>
        <w:tc>
          <w:tcPr>
            <w:tcW w:w="850" w:type="dxa"/>
            <w:vAlign w:val="center"/>
          </w:tcPr>
          <w:p w:rsidR="005D52A5" w:rsidRPr="006875F8" w:rsidRDefault="006875F8" w:rsidP="006875F8">
            <w:pPr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6875F8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6875F8" w:rsidRPr="006875F8" w:rsidTr="006875F8">
        <w:trPr>
          <w:trHeight w:val="990"/>
        </w:trPr>
        <w:tc>
          <w:tcPr>
            <w:tcW w:w="8897" w:type="dxa"/>
            <w:vAlign w:val="center"/>
          </w:tcPr>
          <w:p w:rsidR="006875F8" w:rsidRPr="00CB0407" w:rsidRDefault="006875F8" w:rsidP="00CB0407">
            <w:pPr>
              <w:pStyle w:val="a5"/>
              <w:numPr>
                <w:ilvl w:val="0"/>
                <w:numId w:val="25"/>
              </w:numPr>
              <w:rPr>
                <w:b/>
                <w:sz w:val="28"/>
                <w:szCs w:val="28"/>
                <w:lang w:val="ru-RU"/>
              </w:rPr>
            </w:pPr>
            <w:r w:rsidRPr="00CB0407">
              <w:rPr>
                <w:b/>
                <w:caps/>
                <w:sz w:val="28"/>
                <w:szCs w:val="28"/>
                <w:lang w:val="ru-RU"/>
              </w:rPr>
              <w:t>Требования к уровню подготовки обучающихся</w:t>
            </w:r>
          </w:p>
        </w:tc>
        <w:tc>
          <w:tcPr>
            <w:tcW w:w="850" w:type="dxa"/>
            <w:vAlign w:val="center"/>
          </w:tcPr>
          <w:p w:rsidR="006875F8" w:rsidRPr="006875F8" w:rsidRDefault="006875F8" w:rsidP="006875F8">
            <w:pPr>
              <w:pStyle w:val="a5"/>
              <w:ind w:left="0"/>
              <w:jc w:val="right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18</w:t>
            </w:r>
          </w:p>
        </w:tc>
      </w:tr>
      <w:tr w:rsidR="00CB0407" w:rsidRPr="00CB0407" w:rsidTr="006875F8">
        <w:trPr>
          <w:trHeight w:val="835"/>
        </w:trPr>
        <w:tc>
          <w:tcPr>
            <w:tcW w:w="9747" w:type="dxa"/>
            <w:gridSpan w:val="2"/>
            <w:vAlign w:val="center"/>
          </w:tcPr>
          <w:p w:rsidR="00CB0407" w:rsidRPr="00CB0407" w:rsidRDefault="00CB0407" w:rsidP="00CB0407">
            <w:pPr>
              <w:pStyle w:val="a5"/>
              <w:numPr>
                <w:ilvl w:val="0"/>
                <w:numId w:val="25"/>
              </w:numPr>
              <w:rPr>
                <w:b/>
                <w:sz w:val="28"/>
                <w:szCs w:val="28"/>
                <w:lang w:val="ru-RU"/>
              </w:rPr>
            </w:pPr>
            <w:r w:rsidRPr="00CB0407">
              <w:rPr>
                <w:b/>
                <w:caps/>
                <w:sz w:val="28"/>
                <w:szCs w:val="28"/>
                <w:lang w:val="ru-RU"/>
              </w:rPr>
              <w:t>Формы и методы контроля, система оценок</w:t>
            </w:r>
          </w:p>
        </w:tc>
      </w:tr>
      <w:tr w:rsidR="005D52A5" w:rsidRPr="00CB0407" w:rsidTr="006875F8">
        <w:trPr>
          <w:trHeight w:val="407"/>
        </w:trPr>
        <w:tc>
          <w:tcPr>
            <w:tcW w:w="8897" w:type="dxa"/>
            <w:vAlign w:val="center"/>
          </w:tcPr>
          <w:p w:rsidR="005D52A5" w:rsidRPr="00CB0407" w:rsidRDefault="005D52A5" w:rsidP="00C159BA">
            <w:pPr>
              <w:pStyle w:val="a4"/>
              <w:numPr>
                <w:ilvl w:val="0"/>
                <w:numId w:val="3"/>
              </w:numPr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Аттестация: цели, виды, форма, содержание</w:t>
            </w:r>
          </w:p>
        </w:tc>
        <w:tc>
          <w:tcPr>
            <w:tcW w:w="850" w:type="dxa"/>
            <w:vAlign w:val="center"/>
          </w:tcPr>
          <w:p w:rsidR="005D52A5" w:rsidRPr="006875F8" w:rsidRDefault="006875F8" w:rsidP="006875F8">
            <w:pPr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</w:tr>
      <w:tr w:rsidR="005D52A5" w:rsidRPr="00CB0407" w:rsidTr="006875F8">
        <w:trPr>
          <w:trHeight w:val="413"/>
        </w:trPr>
        <w:tc>
          <w:tcPr>
            <w:tcW w:w="8897" w:type="dxa"/>
            <w:vAlign w:val="center"/>
          </w:tcPr>
          <w:p w:rsidR="005D52A5" w:rsidRPr="00CB0407" w:rsidRDefault="005D52A5" w:rsidP="00C159BA">
            <w:pPr>
              <w:pStyle w:val="a4"/>
              <w:numPr>
                <w:ilvl w:val="0"/>
                <w:numId w:val="3"/>
              </w:numPr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Критерии оценки</w:t>
            </w:r>
          </w:p>
        </w:tc>
        <w:tc>
          <w:tcPr>
            <w:tcW w:w="850" w:type="dxa"/>
            <w:vAlign w:val="center"/>
          </w:tcPr>
          <w:p w:rsidR="005D52A5" w:rsidRPr="006875F8" w:rsidRDefault="006875F8" w:rsidP="006875F8">
            <w:pPr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</w:tr>
      <w:tr w:rsidR="00CB0407" w:rsidRPr="00CB0407" w:rsidTr="006875F8">
        <w:trPr>
          <w:trHeight w:val="845"/>
        </w:trPr>
        <w:tc>
          <w:tcPr>
            <w:tcW w:w="9747" w:type="dxa"/>
            <w:gridSpan w:val="2"/>
            <w:vAlign w:val="center"/>
          </w:tcPr>
          <w:p w:rsidR="00CB0407" w:rsidRPr="00CB0407" w:rsidRDefault="00CB0407" w:rsidP="00CB0407">
            <w:pPr>
              <w:pStyle w:val="a5"/>
              <w:numPr>
                <w:ilvl w:val="0"/>
                <w:numId w:val="25"/>
              </w:numPr>
              <w:rPr>
                <w:b/>
                <w:sz w:val="28"/>
                <w:szCs w:val="28"/>
              </w:rPr>
            </w:pPr>
            <w:r w:rsidRPr="00CB0407">
              <w:rPr>
                <w:b/>
                <w:caps/>
                <w:sz w:val="28"/>
                <w:szCs w:val="28"/>
              </w:rPr>
              <w:t>Методическое обеспечение учебного процесса</w:t>
            </w:r>
          </w:p>
        </w:tc>
      </w:tr>
      <w:tr w:rsidR="005D52A5" w:rsidRPr="00CB0407" w:rsidTr="006875F8">
        <w:trPr>
          <w:trHeight w:val="417"/>
        </w:trPr>
        <w:tc>
          <w:tcPr>
            <w:tcW w:w="8897" w:type="dxa"/>
            <w:vAlign w:val="center"/>
          </w:tcPr>
          <w:p w:rsidR="005D52A5" w:rsidRPr="00CB0407" w:rsidRDefault="005D52A5" w:rsidP="00C159BA">
            <w:pPr>
              <w:pStyle w:val="a4"/>
              <w:numPr>
                <w:ilvl w:val="0"/>
                <w:numId w:val="5"/>
              </w:numPr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Методические рекомендации преподавателям</w:t>
            </w:r>
          </w:p>
        </w:tc>
        <w:tc>
          <w:tcPr>
            <w:tcW w:w="850" w:type="dxa"/>
            <w:vAlign w:val="center"/>
          </w:tcPr>
          <w:p w:rsidR="005D52A5" w:rsidRPr="006875F8" w:rsidRDefault="006875F8" w:rsidP="006875F8">
            <w:pPr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</w:tr>
      <w:tr w:rsidR="005D52A5" w:rsidRPr="00CB0407" w:rsidTr="006875F8">
        <w:trPr>
          <w:trHeight w:val="693"/>
        </w:trPr>
        <w:tc>
          <w:tcPr>
            <w:tcW w:w="8897" w:type="dxa"/>
            <w:vAlign w:val="center"/>
          </w:tcPr>
          <w:p w:rsidR="005D52A5" w:rsidRPr="00CB0407" w:rsidRDefault="005D52A5" w:rsidP="00C159BA">
            <w:pPr>
              <w:pStyle w:val="a4"/>
              <w:numPr>
                <w:ilvl w:val="0"/>
                <w:numId w:val="5"/>
              </w:numPr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Рекомендации по организации самостоятельной работы обучающихся</w:t>
            </w:r>
          </w:p>
        </w:tc>
        <w:tc>
          <w:tcPr>
            <w:tcW w:w="850" w:type="dxa"/>
            <w:vAlign w:val="center"/>
          </w:tcPr>
          <w:p w:rsidR="005D52A5" w:rsidRPr="006875F8" w:rsidRDefault="006875F8" w:rsidP="006875F8">
            <w:pPr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</w:tr>
      <w:tr w:rsidR="00CB0407" w:rsidRPr="00CB0407" w:rsidTr="006875F8">
        <w:trPr>
          <w:trHeight w:val="419"/>
        </w:trPr>
        <w:tc>
          <w:tcPr>
            <w:tcW w:w="9747" w:type="dxa"/>
            <w:gridSpan w:val="2"/>
            <w:vAlign w:val="center"/>
          </w:tcPr>
          <w:p w:rsidR="00CB0407" w:rsidRPr="00CB0407" w:rsidRDefault="00CB0407" w:rsidP="00CB0407">
            <w:pPr>
              <w:pStyle w:val="a5"/>
              <w:numPr>
                <w:ilvl w:val="0"/>
                <w:numId w:val="25"/>
              </w:numPr>
              <w:rPr>
                <w:b/>
                <w:sz w:val="28"/>
                <w:szCs w:val="28"/>
                <w:lang w:val="ru-RU"/>
              </w:rPr>
            </w:pPr>
            <w:r w:rsidRPr="00CB0407">
              <w:rPr>
                <w:b/>
                <w:caps/>
                <w:sz w:val="28"/>
                <w:szCs w:val="28"/>
                <w:lang w:val="ru-RU"/>
              </w:rPr>
              <w:t>Список литературы и средств обучения</w:t>
            </w:r>
          </w:p>
        </w:tc>
      </w:tr>
      <w:tr w:rsidR="005D52A5" w:rsidRPr="00CB0407" w:rsidTr="006875F8">
        <w:trPr>
          <w:trHeight w:val="411"/>
        </w:trPr>
        <w:tc>
          <w:tcPr>
            <w:tcW w:w="8897" w:type="dxa"/>
            <w:vAlign w:val="center"/>
          </w:tcPr>
          <w:p w:rsidR="005D52A5" w:rsidRPr="00CB0407" w:rsidRDefault="005D52A5" w:rsidP="00C159BA">
            <w:pPr>
              <w:pStyle w:val="a4"/>
              <w:numPr>
                <w:ilvl w:val="0"/>
                <w:numId w:val="4"/>
              </w:numPr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Список методической литературы</w:t>
            </w:r>
          </w:p>
        </w:tc>
        <w:tc>
          <w:tcPr>
            <w:tcW w:w="850" w:type="dxa"/>
            <w:vAlign w:val="center"/>
          </w:tcPr>
          <w:p w:rsidR="005D52A5" w:rsidRPr="006875F8" w:rsidRDefault="006875F8" w:rsidP="006875F8">
            <w:pPr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</w:tr>
      <w:tr w:rsidR="005D52A5" w:rsidRPr="00CB0407" w:rsidTr="006875F8">
        <w:trPr>
          <w:trHeight w:val="431"/>
        </w:trPr>
        <w:tc>
          <w:tcPr>
            <w:tcW w:w="8897" w:type="dxa"/>
            <w:vAlign w:val="center"/>
          </w:tcPr>
          <w:p w:rsidR="005D52A5" w:rsidRPr="00CB0407" w:rsidRDefault="005D52A5" w:rsidP="00C159BA">
            <w:pPr>
              <w:pStyle w:val="a4"/>
              <w:numPr>
                <w:ilvl w:val="0"/>
                <w:numId w:val="4"/>
              </w:numPr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Список учебной литературы</w:t>
            </w:r>
          </w:p>
        </w:tc>
        <w:tc>
          <w:tcPr>
            <w:tcW w:w="850" w:type="dxa"/>
            <w:vAlign w:val="center"/>
          </w:tcPr>
          <w:p w:rsidR="005D52A5" w:rsidRPr="006875F8" w:rsidRDefault="006875F8" w:rsidP="006875F8">
            <w:pPr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</w:tr>
      <w:tr w:rsidR="005D52A5" w:rsidRPr="00CB0407" w:rsidTr="006875F8">
        <w:trPr>
          <w:trHeight w:val="410"/>
        </w:trPr>
        <w:tc>
          <w:tcPr>
            <w:tcW w:w="8897" w:type="dxa"/>
            <w:vAlign w:val="center"/>
          </w:tcPr>
          <w:p w:rsidR="005D52A5" w:rsidRPr="00CB0407" w:rsidRDefault="005D52A5" w:rsidP="00C159BA">
            <w:pPr>
              <w:pStyle w:val="a4"/>
              <w:numPr>
                <w:ilvl w:val="0"/>
                <w:numId w:val="4"/>
              </w:numPr>
              <w:ind w:left="0" w:firstLine="709"/>
              <w:contextualSpacing/>
              <w:rPr>
                <w:rFonts w:ascii="Times New Roman" w:eastAsia="ヒラギノ角ゴ Pro W3" w:hAnsi="Times New Roman"/>
                <w:color w:val="000000"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Средства обучения</w:t>
            </w:r>
          </w:p>
        </w:tc>
        <w:tc>
          <w:tcPr>
            <w:tcW w:w="850" w:type="dxa"/>
            <w:vAlign w:val="center"/>
          </w:tcPr>
          <w:p w:rsidR="005D52A5" w:rsidRPr="006875F8" w:rsidRDefault="006875F8" w:rsidP="006875F8">
            <w:pPr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</w:tr>
    </w:tbl>
    <w:p w:rsidR="005D52A5" w:rsidRPr="005D52A5" w:rsidRDefault="005D52A5" w:rsidP="00C159BA">
      <w:pPr>
        <w:pStyle w:val="a5"/>
        <w:ind w:left="0" w:firstLine="709"/>
        <w:rPr>
          <w:b/>
          <w:sz w:val="28"/>
          <w:szCs w:val="28"/>
        </w:rPr>
      </w:pPr>
    </w:p>
    <w:p w:rsidR="005D52A5" w:rsidRDefault="005D52A5" w:rsidP="00C159BA">
      <w:pPr>
        <w:pStyle w:val="a5"/>
        <w:ind w:left="0" w:firstLine="709"/>
        <w:rPr>
          <w:b/>
          <w:sz w:val="28"/>
          <w:szCs w:val="28"/>
          <w:lang w:val="ru-RU"/>
        </w:rPr>
      </w:pPr>
    </w:p>
    <w:p w:rsidR="00CB0407" w:rsidRDefault="00CB0407" w:rsidP="00C159BA">
      <w:pPr>
        <w:pStyle w:val="a5"/>
        <w:ind w:left="0" w:firstLine="709"/>
        <w:rPr>
          <w:b/>
          <w:sz w:val="28"/>
          <w:szCs w:val="28"/>
          <w:lang w:val="ru-RU"/>
        </w:rPr>
      </w:pPr>
    </w:p>
    <w:p w:rsidR="00C159BA" w:rsidRPr="00E02665" w:rsidRDefault="00C159BA" w:rsidP="00E02665">
      <w:pPr>
        <w:rPr>
          <w:b/>
          <w:sz w:val="28"/>
          <w:szCs w:val="28"/>
        </w:rPr>
      </w:pPr>
    </w:p>
    <w:p w:rsidR="005D52A5" w:rsidRPr="004B3729" w:rsidRDefault="005D52A5" w:rsidP="00C159BA">
      <w:pPr>
        <w:pStyle w:val="a5"/>
        <w:numPr>
          <w:ilvl w:val="0"/>
          <w:numId w:val="7"/>
        </w:numPr>
        <w:ind w:left="0" w:firstLine="709"/>
        <w:jc w:val="center"/>
        <w:rPr>
          <w:b/>
          <w:sz w:val="28"/>
          <w:szCs w:val="28"/>
        </w:rPr>
      </w:pPr>
      <w:r w:rsidRPr="0070228A">
        <w:rPr>
          <w:b/>
          <w:sz w:val="28"/>
          <w:szCs w:val="28"/>
        </w:rPr>
        <w:t>ПОЯСНИТЕЛЬНАЯ ЗАПИСКА</w:t>
      </w:r>
      <w:bookmarkStart w:id="0" w:name="_GoBack"/>
      <w:bookmarkEnd w:id="0"/>
    </w:p>
    <w:p w:rsidR="005D52A5" w:rsidRPr="004B3729" w:rsidRDefault="005D52A5" w:rsidP="00C159BA">
      <w:pPr>
        <w:pStyle w:val="a5"/>
        <w:ind w:left="0" w:firstLine="709"/>
        <w:rPr>
          <w:b/>
          <w:sz w:val="28"/>
          <w:szCs w:val="28"/>
        </w:rPr>
      </w:pPr>
    </w:p>
    <w:p w:rsidR="005D52A5" w:rsidRDefault="005D52A5" w:rsidP="00C159BA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 w:rsidRPr="00635A08">
        <w:rPr>
          <w:rFonts w:ascii="Times New Roman" w:hAnsi="Times New Roman"/>
          <w:b/>
          <w:i/>
          <w:sz w:val="28"/>
          <w:szCs w:val="28"/>
        </w:rPr>
        <w:t>Ха</w:t>
      </w:r>
      <w:r>
        <w:rPr>
          <w:rFonts w:ascii="Times New Roman" w:hAnsi="Times New Roman"/>
          <w:b/>
          <w:i/>
          <w:sz w:val="28"/>
          <w:szCs w:val="28"/>
        </w:rPr>
        <w:t xml:space="preserve">рактеристика учебного предмета, </w:t>
      </w:r>
      <w:r w:rsidRPr="00635A08">
        <w:rPr>
          <w:rFonts w:ascii="Times New Roman" w:hAnsi="Times New Roman"/>
          <w:b/>
          <w:i/>
          <w:sz w:val="28"/>
          <w:szCs w:val="28"/>
        </w:rPr>
        <w:t xml:space="preserve">его место и </w:t>
      </w:r>
      <w:r>
        <w:rPr>
          <w:rFonts w:ascii="Times New Roman" w:hAnsi="Times New Roman"/>
          <w:b/>
          <w:i/>
          <w:sz w:val="28"/>
          <w:szCs w:val="28"/>
        </w:rPr>
        <w:t xml:space="preserve">роль </w:t>
      </w:r>
    </w:p>
    <w:p w:rsidR="005D52A5" w:rsidRPr="00AC0CF8" w:rsidRDefault="005D52A5" w:rsidP="00C159BA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в образовательном процессе</w:t>
      </w:r>
    </w:p>
    <w:p w:rsidR="00E02665" w:rsidRDefault="005D52A5" w:rsidP="00E0266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A45ABE">
        <w:rPr>
          <w:rFonts w:ascii="Times New Roman" w:hAnsi="Times New Roman"/>
          <w:sz w:val="28"/>
          <w:szCs w:val="28"/>
        </w:rPr>
        <w:t xml:space="preserve">Программа учебного предмета «Рисунок» дополнительной </w:t>
      </w:r>
      <w:r>
        <w:rPr>
          <w:rFonts w:ascii="Times New Roman" w:hAnsi="Times New Roman"/>
          <w:sz w:val="28"/>
          <w:szCs w:val="28"/>
        </w:rPr>
        <w:t>общеразвивающей</w:t>
      </w:r>
      <w:r w:rsidRPr="00A45ABE">
        <w:rPr>
          <w:rFonts w:ascii="Times New Roman" w:hAnsi="Times New Roman"/>
          <w:sz w:val="28"/>
          <w:szCs w:val="28"/>
        </w:rPr>
        <w:t xml:space="preserve"> программы в области изобразительного искусства</w:t>
      </w:r>
      <w:r>
        <w:rPr>
          <w:rFonts w:ascii="Times New Roman" w:hAnsi="Times New Roman"/>
          <w:sz w:val="28"/>
          <w:szCs w:val="28"/>
        </w:rPr>
        <w:t xml:space="preserve"> для вечерних групп</w:t>
      </w:r>
      <w:r w:rsidRPr="00A45ABE">
        <w:rPr>
          <w:rFonts w:ascii="Times New Roman" w:hAnsi="Times New Roman"/>
          <w:sz w:val="28"/>
          <w:szCs w:val="28"/>
        </w:rPr>
        <w:t xml:space="preserve"> «</w:t>
      </w:r>
      <w:r>
        <w:rPr>
          <w:rFonts w:ascii="Times New Roman" w:hAnsi="Times New Roman"/>
          <w:sz w:val="28"/>
          <w:szCs w:val="28"/>
        </w:rPr>
        <w:t>Основы изобразительной грамоты</w:t>
      </w:r>
      <w:r w:rsidRPr="00A45ABE">
        <w:rPr>
          <w:rFonts w:ascii="Times New Roman" w:hAnsi="Times New Roman"/>
          <w:sz w:val="28"/>
          <w:szCs w:val="28"/>
        </w:rPr>
        <w:t>» предназначена для обучающих</w:t>
      </w:r>
      <w:r>
        <w:rPr>
          <w:rFonts w:ascii="Times New Roman" w:hAnsi="Times New Roman"/>
          <w:sz w:val="28"/>
          <w:szCs w:val="28"/>
        </w:rPr>
        <w:t>ся художественного отделения МБУДО</w:t>
      </w:r>
      <w:r w:rsidRPr="00A45ABE">
        <w:rPr>
          <w:rFonts w:ascii="Times New Roman" w:hAnsi="Times New Roman"/>
          <w:sz w:val="28"/>
          <w:szCs w:val="28"/>
        </w:rPr>
        <w:t xml:space="preserve"> «Детская школа искусств» г. Невинномысск</w:t>
      </w:r>
      <w:r>
        <w:rPr>
          <w:rFonts w:ascii="Times New Roman" w:hAnsi="Times New Roman"/>
          <w:sz w:val="28"/>
          <w:szCs w:val="28"/>
        </w:rPr>
        <w:t>а.</w:t>
      </w:r>
    </w:p>
    <w:p w:rsidR="005D52A5" w:rsidRPr="00E02665" w:rsidRDefault="005D52A5" w:rsidP="00E0266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8D5D21">
        <w:rPr>
          <w:rFonts w:ascii="Times New Roman" w:hAnsi="Times New Roman"/>
          <w:sz w:val="28"/>
          <w:szCs w:val="28"/>
        </w:rPr>
        <w:t>Программа учебного предмета «Рисунок» разработана с учетом</w:t>
      </w:r>
      <w:r w:rsidRPr="009D1479">
        <w:rPr>
          <w:rFonts w:ascii="Times New Roman" w:hAnsi="Times New Roman"/>
          <w:sz w:val="28"/>
          <w:szCs w:val="28"/>
        </w:rPr>
        <w:t xml:space="preserve"> </w:t>
      </w:r>
      <w:r w:rsidRPr="004772C8">
        <w:rPr>
          <w:rFonts w:ascii="Times New Roman" w:eastAsia="Helvetica" w:hAnsi="Times New Roman"/>
          <w:sz w:val="28"/>
          <w:szCs w:val="28"/>
        </w:rPr>
        <w:t xml:space="preserve">Рекомендации Министерства культуры РФ </w:t>
      </w:r>
      <w:r w:rsidRPr="004772C8">
        <w:rPr>
          <w:rFonts w:ascii="inherit" w:hAnsi="inherit"/>
          <w:color w:val="000000"/>
          <w:sz w:val="28"/>
          <w:szCs w:val="28"/>
          <w:bdr w:val="none" w:sz="0" w:space="0" w:color="auto" w:frame="1"/>
        </w:rPr>
        <w:t>от 21 ноября 2013 г. № 191-01-39/06-ГИ</w:t>
      </w:r>
      <w:r>
        <w:rPr>
          <w:rFonts w:ascii="inherit" w:hAnsi="inherit"/>
          <w:color w:val="000000"/>
          <w:sz w:val="28"/>
          <w:szCs w:val="28"/>
          <w:bdr w:val="none" w:sz="0" w:space="0" w:color="auto" w:frame="1"/>
        </w:rPr>
        <w:t xml:space="preserve"> </w:t>
      </w:r>
      <w:r w:rsidRPr="004772C8">
        <w:rPr>
          <w:rFonts w:ascii="Times New Roman" w:eastAsia="Helvetica" w:hAnsi="Times New Roman"/>
          <w:sz w:val="28"/>
          <w:szCs w:val="28"/>
        </w:rPr>
        <w:t>по организации образовательной и методической деятельности при реализации дополнительной общеразвивающей программы в области изобразительного искусства.</w:t>
      </w:r>
    </w:p>
    <w:p w:rsidR="005D52A5" w:rsidRPr="009567E9" w:rsidRDefault="005D52A5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0B0937">
        <w:rPr>
          <w:rFonts w:ascii="Times New Roman" w:hAnsi="Times New Roman"/>
          <w:sz w:val="28"/>
          <w:szCs w:val="28"/>
        </w:rPr>
        <w:t xml:space="preserve">Рисунок </w:t>
      </w:r>
      <w:r>
        <w:rPr>
          <w:rFonts w:ascii="Times New Roman" w:hAnsi="Times New Roman"/>
          <w:sz w:val="28"/>
          <w:szCs w:val="28"/>
        </w:rPr>
        <w:t xml:space="preserve">- </w:t>
      </w:r>
      <w:r w:rsidRPr="000B0937">
        <w:rPr>
          <w:rFonts w:ascii="Times New Roman" w:hAnsi="Times New Roman"/>
          <w:sz w:val="28"/>
          <w:szCs w:val="28"/>
        </w:rPr>
        <w:t>основа изобразительного искусства, всех его видов. В системе художественного образования рисунок является осн</w:t>
      </w:r>
      <w:r>
        <w:rPr>
          <w:rFonts w:ascii="Times New Roman" w:hAnsi="Times New Roman"/>
          <w:sz w:val="28"/>
          <w:szCs w:val="28"/>
        </w:rPr>
        <w:t>овополагающим учебным предметом. В</w:t>
      </w:r>
      <w:r w:rsidRPr="00802E80">
        <w:rPr>
          <w:rFonts w:ascii="Times New Roman" w:hAnsi="Times New Roman"/>
          <w:sz w:val="28"/>
          <w:szCs w:val="28"/>
        </w:rPr>
        <w:t xml:space="preserve"> образовательном процессе</w:t>
      </w:r>
      <w:r>
        <w:rPr>
          <w:rFonts w:ascii="Times New Roman" w:hAnsi="Times New Roman"/>
          <w:sz w:val="28"/>
          <w:szCs w:val="28"/>
        </w:rPr>
        <w:t xml:space="preserve"> учебные предметы «Рисунок», «Живопись», «Композиция станковая»</w:t>
      </w:r>
      <w:r w:rsidRPr="00802E8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дополняют друг друга, изучаются взаимосвязано, что способствует целостному восприятию предметного мира обучающимися.</w:t>
      </w:r>
    </w:p>
    <w:p w:rsidR="005D52A5" w:rsidRPr="00AC0CF8" w:rsidRDefault="005D52A5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Учебный предмет «Рисунок» - это определенная система обучения и воспитания, система планомерного изложения знаний и последовательного развития умений и навыков. Программа по рисунку включает целый ряд теоретических и практических заданий. Эти задания помогают познать и осмыслить окружающий мир, понять закономерность строения форм природы и овладеть навыками графического изображения.</w:t>
      </w:r>
    </w:p>
    <w:p w:rsidR="005D52A5" w:rsidRDefault="005D52A5" w:rsidP="00C159BA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5D52A5" w:rsidRDefault="005D52A5" w:rsidP="00C159BA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 w:rsidRPr="00635A08">
        <w:rPr>
          <w:rFonts w:ascii="Times New Roman" w:hAnsi="Times New Roman"/>
          <w:b/>
          <w:i/>
          <w:sz w:val="28"/>
          <w:szCs w:val="28"/>
        </w:rPr>
        <w:t>Срок реализации учебного предмета</w:t>
      </w:r>
    </w:p>
    <w:p w:rsidR="005D52A5" w:rsidRPr="00894685" w:rsidRDefault="005D52A5" w:rsidP="00C159BA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sz w:val="28"/>
          <w:szCs w:val="28"/>
        </w:rPr>
      </w:pPr>
      <w:r w:rsidRPr="00894685">
        <w:rPr>
          <w:rFonts w:ascii="Times New Roman" w:hAnsi="Times New Roman"/>
          <w:sz w:val="28"/>
          <w:szCs w:val="28"/>
        </w:rPr>
        <w:t>При реализации программы «</w:t>
      </w:r>
      <w:r>
        <w:rPr>
          <w:rFonts w:ascii="Times New Roman" w:hAnsi="Times New Roman"/>
          <w:sz w:val="28"/>
          <w:szCs w:val="28"/>
        </w:rPr>
        <w:t>Основы изобразительной грамоты</w:t>
      </w:r>
      <w:r w:rsidRPr="00894685">
        <w:rPr>
          <w:rFonts w:ascii="Times New Roman" w:hAnsi="Times New Roman"/>
          <w:sz w:val="28"/>
          <w:szCs w:val="28"/>
        </w:rPr>
        <w:t xml:space="preserve">» со сроком обучения </w:t>
      </w:r>
      <w:r w:rsidR="0018106B">
        <w:rPr>
          <w:rFonts w:ascii="Times New Roman" w:hAnsi="Times New Roman"/>
          <w:sz w:val="28"/>
          <w:szCs w:val="28"/>
        </w:rPr>
        <w:t>3</w:t>
      </w:r>
      <w:r>
        <w:rPr>
          <w:rFonts w:ascii="Times New Roman" w:hAnsi="Times New Roman"/>
          <w:sz w:val="28"/>
          <w:szCs w:val="28"/>
        </w:rPr>
        <w:t xml:space="preserve"> года</w:t>
      </w:r>
      <w:r w:rsidRPr="00894685">
        <w:rPr>
          <w:rFonts w:ascii="Times New Roman" w:hAnsi="Times New Roman"/>
          <w:sz w:val="28"/>
          <w:szCs w:val="28"/>
        </w:rPr>
        <w:t xml:space="preserve"> срок реализации учебного предмета «Рисунок» составляет </w:t>
      </w:r>
      <w:r w:rsidR="0018106B">
        <w:rPr>
          <w:rFonts w:ascii="Times New Roman" w:hAnsi="Times New Roman"/>
          <w:sz w:val="28"/>
          <w:szCs w:val="28"/>
        </w:rPr>
        <w:t>3</w:t>
      </w:r>
      <w:r>
        <w:rPr>
          <w:rFonts w:ascii="Times New Roman" w:hAnsi="Times New Roman"/>
          <w:sz w:val="28"/>
          <w:szCs w:val="28"/>
        </w:rPr>
        <w:t xml:space="preserve"> года</w:t>
      </w:r>
      <w:r w:rsidRPr="00894685">
        <w:rPr>
          <w:rFonts w:ascii="Times New Roman" w:hAnsi="Times New Roman"/>
          <w:sz w:val="28"/>
          <w:szCs w:val="28"/>
        </w:rPr>
        <w:t>.</w:t>
      </w:r>
    </w:p>
    <w:p w:rsidR="005D52A5" w:rsidRDefault="005D52A5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:rsidR="005D52A5" w:rsidRPr="00AC0CF8" w:rsidRDefault="005D52A5" w:rsidP="00C159BA">
      <w:pPr>
        <w:pStyle w:val="a4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 w:rsidRPr="00FF7FF9">
        <w:rPr>
          <w:rFonts w:ascii="Times New Roman" w:hAnsi="Times New Roman"/>
          <w:b/>
          <w:i/>
          <w:sz w:val="28"/>
          <w:szCs w:val="28"/>
        </w:rPr>
        <w:t>Объем учебного времени, предусмотренный учебным планом образовательного учреждения на реализацию учебного предмета</w:t>
      </w:r>
    </w:p>
    <w:p w:rsidR="005D52A5" w:rsidRPr="00B87EF2" w:rsidRDefault="005D52A5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B87EF2">
        <w:rPr>
          <w:rFonts w:ascii="Times New Roman" w:hAnsi="Times New Roman"/>
          <w:sz w:val="28"/>
          <w:szCs w:val="28"/>
        </w:rPr>
        <w:t xml:space="preserve">При реализации программы «Рисунок» с </w:t>
      </w:r>
      <w:r w:rsidR="0018106B">
        <w:rPr>
          <w:rFonts w:ascii="Times New Roman" w:hAnsi="Times New Roman"/>
          <w:sz w:val="28"/>
          <w:szCs w:val="28"/>
        </w:rPr>
        <w:t>3</w:t>
      </w:r>
      <w:r w:rsidRPr="00B87EF2">
        <w:rPr>
          <w:rFonts w:ascii="Times New Roman" w:hAnsi="Times New Roman"/>
          <w:sz w:val="28"/>
          <w:szCs w:val="28"/>
        </w:rPr>
        <w:t>-летним сроком обучения</w:t>
      </w:r>
      <w:r w:rsidRPr="00B5234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о</w:t>
      </w:r>
      <w:r w:rsidRPr="00D9057D">
        <w:rPr>
          <w:rFonts w:ascii="Times New Roman" w:hAnsi="Times New Roman"/>
          <w:sz w:val="28"/>
          <w:szCs w:val="28"/>
        </w:rPr>
        <w:t>бъем учебных занятий в неделю составляет</w:t>
      </w:r>
      <w:r w:rsidRPr="00B87EF2">
        <w:rPr>
          <w:rFonts w:ascii="Times New Roman" w:hAnsi="Times New Roman"/>
          <w:sz w:val="28"/>
          <w:szCs w:val="28"/>
        </w:rPr>
        <w:t xml:space="preserve">: </w:t>
      </w:r>
    </w:p>
    <w:p w:rsidR="005D52A5" w:rsidRPr="00B87EF2" w:rsidRDefault="005D52A5" w:rsidP="00C159BA">
      <w:pPr>
        <w:pStyle w:val="a5"/>
        <w:numPr>
          <w:ilvl w:val="0"/>
          <w:numId w:val="8"/>
        </w:numPr>
        <w:ind w:left="0" w:firstLine="709"/>
        <w:jc w:val="both"/>
        <w:rPr>
          <w:sz w:val="28"/>
          <w:szCs w:val="28"/>
          <w:lang w:val="ru-RU"/>
        </w:rPr>
      </w:pPr>
      <w:r w:rsidRPr="00B87EF2">
        <w:rPr>
          <w:sz w:val="28"/>
          <w:szCs w:val="28"/>
          <w:lang w:val="ru-RU"/>
        </w:rPr>
        <w:t xml:space="preserve">аудиторные занятия </w:t>
      </w:r>
    </w:p>
    <w:p w:rsidR="005D52A5" w:rsidRPr="0018106B" w:rsidRDefault="005D52A5" w:rsidP="00C159BA">
      <w:pPr>
        <w:pStyle w:val="a5"/>
        <w:ind w:left="0" w:firstLine="709"/>
        <w:jc w:val="both"/>
        <w:rPr>
          <w:sz w:val="28"/>
          <w:szCs w:val="28"/>
          <w:lang w:val="ru-RU"/>
        </w:rPr>
      </w:pPr>
      <w:r w:rsidRPr="00B87EF2">
        <w:rPr>
          <w:sz w:val="28"/>
          <w:szCs w:val="28"/>
          <w:lang w:val="ru-RU"/>
        </w:rPr>
        <w:t xml:space="preserve">1 </w:t>
      </w:r>
      <w:r w:rsidR="0018106B">
        <w:rPr>
          <w:sz w:val="28"/>
          <w:szCs w:val="28"/>
          <w:lang w:val="ru-RU"/>
        </w:rPr>
        <w:t xml:space="preserve">– 4 </w:t>
      </w:r>
      <w:r w:rsidRPr="00B87EF2">
        <w:rPr>
          <w:sz w:val="28"/>
          <w:szCs w:val="28"/>
          <w:lang w:val="ru-RU"/>
        </w:rPr>
        <w:t xml:space="preserve">класс – по </w:t>
      </w:r>
      <w:r w:rsidR="0018106B">
        <w:rPr>
          <w:sz w:val="28"/>
          <w:szCs w:val="28"/>
          <w:lang w:val="ru-RU"/>
        </w:rPr>
        <w:t>4 часа</w:t>
      </w:r>
      <w:r w:rsidRPr="0018106B">
        <w:rPr>
          <w:sz w:val="28"/>
          <w:szCs w:val="28"/>
          <w:lang w:val="ru-RU"/>
        </w:rPr>
        <w:t xml:space="preserve">; </w:t>
      </w:r>
    </w:p>
    <w:p w:rsidR="005D52A5" w:rsidRPr="00B87EF2" w:rsidRDefault="005D52A5" w:rsidP="00C159BA">
      <w:pPr>
        <w:pStyle w:val="a5"/>
        <w:numPr>
          <w:ilvl w:val="0"/>
          <w:numId w:val="8"/>
        </w:numPr>
        <w:ind w:left="0" w:firstLine="709"/>
        <w:jc w:val="both"/>
        <w:rPr>
          <w:sz w:val="28"/>
          <w:szCs w:val="28"/>
          <w:lang w:val="ru-RU"/>
        </w:rPr>
      </w:pPr>
      <w:r w:rsidRPr="00B87EF2">
        <w:rPr>
          <w:sz w:val="28"/>
          <w:szCs w:val="28"/>
          <w:lang w:val="ru-RU"/>
        </w:rPr>
        <w:t xml:space="preserve">самостоятельная работа </w:t>
      </w:r>
    </w:p>
    <w:p w:rsidR="005D52A5" w:rsidRDefault="005D52A5" w:rsidP="00C159BA">
      <w:pPr>
        <w:pStyle w:val="a5"/>
        <w:ind w:left="0" w:firstLine="709"/>
        <w:jc w:val="both"/>
        <w:rPr>
          <w:sz w:val="28"/>
          <w:szCs w:val="28"/>
          <w:lang w:val="ru-RU"/>
        </w:rPr>
      </w:pPr>
      <w:r w:rsidRPr="00B87EF2">
        <w:rPr>
          <w:sz w:val="28"/>
          <w:szCs w:val="28"/>
          <w:lang w:val="ru-RU"/>
        </w:rPr>
        <w:t>1-4</w:t>
      </w:r>
      <w:r w:rsidR="0018106B">
        <w:rPr>
          <w:sz w:val="28"/>
          <w:szCs w:val="28"/>
          <w:lang w:val="ru-RU"/>
        </w:rPr>
        <w:t xml:space="preserve"> класс</w:t>
      </w:r>
      <w:r w:rsidRPr="00B87EF2">
        <w:rPr>
          <w:sz w:val="28"/>
          <w:szCs w:val="28"/>
          <w:lang w:val="ru-RU"/>
        </w:rPr>
        <w:t xml:space="preserve"> – по 2 часа. </w:t>
      </w:r>
    </w:p>
    <w:p w:rsidR="005D52A5" w:rsidRDefault="005D52A5" w:rsidP="00C159BA">
      <w:pPr>
        <w:pStyle w:val="a5"/>
        <w:ind w:left="0" w:firstLine="709"/>
        <w:jc w:val="both"/>
        <w:rPr>
          <w:sz w:val="28"/>
          <w:lang w:val="ru-RU"/>
        </w:rPr>
      </w:pPr>
      <w:r w:rsidRPr="00B5234C">
        <w:rPr>
          <w:sz w:val="28"/>
          <w:szCs w:val="28"/>
          <w:lang w:val="ru-RU"/>
        </w:rPr>
        <w:t xml:space="preserve">Общий объем максимальной учебной нагрузки (трудоемкость в часах) учебного предмета «Рисунок» со сроком обучения </w:t>
      </w:r>
      <w:r w:rsidR="0018106B">
        <w:rPr>
          <w:sz w:val="28"/>
          <w:szCs w:val="28"/>
          <w:lang w:val="ru-RU"/>
        </w:rPr>
        <w:t>3</w:t>
      </w:r>
      <w:r w:rsidRPr="00B5234C">
        <w:rPr>
          <w:sz w:val="28"/>
          <w:szCs w:val="28"/>
          <w:lang w:val="ru-RU"/>
        </w:rPr>
        <w:t xml:space="preserve"> года составляет </w:t>
      </w:r>
      <w:r w:rsidR="0018106B">
        <w:rPr>
          <w:sz w:val="28"/>
          <w:lang w:val="ru-RU"/>
        </w:rPr>
        <w:t>666</w:t>
      </w:r>
      <w:r w:rsidRPr="00B5234C">
        <w:rPr>
          <w:sz w:val="28"/>
          <w:lang w:val="ru-RU"/>
        </w:rPr>
        <w:t xml:space="preserve"> час</w:t>
      </w:r>
      <w:r w:rsidR="0018106B">
        <w:rPr>
          <w:sz w:val="28"/>
          <w:lang w:val="ru-RU"/>
        </w:rPr>
        <w:t>ов</w:t>
      </w:r>
      <w:r w:rsidRPr="00B5234C">
        <w:rPr>
          <w:sz w:val="28"/>
          <w:lang w:val="ru-RU"/>
        </w:rPr>
        <w:t xml:space="preserve">, в том числе аудиторные занятия – </w:t>
      </w:r>
      <w:r w:rsidR="0018106B">
        <w:rPr>
          <w:sz w:val="28"/>
          <w:lang w:val="ru-RU"/>
        </w:rPr>
        <w:t>444</w:t>
      </w:r>
      <w:r w:rsidRPr="00B5234C">
        <w:rPr>
          <w:sz w:val="28"/>
          <w:lang w:val="ru-RU"/>
        </w:rPr>
        <w:t xml:space="preserve"> час</w:t>
      </w:r>
      <w:r w:rsidR="0018106B">
        <w:rPr>
          <w:sz w:val="28"/>
          <w:lang w:val="ru-RU"/>
        </w:rPr>
        <w:t>ов</w:t>
      </w:r>
      <w:r w:rsidRPr="00B5234C">
        <w:rPr>
          <w:sz w:val="28"/>
          <w:lang w:val="ru-RU"/>
        </w:rPr>
        <w:t xml:space="preserve">, самостоятельная работа - </w:t>
      </w:r>
      <w:r w:rsidR="0018106B">
        <w:rPr>
          <w:sz w:val="28"/>
          <w:lang w:val="ru-RU"/>
        </w:rPr>
        <w:t>222</w:t>
      </w:r>
      <w:r w:rsidRPr="00B5234C">
        <w:rPr>
          <w:sz w:val="28"/>
          <w:lang w:val="ru-RU"/>
        </w:rPr>
        <w:t xml:space="preserve"> часов.</w:t>
      </w:r>
    </w:p>
    <w:p w:rsidR="00AD25EE" w:rsidRPr="00CB0407" w:rsidRDefault="00AD25EE" w:rsidP="00CB0407">
      <w:pPr>
        <w:jc w:val="both"/>
        <w:rPr>
          <w:sz w:val="28"/>
          <w:szCs w:val="28"/>
        </w:rPr>
      </w:pPr>
    </w:p>
    <w:p w:rsidR="005D52A5" w:rsidRDefault="005D52A5" w:rsidP="00C159BA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 w:rsidRPr="002B2AFE">
        <w:rPr>
          <w:rFonts w:ascii="Times New Roman" w:hAnsi="Times New Roman"/>
          <w:b/>
          <w:i/>
          <w:sz w:val="28"/>
          <w:szCs w:val="28"/>
        </w:rPr>
        <w:t>Сведения о затратах учебного времени</w:t>
      </w:r>
    </w:p>
    <w:p w:rsidR="005D52A5" w:rsidRDefault="005D52A5" w:rsidP="00C159BA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и графике промежуточной аттестации</w:t>
      </w:r>
    </w:p>
    <w:p w:rsidR="005D52A5" w:rsidRDefault="005D52A5" w:rsidP="00C159BA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sz w:val="28"/>
          <w:szCs w:val="28"/>
        </w:rPr>
      </w:pPr>
      <w:r w:rsidRPr="001B396A">
        <w:rPr>
          <w:rFonts w:ascii="Times New Roman" w:hAnsi="Times New Roman"/>
          <w:sz w:val="28"/>
          <w:szCs w:val="28"/>
        </w:rPr>
        <w:t xml:space="preserve">Учебный предмет «Рисунок» со сроком обучения </w:t>
      </w:r>
      <w:r w:rsidR="0018106B">
        <w:rPr>
          <w:rFonts w:ascii="Times New Roman" w:hAnsi="Times New Roman"/>
          <w:sz w:val="28"/>
          <w:szCs w:val="28"/>
        </w:rPr>
        <w:t>3</w:t>
      </w:r>
      <w:r>
        <w:rPr>
          <w:rFonts w:ascii="Times New Roman" w:hAnsi="Times New Roman"/>
          <w:sz w:val="28"/>
          <w:szCs w:val="28"/>
        </w:rPr>
        <w:t xml:space="preserve"> года</w:t>
      </w:r>
      <w:r>
        <w:rPr>
          <w:rFonts w:ascii="Times New Roman" w:hAnsi="Times New Roman"/>
          <w:sz w:val="28"/>
          <w:szCs w:val="28"/>
        </w:rPr>
        <w:tab/>
      </w:r>
    </w:p>
    <w:p w:rsidR="00BE2D77" w:rsidRDefault="00BE2D77" w:rsidP="00C159BA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sz w:val="28"/>
          <w:szCs w:val="28"/>
        </w:rPr>
      </w:pPr>
    </w:p>
    <w:tbl>
      <w:tblPr>
        <w:tblW w:w="4888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719"/>
        <w:gridCol w:w="857"/>
        <w:gridCol w:w="857"/>
        <w:gridCol w:w="853"/>
        <w:gridCol w:w="863"/>
        <w:gridCol w:w="857"/>
        <w:gridCol w:w="859"/>
        <w:gridCol w:w="1574"/>
      </w:tblGrid>
      <w:tr w:rsidR="00BE2D77" w:rsidRPr="00C668F5" w:rsidTr="00BE2D77">
        <w:tc>
          <w:tcPr>
            <w:tcW w:w="1440" w:type="pct"/>
            <w:vAlign w:val="center"/>
          </w:tcPr>
          <w:p w:rsidR="00BE2D77" w:rsidRPr="00C668F5" w:rsidRDefault="00BE2D77" w:rsidP="00C159BA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Вид учебной работы, аттестации, учебной нагрузки</w:t>
            </w:r>
          </w:p>
        </w:tc>
        <w:tc>
          <w:tcPr>
            <w:tcW w:w="2726" w:type="pct"/>
            <w:gridSpan w:val="6"/>
            <w:vAlign w:val="center"/>
          </w:tcPr>
          <w:p w:rsidR="00BE2D77" w:rsidRPr="00C668F5" w:rsidRDefault="00BE2D77" w:rsidP="00C159BA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Затраты учебного времени,</w:t>
            </w:r>
          </w:p>
          <w:p w:rsidR="00BE2D77" w:rsidRPr="00C668F5" w:rsidRDefault="00BE2D77" w:rsidP="00C159BA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график промежуточной аттестации</w:t>
            </w:r>
          </w:p>
          <w:p w:rsidR="00BE2D77" w:rsidRPr="00C668F5" w:rsidRDefault="00BE2D77" w:rsidP="00C159BA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668F5">
              <w:rPr>
                <w:rFonts w:ascii="Times New Roman" w:hAnsi="Times New Roman"/>
                <w:b/>
                <w:sz w:val="24"/>
                <w:szCs w:val="24"/>
              </w:rPr>
              <w:t>по учебному предмету Рисунок</w:t>
            </w:r>
          </w:p>
        </w:tc>
        <w:tc>
          <w:tcPr>
            <w:tcW w:w="834" w:type="pct"/>
            <w:vMerge w:val="restart"/>
            <w:vAlign w:val="center"/>
          </w:tcPr>
          <w:p w:rsidR="00BE2D77" w:rsidRPr="00C668F5" w:rsidRDefault="00BE2D77" w:rsidP="00C159BA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Всего часов</w:t>
            </w:r>
          </w:p>
        </w:tc>
      </w:tr>
      <w:tr w:rsidR="00BE2D77" w:rsidRPr="00C668F5" w:rsidTr="00BE2D77">
        <w:trPr>
          <w:trHeight w:val="397"/>
        </w:trPr>
        <w:tc>
          <w:tcPr>
            <w:tcW w:w="1440" w:type="pct"/>
            <w:shd w:val="clear" w:color="auto" w:fill="E6E6E6"/>
            <w:vAlign w:val="center"/>
          </w:tcPr>
          <w:p w:rsidR="00BE2D77" w:rsidRPr="00C668F5" w:rsidRDefault="00BE2D77" w:rsidP="00C159BA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Классы</w:t>
            </w:r>
          </w:p>
        </w:tc>
        <w:tc>
          <w:tcPr>
            <w:tcW w:w="908" w:type="pct"/>
            <w:gridSpan w:val="2"/>
            <w:shd w:val="clear" w:color="auto" w:fill="E6E6E6"/>
            <w:vAlign w:val="center"/>
          </w:tcPr>
          <w:p w:rsidR="00BE2D77" w:rsidRPr="00C668F5" w:rsidRDefault="00BE2D77" w:rsidP="00C159BA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09" w:type="pct"/>
            <w:gridSpan w:val="2"/>
            <w:shd w:val="clear" w:color="auto" w:fill="E6E6E6"/>
            <w:vAlign w:val="center"/>
          </w:tcPr>
          <w:p w:rsidR="00BE2D77" w:rsidRPr="00C668F5" w:rsidRDefault="00BE2D77" w:rsidP="00C159BA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09" w:type="pct"/>
            <w:gridSpan w:val="2"/>
            <w:shd w:val="clear" w:color="auto" w:fill="E6E6E6"/>
            <w:vAlign w:val="center"/>
          </w:tcPr>
          <w:p w:rsidR="00BE2D77" w:rsidRPr="00C668F5" w:rsidRDefault="00BE2D77" w:rsidP="00C159BA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34" w:type="pct"/>
            <w:vMerge/>
            <w:shd w:val="clear" w:color="auto" w:fill="E6E6E6"/>
          </w:tcPr>
          <w:p w:rsidR="00BE2D77" w:rsidRPr="00C668F5" w:rsidRDefault="00BE2D77" w:rsidP="00C159BA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E2D77" w:rsidRPr="00C668F5" w:rsidTr="00BE2D77">
        <w:trPr>
          <w:trHeight w:val="397"/>
        </w:trPr>
        <w:tc>
          <w:tcPr>
            <w:tcW w:w="1440" w:type="pct"/>
            <w:shd w:val="clear" w:color="auto" w:fill="E6E6E6"/>
            <w:vAlign w:val="center"/>
          </w:tcPr>
          <w:p w:rsidR="00BE2D77" w:rsidRPr="00C668F5" w:rsidRDefault="00BE2D77" w:rsidP="00C159BA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Полугодия</w:t>
            </w:r>
          </w:p>
        </w:tc>
        <w:tc>
          <w:tcPr>
            <w:tcW w:w="454" w:type="pct"/>
            <w:shd w:val="clear" w:color="auto" w:fill="E6E6E6"/>
            <w:vAlign w:val="center"/>
          </w:tcPr>
          <w:p w:rsidR="00BE2D77" w:rsidRPr="00C668F5" w:rsidRDefault="00BE2D77" w:rsidP="00C159BA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54" w:type="pct"/>
            <w:shd w:val="clear" w:color="auto" w:fill="E6E6E6"/>
            <w:vAlign w:val="center"/>
          </w:tcPr>
          <w:p w:rsidR="00BE2D77" w:rsidRPr="00C668F5" w:rsidRDefault="00BE2D77" w:rsidP="00C159BA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452" w:type="pct"/>
            <w:shd w:val="clear" w:color="auto" w:fill="E6E6E6"/>
            <w:vAlign w:val="center"/>
          </w:tcPr>
          <w:p w:rsidR="00BE2D77" w:rsidRPr="00C668F5" w:rsidRDefault="00BE2D77" w:rsidP="00C159BA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457" w:type="pct"/>
            <w:shd w:val="clear" w:color="auto" w:fill="E6E6E6"/>
            <w:vAlign w:val="center"/>
          </w:tcPr>
          <w:p w:rsidR="00BE2D77" w:rsidRPr="00C668F5" w:rsidRDefault="00BE2D77" w:rsidP="00C159BA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454" w:type="pct"/>
            <w:shd w:val="clear" w:color="auto" w:fill="E6E6E6"/>
            <w:vAlign w:val="center"/>
          </w:tcPr>
          <w:p w:rsidR="00BE2D77" w:rsidRPr="00C668F5" w:rsidRDefault="00BE2D77" w:rsidP="00C159BA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455" w:type="pct"/>
            <w:shd w:val="clear" w:color="auto" w:fill="E6E6E6"/>
            <w:vAlign w:val="center"/>
          </w:tcPr>
          <w:p w:rsidR="00BE2D77" w:rsidRPr="00C668F5" w:rsidRDefault="00BE2D77" w:rsidP="00C159BA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34" w:type="pct"/>
            <w:vMerge/>
            <w:shd w:val="clear" w:color="auto" w:fill="E6E6E6"/>
          </w:tcPr>
          <w:p w:rsidR="00BE2D77" w:rsidRPr="00C668F5" w:rsidRDefault="00BE2D77" w:rsidP="00C159BA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2464C" w:rsidRPr="00C668F5" w:rsidTr="001D118B">
        <w:trPr>
          <w:trHeight w:val="397"/>
        </w:trPr>
        <w:tc>
          <w:tcPr>
            <w:tcW w:w="1440" w:type="pct"/>
            <w:vAlign w:val="center"/>
          </w:tcPr>
          <w:p w:rsidR="0072464C" w:rsidRPr="00C668F5" w:rsidRDefault="0072464C" w:rsidP="00C159BA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 xml:space="preserve">Аудиторные занятия </w:t>
            </w:r>
          </w:p>
        </w:tc>
        <w:tc>
          <w:tcPr>
            <w:tcW w:w="454" w:type="pct"/>
            <w:vAlign w:val="center"/>
          </w:tcPr>
          <w:p w:rsidR="0072464C" w:rsidRPr="00C668F5" w:rsidRDefault="0072464C" w:rsidP="0072464C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6</w:t>
            </w: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454" w:type="pct"/>
            <w:vAlign w:val="center"/>
          </w:tcPr>
          <w:p w:rsidR="0072464C" w:rsidRPr="00C668F5" w:rsidRDefault="0072464C" w:rsidP="00C159BA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452" w:type="pct"/>
            <w:vAlign w:val="center"/>
          </w:tcPr>
          <w:p w:rsidR="0072464C" w:rsidRPr="00C668F5" w:rsidRDefault="0072464C" w:rsidP="005208C9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6</w:t>
            </w: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457" w:type="pct"/>
            <w:vAlign w:val="center"/>
          </w:tcPr>
          <w:p w:rsidR="0072464C" w:rsidRPr="00C668F5" w:rsidRDefault="0072464C" w:rsidP="005208C9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454" w:type="pct"/>
            <w:vAlign w:val="center"/>
          </w:tcPr>
          <w:p w:rsidR="0072464C" w:rsidRPr="00C668F5" w:rsidRDefault="0072464C" w:rsidP="005208C9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6</w:t>
            </w: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455" w:type="pct"/>
            <w:vAlign w:val="center"/>
          </w:tcPr>
          <w:p w:rsidR="0072464C" w:rsidRPr="00C668F5" w:rsidRDefault="0072464C" w:rsidP="005208C9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834" w:type="pct"/>
            <w:vAlign w:val="center"/>
          </w:tcPr>
          <w:p w:rsidR="0072464C" w:rsidRPr="00C668F5" w:rsidRDefault="0072464C" w:rsidP="001D118B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444</w:t>
            </w:r>
          </w:p>
        </w:tc>
      </w:tr>
      <w:tr w:rsidR="0072464C" w:rsidRPr="00C668F5" w:rsidTr="001D118B">
        <w:trPr>
          <w:trHeight w:val="391"/>
        </w:trPr>
        <w:tc>
          <w:tcPr>
            <w:tcW w:w="1440" w:type="pct"/>
            <w:vAlign w:val="center"/>
          </w:tcPr>
          <w:p w:rsidR="0072464C" w:rsidRPr="00C668F5" w:rsidRDefault="0072464C" w:rsidP="00C159BA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 xml:space="preserve">Самостоятельная работа </w:t>
            </w:r>
          </w:p>
        </w:tc>
        <w:tc>
          <w:tcPr>
            <w:tcW w:w="454" w:type="pct"/>
            <w:vAlign w:val="center"/>
          </w:tcPr>
          <w:p w:rsidR="0072464C" w:rsidRPr="00C668F5" w:rsidRDefault="0072464C" w:rsidP="0072464C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3</w:t>
            </w: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454" w:type="pct"/>
            <w:vAlign w:val="center"/>
          </w:tcPr>
          <w:p w:rsidR="0072464C" w:rsidRPr="00C668F5" w:rsidRDefault="0072464C" w:rsidP="00C159BA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452" w:type="pct"/>
            <w:vAlign w:val="center"/>
          </w:tcPr>
          <w:p w:rsidR="0072464C" w:rsidRPr="00C668F5" w:rsidRDefault="0072464C" w:rsidP="005208C9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3</w:t>
            </w: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457" w:type="pct"/>
            <w:vAlign w:val="center"/>
          </w:tcPr>
          <w:p w:rsidR="0072464C" w:rsidRPr="00C668F5" w:rsidRDefault="0072464C" w:rsidP="005208C9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454" w:type="pct"/>
            <w:vAlign w:val="center"/>
          </w:tcPr>
          <w:p w:rsidR="0072464C" w:rsidRPr="00C668F5" w:rsidRDefault="0072464C" w:rsidP="005208C9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3</w:t>
            </w: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455" w:type="pct"/>
            <w:vAlign w:val="center"/>
          </w:tcPr>
          <w:p w:rsidR="0072464C" w:rsidRPr="00C668F5" w:rsidRDefault="0072464C" w:rsidP="005208C9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834" w:type="pct"/>
            <w:vAlign w:val="center"/>
          </w:tcPr>
          <w:p w:rsidR="0072464C" w:rsidRPr="00C668F5" w:rsidRDefault="0072464C" w:rsidP="001D118B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222</w:t>
            </w:r>
          </w:p>
        </w:tc>
      </w:tr>
      <w:tr w:rsidR="0072464C" w:rsidRPr="00C668F5" w:rsidTr="001D118B">
        <w:tc>
          <w:tcPr>
            <w:tcW w:w="1440" w:type="pct"/>
            <w:vAlign w:val="center"/>
          </w:tcPr>
          <w:p w:rsidR="0072464C" w:rsidRPr="00C668F5" w:rsidRDefault="0072464C" w:rsidP="00C159BA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 xml:space="preserve">Максимальная учебная нагрузка </w:t>
            </w:r>
          </w:p>
        </w:tc>
        <w:tc>
          <w:tcPr>
            <w:tcW w:w="454" w:type="pct"/>
            <w:vAlign w:val="center"/>
          </w:tcPr>
          <w:p w:rsidR="0072464C" w:rsidRPr="00C668F5" w:rsidRDefault="0072464C" w:rsidP="00C159BA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102</w:t>
            </w:r>
          </w:p>
        </w:tc>
        <w:tc>
          <w:tcPr>
            <w:tcW w:w="454" w:type="pct"/>
            <w:vAlign w:val="center"/>
          </w:tcPr>
          <w:p w:rsidR="0072464C" w:rsidRPr="00C668F5" w:rsidRDefault="0072464C" w:rsidP="00C159BA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120</w:t>
            </w:r>
          </w:p>
        </w:tc>
        <w:tc>
          <w:tcPr>
            <w:tcW w:w="452" w:type="pct"/>
            <w:vAlign w:val="center"/>
          </w:tcPr>
          <w:p w:rsidR="0072464C" w:rsidRPr="00C668F5" w:rsidRDefault="0072464C" w:rsidP="005208C9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102</w:t>
            </w:r>
          </w:p>
        </w:tc>
        <w:tc>
          <w:tcPr>
            <w:tcW w:w="457" w:type="pct"/>
            <w:vAlign w:val="center"/>
          </w:tcPr>
          <w:p w:rsidR="0072464C" w:rsidRPr="00C668F5" w:rsidRDefault="0072464C" w:rsidP="005208C9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120</w:t>
            </w:r>
          </w:p>
        </w:tc>
        <w:tc>
          <w:tcPr>
            <w:tcW w:w="454" w:type="pct"/>
            <w:vAlign w:val="center"/>
          </w:tcPr>
          <w:p w:rsidR="0072464C" w:rsidRPr="00C668F5" w:rsidRDefault="0072464C" w:rsidP="005208C9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102</w:t>
            </w:r>
          </w:p>
        </w:tc>
        <w:tc>
          <w:tcPr>
            <w:tcW w:w="455" w:type="pct"/>
            <w:vAlign w:val="center"/>
          </w:tcPr>
          <w:p w:rsidR="0072464C" w:rsidRPr="00C668F5" w:rsidRDefault="0072464C" w:rsidP="005208C9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120</w:t>
            </w:r>
          </w:p>
        </w:tc>
        <w:tc>
          <w:tcPr>
            <w:tcW w:w="834" w:type="pct"/>
            <w:vAlign w:val="center"/>
          </w:tcPr>
          <w:p w:rsidR="0072464C" w:rsidRPr="00C668F5" w:rsidRDefault="0072464C" w:rsidP="001D118B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666</w:t>
            </w:r>
          </w:p>
        </w:tc>
      </w:tr>
      <w:tr w:rsidR="00BE2D77" w:rsidRPr="00C668F5" w:rsidTr="00BE2D77">
        <w:trPr>
          <w:trHeight w:val="1044"/>
        </w:trPr>
        <w:tc>
          <w:tcPr>
            <w:tcW w:w="1440" w:type="pct"/>
            <w:vAlign w:val="center"/>
          </w:tcPr>
          <w:p w:rsidR="0018106B" w:rsidRPr="00C668F5" w:rsidRDefault="0018106B" w:rsidP="00C159BA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Вид промежуточной аттестации</w:t>
            </w:r>
          </w:p>
        </w:tc>
        <w:tc>
          <w:tcPr>
            <w:tcW w:w="454" w:type="pct"/>
            <w:textDirection w:val="btLr"/>
            <w:vAlign w:val="center"/>
          </w:tcPr>
          <w:p w:rsidR="0018106B" w:rsidRPr="00C668F5" w:rsidRDefault="0018106B" w:rsidP="00C159BA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4" w:type="pct"/>
            <w:textDirection w:val="btLr"/>
            <w:vAlign w:val="center"/>
          </w:tcPr>
          <w:p w:rsidR="0018106B" w:rsidRPr="00C668F5" w:rsidRDefault="0018106B" w:rsidP="00C159BA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зачет</w:t>
            </w:r>
          </w:p>
        </w:tc>
        <w:tc>
          <w:tcPr>
            <w:tcW w:w="452" w:type="pct"/>
            <w:textDirection w:val="btLr"/>
            <w:vAlign w:val="center"/>
          </w:tcPr>
          <w:p w:rsidR="0018106B" w:rsidRPr="00C668F5" w:rsidRDefault="0018106B" w:rsidP="00C159BA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7" w:type="pct"/>
            <w:textDirection w:val="btLr"/>
            <w:vAlign w:val="center"/>
          </w:tcPr>
          <w:p w:rsidR="0018106B" w:rsidRPr="00C668F5" w:rsidRDefault="0018106B" w:rsidP="00C159BA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зачет</w:t>
            </w:r>
          </w:p>
        </w:tc>
        <w:tc>
          <w:tcPr>
            <w:tcW w:w="454" w:type="pct"/>
            <w:textDirection w:val="btLr"/>
            <w:vAlign w:val="center"/>
          </w:tcPr>
          <w:p w:rsidR="0018106B" w:rsidRPr="00C668F5" w:rsidRDefault="0018106B" w:rsidP="00C159BA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" w:type="pct"/>
            <w:textDirection w:val="btLr"/>
            <w:vAlign w:val="center"/>
          </w:tcPr>
          <w:p w:rsidR="0018106B" w:rsidRPr="00C668F5" w:rsidRDefault="0018106B" w:rsidP="00C159BA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экзамен</w:t>
            </w:r>
          </w:p>
        </w:tc>
        <w:tc>
          <w:tcPr>
            <w:tcW w:w="834" w:type="pct"/>
            <w:textDirection w:val="btLr"/>
            <w:vAlign w:val="center"/>
          </w:tcPr>
          <w:p w:rsidR="0018106B" w:rsidRPr="00C668F5" w:rsidRDefault="0018106B" w:rsidP="00C159BA">
            <w:pPr>
              <w:snapToGri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D6533C" w:rsidRPr="00AD25EE" w:rsidRDefault="00D6533C" w:rsidP="00C159BA">
      <w:pPr>
        <w:spacing w:after="0" w:line="240" w:lineRule="auto"/>
        <w:ind w:firstLine="709"/>
        <w:contextualSpacing/>
        <w:rPr>
          <w:sz w:val="28"/>
        </w:rPr>
      </w:pPr>
    </w:p>
    <w:p w:rsidR="00BE2D77" w:rsidRPr="00B5234C" w:rsidRDefault="00BE2D77" w:rsidP="00C159BA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Ф</w:t>
      </w:r>
      <w:r w:rsidRPr="003C2ACB">
        <w:rPr>
          <w:rFonts w:ascii="Times New Roman" w:hAnsi="Times New Roman"/>
          <w:b/>
          <w:i/>
          <w:sz w:val="28"/>
          <w:szCs w:val="28"/>
        </w:rPr>
        <w:t>орма проведения учебных занятий</w:t>
      </w:r>
    </w:p>
    <w:p w:rsidR="00BE2D77" w:rsidRDefault="00BE2D77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542D0B">
        <w:rPr>
          <w:rFonts w:ascii="Times New Roman" w:hAnsi="Times New Roman"/>
          <w:sz w:val="28"/>
          <w:szCs w:val="28"/>
        </w:rPr>
        <w:t>Учебные занятия по учебному предмету «Рисунок» проводятся в форме аудиторных занятий, самостоятельной (внеаудиторной) работы и консультаций. Занятия по учебному предмету и проведение консультаций осуществляется в форме групповых занятий</w:t>
      </w:r>
      <w:r>
        <w:rPr>
          <w:rFonts w:ascii="Times New Roman" w:hAnsi="Times New Roman"/>
          <w:sz w:val="28"/>
          <w:szCs w:val="28"/>
        </w:rPr>
        <w:t>.</w:t>
      </w:r>
    </w:p>
    <w:p w:rsidR="00BE2D77" w:rsidRPr="00D83EA6" w:rsidRDefault="00BE2D77" w:rsidP="00C159BA">
      <w:pPr>
        <w:spacing w:after="0" w:line="240" w:lineRule="auto"/>
        <w:ind w:firstLine="709"/>
        <w:contextualSpacing/>
        <w:jc w:val="both"/>
        <w:outlineLvl w:val="0"/>
        <w:rPr>
          <w:rFonts w:ascii="Times New Roman" w:eastAsia="Geeza Pro" w:hAnsi="Times New Roman"/>
          <w:color w:val="000000" w:themeColor="text1"/>
          <w:sz w:val="28"/>
          <w:szCs w:val="28"/>
        </w:rPr>
      </w:pPr>
      <w:r w:rsidRPr="00D83EA6">
        <w:rPr>
          <w:rFonts w:ascii="Times New Roman" w:eastAsia="Geeza Pro" w:hAnsi="Times New Roman"/>
          <w:color w:val="000000" w:themeColor="text1"/>
          <w:sz w:val="28"/>
          <w:szCs w:val="28"/>
        </w:rPr>
        <w:t xml:space="preserve">Групповая форма занятий </w:t>
      </w:r>
      <w:r w:rsidRPr="00D83EA6">
        <w:rPr>
          <w:rFonts w:ascii="Times New Roman" w:hAnsi="Times New Roman"/>
          <w:color w:val="000000" w:themeColor="text1"/>
          <w:sz w:val="28"/>
          <w:szCs w:val="28"/>
        </w:rPr>
        <w:t>численностью 12</w:t>
      </w:r>
      <w:r>
        <w:rPr>
          <w:rFonts w:ascii="Times New Roman" w:hAnsi="Times New Roman"/>
          <w:color w:val="000000" w:themeColor="text1"/>
          <w:sz w:val="28"/>
          <w:szCs w:val="28"/>
        </w:rPr>
        <w:t>-15</w:t>
      </w:r>
      <w:r w:rsidRPr="00D83EA6">
        <w:rPr>
          <w:rFonts w:ascii="Times New Roman" w:hAnsi="Times New Roman"/>
          <w:color w:val="000000" w:themeColor="text1"/>
          <w:sz w:val="28"/>
          <w:szCs w:val="28"/>
        </w:rPr>
        <w:t xml:space="preserve"> человек</w:t>
      </w:r>
      <w:r w:rsidRPr="00D83EA6">
        <w:rPr>
          <w:rFonts w:ascii="Times New Roman" w:eastAsia="Geeza Pro" w:hAnsi="Times New Roman"/>
          <w:color w:val="000000" w:themeColor="text1"/>
          <w:sz w:val="28"/>
          <w:szCs w:val="28"/>
        </w:rPr>
        <w:t xml:space="preserve"> позволяет преподавателю построить процесс обучения в соответствии с принципами дифференцированного и индивидуального подходов.</w:t>
      </w:r>
    </w:p>
    <w:p w:rsidR="00BE2D77" w:rsidRPr="00542D0B" w:rsidRDefault="00BE2D77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542D0B">
        <w:rPr>
          <w:rFonts w:ascii="Times New Roman" w:hAnsi="Times New Roman"/>
          <w:sz w:val="28"/>
          <w:szCs w:val="28"/>
        </w:rPr>
        <w:t xml:space="preserve">Самостоятельная (внеаудиторная) работа может быть использована на выполнение домашнего задания </w:t>
      </w:r>
      <w:r w:rsidR="001D118B">
        <w:rPr>
          <w:rFonts w:ascii="Times New Roman" w:hAnsi="Times New Roman"/>
          <w:sz w:val="28"/>
          <w:szCs w:val="28"/>
        </w:rPr>
        <w:t>учащимися</w:t>
      </w:r>
      <w:r>
        <w:rPr>
          <w:rFonts w:ascii="Times New Roman" w:hAnsi="Times New Roman"/>
          <w:sz w:val="28"/>
          <w:szCs w:val="28"/>
        </w:rPr>
        <w:t xml:space="preserve">, посещение ими учреждений </w:t>
      </w:r>
      <w:r w:rsidRPr="00542D0B">
        <w:rPr>
          <w:rFonts w:ascii="Times New Roman" w:hAnsi="Times New Roman"/>
          <w:sz w:val="28"/>
          <w:szCs w:val="28"/>
        </w:rPr>
        <w:t>культуры (выставок, галерей, музеев и т. д.), участие в творческих мероприятиях, конкурсах и культурно-просвети</w:t>
      </w:r>
      <w:r>
        <w:rPr>
          <w:rFonts w:ascii="Times New Roman" w:hAnsi="Times New Roman"/>
          <w:sz w:val="28"/>
          <w:szCs w:val="28"/>
        </w:rPr>
        <w:t>тельской деятельности образовательного</w:t>
      </w:r>
      <w:r w:rsidRPr="00542D0B">
        <w:rPr>
          <w:rFonts w:ascii="Times New Roman" w:hAnsi="Times New Roman"/>
          <w:sz w:val="28"/>
          <w:szCs w:val="28"/>
        </w:rPr>
        <w:t xml:space="preserve"> учреждения.</w:t>
      </w:r>
    </w:p>
    <w:p w:rsidR="00BE2D77" w:rsidRDefault="00BE2D77" w:rsidP="00C159BA">
      <w:pPr>
        <w:pStyle w:val="a5"/>
        <w:tabs>
          <w:tab w:val="left" w:pos="720"/>
        </w:tabs>
        <w:ind w:left="0" w:firstLine="709"/>
        <w:jc w:val="both"/>
        <w:rPr>
          <w:sz w:val="28"/>
          <w:szCs w:val="28"/>
          <w:lang w:val="ru-RU"/>
        </w:rPr>
      </w:pPr>
      <w:r w:rsidRPr="00542D0B">
        <w:rPr>
          <w:sz w:val="28"/>
          <w:szCs w:val="28"/>
          <w:lang w:val="ru-RU"/>
        </w:rPr>
        <w:t xml:space="preserve">Консультации проводятся с целью подготовки обучающихся к контрольным урокам, зачетам, экзаменам, просмотрам, творческим конкурсам и другим мероприятиям. Консультации могут проводиться рассредоточено или в счет резерва учебного времени. </w:t>
      </w:r>
    </w:p>
    <w:p w:rsidR="001D118B" w:rsidRPr="00542D0B" w:rsidRDefault="001D118B" w:rsidP="00C159BA">
      <w:pPr>
        <w:pStyle w:val="a5"/>
        <w:tabs>
          <w:tab w:val="left" w:pos="720"/>
        </w:tabs>
        <w:ind w:left="0" w:firstLine="709"/>
        <w:jc w:val="both"/>
        <w:rPr>
          <w:sz w:val="28"/>
          <w:szCs w:val="28"/>
          <w:lang w:val="ru-RU"/>
        </w:rPr>
      </w:pPr>
    </w:p>
    <w:p w:rsidR="00BE2D77" w:rsidRDefault="00BE2D77" w:rsidP="00C159BA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>
        <w:t xml:space="preserve"> </w:t>
      </w:r>
      <w:r>
        <w:rPr>
          <w:rFonts w:ascii="Times New Roman" w:hAnsi="Times New Roman"/>
          <w:b/>
          <w:i/>
          <w:sz w:val="28"/>
          <w:szCs w:val="28"/>
        </w:rPr>
        <w:t>Цель</w:t>
      </w:r>
      <w:r w:rsidRPr="006C39A0">
        <w:rPr>
          <w:rFonts w:ascii="Times New Roman" w:hAnsi="Times New Roman"/>
          <w:b/>
          <w:i/>
          <w:sz w:val="28"/>
          <w:szCs w:val="28"/>
        </w:rPr>
        <w:t xml:space="preserve"> и задачи учебного предмета</w:t>
      </w:r>
    </w:p>
    <w:p w:rsidR="00BE2D77" w:rsidRPr="00AE79E6" w:rsidRDefault="00BE2D77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B5234C">
        <w:rPr>
          <w:rFonts w:ascii="Times New Roman" w:hAnsi="Times New Roman"/>
          <w:b/>
          <w:sz w:val="28"/>
          <w:szCs w:val="28"/>
        </w:rPr>
        <w:t>Цель: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AE79E6">
        <w:rPr>
          <w:rFonts w:ascii="Times New Roman" w:hAnsi="Times New Roman"/>
          <w:sz w:val="28"/>
          <w:szCs w:val="28"/>
        </w:rPr>
        <w:t xml:space="preserve">художественно-эстетическое развитие личности </w:t>
      </w:r>
      <w:r w:rsidR="001D118B">
        <w:rPr>
          <w:rFonts w:ascii="Times New Roman" w:hAnsi="Times New Roman"/>
          <w:sz w:val="28"/>
          <w:szCs w:val="28"/>
        </w:rPr>
        <w:t>учащегося</w:t>
      </w:r>
      <w:r w:rsidRPr="00AE79E6">
        <w:rPr>
          <w:rFonts w:ascii="Times New Roman" w:hAnsi="Times New Roman"/>
          <w:sz w:val="28"/>
          <w:szCs w:val="28"/>
        </w:rPr>
        <w:t>, раскрытие творческого потенциала, приобретение в процессе освоения программы художественно-исполнительских и теоретических знаний, умений и на</w:t>
      </w:r>
      <w:r>
        <w:rPr>
          <w:rFonts w:ascii="Times New Roman" w:hAnsi="Times New Roman"/>
          <w:sz w:val="28"/>
          <w:szCs w:val="28"/>
        </w:rPr>
        <w:t>выков по учебному предмету, а также п</w:t>
      </w:r>
      <w:r w:rsidRPr="00AE79E6">
        <w:rPr>
          <w:rFonts w:ascii="Times New Roman" w:hAnsi="Times New Roman"/>
          <w:sz w:val="28"/>
          <w:szCs w:val="28"/>
        </w:rPr>
        <w:t>одготовка одаренных детей к поступлению в образовательные учреждения, реализующие профессиональные образовательные программы в области изобразительного искусства.</w:t>
      </w:r>
    </w:p>
    <w:p w:rsidR="00BE2D77" w:rsidRPr="00745D69" w:rsidRDefault="00BE2D77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745D69">
        <w:rPr>
          <w:rFonts w:ascii="Times New Roman" w:hAnsi="Times New Roman"/>
          <w:b/>
          <w:sz w:val="28"/>
          <w:szCs w:val="28"/>
        </w:rPr>
        <w:lastRenderedPageBreak/>
        <w:t xml:space="preserve">Задачи: </w:t>
      </w:r>
    </w:p>
    <w:p w:rsidR="00BE2D77" w:rsidRPr="00745D69" w:rsidRDefault="00BE2D77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i/>
          <w:sz w:val="28"/>
          <w:szCs w:val="28"/>
        </w:rPr>
      </w:pPr>
      <w:r w:rsidRPr="00745D69">
        <w:rPr>
          <w:rFonts w:ascii="Times New Roman" w:hAnsi="Times New Roman"/>
          <w:b/>
          <w:i/>
          <w:sz w:val="28"/>
          <w:szCs w:val="28"/>
        </w:rPr>
        <w:t>обучающие:</w:t>
      </w:r>
    </w:p>
    <w:p w:rsidR="00BE2D77" w:rsidRPr="00FF1157" w:rsidRDefault="00BE2D77" w:rsidP="00C159BA">
      <w:pPr>
        <w:pStyle w:val="a5"/>
        <w:numPr>
          <w:ilvl w:val="0"/>
          <w:numId w:val="11"/>
        </w:numPr>
        <w:ind w:left="0" w:firstLine="709"/>
        <w:jc w:val="both"/>
        <w:rPr>
          <w:sz w:val="28"/>
          <w:szCs w:val="28"/>
          <w:lang w:val="ru-RU"/>
        </w:rPr>
      </w:pPr>
      <w:r w:rsidRPr="00FF1157">
        <w:rPr>
          <w:sz w:val="28"/>
          <w:szCs w:val="28"/>
          <w:lang w:val="ru-RU"/>
        </w:rPr>
        <w:t>освоение терминологии учебного предмета «Рисунок»;</w:t>
      </w:r>
    </w:p>
    <w:p w:rsidR="00BE2D77" w:rsidRPr="00FF1157" w:rsidRDefault="00BE2D77" w:rsidP="00C159BA">
      <w:pPr>
        <w:pStyle w:val="a5"/>
        <w:numPr>
          <w:ilvl w:val="0"/>
          <w:numId w:val="11"/>
        </w:numPr>
        <w:ind w:left="0" w:firstLine="709"/>
        <w:jc w:val="both"/>
        <w:rPr>
          <w:sz w:val="28"/>
          <w:szCs w:val="28"/>
          <w:lang w:val="ru-RU"/>
        </w:rPr>
      </w:pPr>
      <w:r w:rsidRPr="00FF1157">
        <w:rPr>
          <w:sz w:val="28"/>
          <w:szCs w:val="28"/>
          <w:lang w:val="ru-RU"/>
        </w:rPr>
        <w:t xml:space="preserve">приобретение изобразительных навыков в рисунке с их последующим применением; </w:t>
      </w:r>
    </w:p>
    <w:p w:rsidR="00BE2D77" w:rsidRPr="00FF1157" w:rsidRDefault="00BE2D77" w:rsidP="00C159BA">
      <w:pPr>
        <w:pStyle w:val="a5"/>
        <w:numPr>
          <w:ilvl w:val="0"/>
          <w:numId w:val="11"/>
        </w:numPr>
        <w:ind w:left="0" w:firstLine="709"/>
        <w:jc w:val="both"/>
        <w:rPr>
          <w:sz w:val="28"/>
          <w:szCs w:val="28"/>
          <w:lang w:val="ru-RU"/>
        </w:rPr>
      </w:pPr>
      <w:r w:rsidRPr="00FF1157">
        <w:rPr>
          <w:sz w:val="28"/>
          <w:szCs w:val="28"/>
          <w:lang w:val="ru-RU"/>
        </w:rPr>
        <w:t xml:space="preserve">обогащение учащихся знаниями в области изобразительного искусства; </w:t>
      </w:r>
    </w:p>
    <w:p w:rsidR="00BE2D77" w:rsidRPr="00D0658E" w:rsidRDefault="00BE2D77" w:rsidP="00C159BA">
      <w:pPr>
        <w:pStyle w:val="a5"/>
        <w:numPr>
          <w:ilvl w:val="0"/>
          <w:numId w:val="11"/>
        </w:numPr>
        <w:ind w:left="0" w:firstLine="709"/>
        <w:jc w:val="both"/>
        <w:rPr>
          <w:sz w:val="28"/>
          <w:szCs w:val="28"/>
        </w:rPr>
      </w:pPr>
      <w:r w:rsidRPr="00D0658E">
        <w:rPr>
          <w:sz w:val="28"/>
          <w:szCs w:val="28"/>
        </w:rPr>
        <w:t>овладение знаниями изобразительной грамоты;</w:t>
      </w:r>
    </w:p>
    <w:p w:rsidR="00BE2D77" w:rsidRPr="00D0658E" w:rsidRDefault="00BE2D77" w:rsidP="00C159BA">
      <w:pPr>
        <w:pStyle w:val="a5"/>
        <w:numPr>
          <w:ilvl w:val="0"/>
          <w:numId w:val="11"/>
        </w:numPr>
        <w:ind w:left="0" w:firstLine="709"/>
        <w:jc w:val="both"/>
        <w:rPr>
          <w:sz w:val="28"/>
          <w:szCs w:val="28"/>
        </w:rPr>
      </w:pPr>
      <w:r w:rsidRPr="00D0658E">
        <w:rPr>
          <w:sz w:val="28"/>
          <w:szCs w:val="28"/>
        </w:rPr>
        <w:t>овладение основами реалистического рисунка;</w:t>
      </w:r>
    </w:p>
    <w:p w:rsidR="00BE2D77" w:rsidRPr="00FF1157" w:rsidRDefault="00BE2D77" w:rsidP="00C159BA">
      <w:pPr>
        <w:pStyle w:val="a5"/>
        <w:numPr>
          <w:ilvl w:val="0"/>
          <w:numId w:val="11"/>
        </w:numPr>
        <w:ind w:left="0" w:firstLine="709"/>
        <w:jc w:val="both"/>
        <w:rPr>
          <w:sz w:val="28"/>
          <w:szCs w:val="28"/>
          <w:lang w:val="ru-RU"/>
        </w:rPr>
      </w:pPr>
      <w:r w:rsidRPr="00FF1157">
        <w:rPr>
          <w:sz w:val="28"/>
          <w:szCs w:val="28"/>
          <w:lang w:val="ru-RU"/>
        </w:rPr>
        <w:t>приобретение навыков в области перспективы, грамотного изображения предметов на плоскости и в объёме;</w:t>
      </w:r>
    </w:p>
    <w:p w:rsidR="00BE2D77" w:rsidRPr="00FF1157" w:rsidRDefault="00BE2D77" w:rsidP="00C159BA">
      <w:pPr>
        <w:pStyle w:val="a5"/>
        <w:numPr>
          <w:ilvl w:val="0"/>
          <w:numId w:val="11"/>
        </w:numPr>
        <w:ind w:left="0" w:firstLine="709"/>
        <w:jc w:val="both"/>
        <w:rPr>
          <w:sz w:val="28"/>
          <w:szCs w:val="28"/>
          <w:lang w:val="ru-RU"/>
        </w:rPr>
      </w:pPr>
      <w:r w:rsidRPr="00FF1157">
        <w:rPr>
          <w:sz w:val="28"/>
          <w:szCs w:val="28"/>
          <w:lang w:val="ru-RU"/>
        </w:rPr>
        <w:t xml:space="preserve">формирование навыков рисования с натуры, по памяти и по представлению; </w:t>
      </w:r>
    </w:p>
    <w:p w:rsidR="00BE2D77" w:rsidRPr="00D0658E" w:rsidRDefault="00BE2D77" w:rsidP="00C159BA">
      <w:pPr>
        <w:pStyle w:val="a5"/>
        <w:numPr>
          <w:ilvl w:val="0"/>
          <w:numId w:val="11"/>
        </w:numPr>
        <w:ind w:left="0" w:firstLine="709"/>
        <w:jc w:val="both"/>
        <w:rPr>
          <w:sz w:val="28"/>
          <w:szCs w:val="28"/>
        </w:rPr>
      </w:pPr>
      <w:r w:rsidRPr="00D0658E">
        <w:rPr>
          <w:sz w:val="28"/>
          <w:szCs w:val="28"/>
        </w:rPr>
        <w:t xml:space="preserve">овладение навыками передачи пропорций; </w:t>
      </w:r>
    </w:p>
    <w:p w:rsidR="00BE2D77" w:rsidRPr="00FF1157" w:rsidRDefault="00BE2D77" w:rsidP="00C159BA">
      <w:pPr>
        <w:pStyle w:val="a5"/>
        <w:numPr>
          <w:ilvl w:val="0"/>
          <w:numId w:val="11"/>
        </w:numPr>
        <w:ind w:left="0" w:firstLine="709"/>
        <w:jc w:val="both"/>
        <w:rPr>
          <w:sz w:val="28"/>
          <w:szCs w:val="28"/>
          <w:lang w:val="ru-RU"/>
        </w:rPr>
      </w:pPr>
      <w:r w:rsidRPr="00FF1157">
        <w:rPr>
          <w:sz w:val="28"/>
          <w:szCs w:val="28"/>
          <w:lang w:val="ru-RU"/>
        </w:rPr>
        <w:t>формирование навыков передачи объема и формы, четкой конструкции предметов, передачи их материальности, фактуры с выявлением планов, на которых они расположены;</w:t>
      </w:r>
    </w:p>
    <w:p w:rsidR="00BE2D77" w:rsidRPr="00FF1157" w:rsidRDefault="00BE2D77" w:rsidP="00C159BA">
      <w:pPr>
        <w:pStyle w:val="a5"/>
        <w:numPr>
          <w:ilvl w:val="0"/>
          <w:numId w:val="11"/>
        </w:numPr>
        <w:ind w:left="0" w:firstLine="709"/>
        <w:jc w:val="both"/>
        <w:rPr>
          <w:sz w:val="28"/>
          <w:szCs w:val="28"/>
          <w:lang w:val="ru-RU"/>
        </w:rPr>
      </w:pPr>
      <w:r w:rsidRPr="00FF1157">
        <w:rPr>
          <w:sz w:val="28"/>
          <w:szCs w:val="28"/>
          <w:lang w:val="ru-RU"/>
        </w:rPr>
        <w:t>закрепление навыков работы с композицией на листе бумаги;</w:t>
      </w:r>
    </w:p>
    <w:p w:rsidR="00BE2D77" w:rsidRPr="00FF1157" w:rsidRDefault="00BE2D77" w:rsidP="00C159BA">
      <w:pPr>
        <w:pStyle w:val="a5"/>
        <w:numPr>
          <w:ilvl w:val="0"/>
          <w:numId w:val="11"/>
        </w:numPr>
        <w:ind w:left="0" w:firstLine="709"/>
        <w:jc w:val="both"/>
        <w:rPr>
          <w:sz w:val="28"/>
          <w:szCs w:val="28"/>
          <w:lang w:val="ru-RU"/>
        </w:rPr>
      </w:pPr>
      <w:r w:rsidRPr="00FF1157">
        <w:rPr>
          <w:sz w:val="28"/>
          <w:szCs w:val="28"/>
          <w:lang w:val="ru-RU"/>
        </w:rPr>
        <w:t>приобретение навыков работы с подготовительными материалами: набросками, зарисовками, эскизами;</w:t>
      </w:r>
    </w:p>
    <w:p w:rsidR="00BE2D77" w:rsidRPr="00D0658E" w:rsidRDefault="00BE2D77" w:rsidP="00C159BA">
      <w:pPr>
        <w:pStyle w:val="a5"/>
        <w:numPr>
          <w:ilvl w:val="0"/>
          <w:numId w:val="11"/>
        </w:numPr>
        <w:ind w:left="0" w:firstLine="709"/>
        <w:jc w:val="both"/>
        <w:rPr>
          <w:sz w:val="28"/>
          <w:szCs w:val="28"/>
          <w:lang w:val="ru-RU"/>
        </w:rPr>
      </w:pPr>
      <w:r w:rsidRPr="00D0658E">
        <w:rPr>
          <w:sz w:val="28"/>
          <w:szCs w:val="28"/>
          <w:lang w:val="ru-RU"/>
        </w:rPr>
        <w:t>осуществление задачи ранней профессиональной ориентации наиболее одарённых учащихся</w:t>
      </w:r>
      <w:r>
        <w:rPr>
          <w:sz w:val="28"/>
          <w:szCs w:val="28"/>
          <w:lang w:val="ru-RU"/>
        </w:rPr>
        <w:t>;</w:t>
      </w:r>
    </w:p>
    <w:p w:rsidR="00BE2D77" w:rsidRPr="00745D69" w:rsidRDefault="00BE2D77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i/>
          <w:sz w:val="28"/>
          <w:szCs w:val="28"/>
        </w:rPr>
      </w:pPr>
      <w:r w:rsidRPr="00745D69">
        <w:rPr>
          <w:rFonts w:ascii="Times New Roman" w:hAnsi="Times New Roman"/>
          <w:b/>
          <w:i/>
          <w:sz w:val="28"/>
          <w:szCs w:val="28"/>
        </w:rPr>
        <w:t>развивающие:</w:t>
      </w:r>
    </w:p>
    <w:p w:rsidR="00BE2D77" w:rsidRPr="00FF1157" w:rsidRDefault="00BE2D77" w:rsidP="00C159BA">
      <w:pPr>
        <w:pStyle w:val="a5"/>
        <w:numPr>
          <w:ilvl w:val="0"/>
          <w:numId w:val="12"/>
        </w:numPr>
        <w:ind w:left="0" w:firstLine="709"/>
        <w:jc w:val="both"/>
        <w:rPr>
          <w:sz w:val="28"/>
          <w:szCs w:val="28"/>
          <w:lang w:val="ru-RU"/>
        </w:rPr>
      </w:pPr>
      <w:r w:rsidRPr="00FF1157">
        <w:rPr>
          <w:sz w:val="28"/>
          <w:szCs w:val="28"/>
          <w:lang w:val="ru-RU"/>
        </w:rPr>
        <w:t>раскрытие и выявление художественных способностей учащихся, развитие эмоциональности и художественно-образного мышления;</w:t>
      </w:r>
    </w:p>
    <w:p w:rsidR="00BE2D77" w:rsidRPr="00FF1157" w:rsidRDefault="00BE2D77" w:rsidP="00C159BA">
      <w:pPr>
        <w:pStyle w:val="a5"/>
        <w:numPr>
          <w:ilvl w:val="0"/>
          <w:numId w:val="12"/>
        </w:numPr>
        <w:ind w:left="0" w:firstLine="709"/>
        <w:jc w:val="both"/>
        <w:rPr>
          <w:sz w:val="28"/>
          <w:szCs w:val="28"/>
          <w:lang w:val="ru-RU"/>
        </w:rPr>
      </w:pPr>
      <w:r w:rsidRPr="00FF1157">
        <w:rPr>
          <w:sz w:val="28"/>
          <w:szCs w:val="28"/>
          <w:lang w:val="ru-RU"/>
        </w:rPr>
        <w:t>расширение кругозора, содействие всестороннему, гармоничному развитию личности;</w:t>
      </w:r>
    </w:p>
    <w:p w:rsidR="00BE2D77" w:rsidRPr="00FF1157" w:rsidRDefault="00BE2D77" w:rsidP="00C159BA">
      <w:pPr>
        <w:pStyle w:val="a5"/>
        <w:numPr>
          <w:ilvl w:val="0"/>
          <w:numId w:val="12"/>
        </w:numPr>
        <w:ind w:left="0" w:firstLine="709"/>
        <w:jc w:val="both"/>
        <w:rPr>
          <w:sz w:val="28"/>
          <w:szCs w:val="28"/>
          <w:lang w:val="ru-RU"/>
        </w:rPr>
      </w:pPr>
      <w:r w:rsidRPr="00FF1157">
        <w:rPr>
          <w:sz w:val="28"/>
          <w:szCs w:val="28"/>
          <w:lang w:val="ru-RU"/>
        </w:rPr>
        <w:t>развитие наблюдательности, творческого воображения, пространственного мышления;</w:t>
      </w:r>
    </w:p>
    <w:p w:rsidR="00BE2D77" w:rsidRPr="00FF1157" w:rsidRDefault="00BE2D77" w:rsidP="00C159BA">
      <w:pPr>
        <w:pStyle w:val="a5"/>
        <w:numPr>
          <w:ilvl w:val="0"/>
          <w:numId w:val="12"/>
        </w:numPr>
        <w:ind w:left="0" w:firstLine="709"/>
        <w:jc w:val="both"/>
        <w:rPr>
          <w:sz w:val="28"/>
          <w:szCs w:val="28"/>
          <w:lang w:val="ru-RU"/>
        </w:rPr>
      </w:pPr>
      <w:r w:rsidRPr="00FF1157">
        <w:rPr>
          <w:sz w:val="28"/>
          <w:szCs w:val="28"/>
          <w:lang w:val="ru-RU"/>
        </w:rPr>
        <w:t>приобретение навыков последовательной работы (от общего к частному);</w:t>
      </w:r>
    </w:p>
    <w:p w:rsidR="00BE2D77" w:rsidRPr="00D0658E" w:rsidRDefault="00BE2D77" w:rsidP="00C159BA">
      <w:pPr>
        <w:pStyle w:val="a5"/>
        <w:numPr>
          <w:ilvl w:val="0"/>
          <w:numId w:val="12"/>
        </w:numPr>
        <w:ind w:left="0" w:firstLine="709"/>
        <w:jc w:val="both"/>
        <w:rPr>
          <w:sz w:val="28"/>
          <w:szCs w:val="28"/>
          <w:lang w:val="ru-RU"/>
        </w:rPr>
      </w:pPr>
      <w:r w:rsidRPr="00D0658E">
        <w:rPr>
          <w:sz w:val="28"/>
          <w:szCs w:val="28"/>
          <w:lang w:val="ru-RU"/>
        </w:rPr>
        <w:t>приобщение к мировому и национальному культурному наследию</w:t>
      </w:r>
      <w:r>
        <w:rPr>
          <w:sz w:val="28"/>
          <w:szCs w:val="28"/>
          <w:lang w:val="ru-RU"/>
        </w:rPr>
        <w:t>;</w:t>
      </w:r>
    </w:p>
    <w:p w:rsidR="00BE2D77" w:rsidRPr="00B46BA1" w:rsidRDefault="00BE2D77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i/>
          <w:sz w:val="28"/>
          <w:szCs w:val="28"/>
        </w:rPr>
      </w:pPr>
      <w:r w:rsidRPr="00B46BA1">
        <w:rPr>
          <w:rFonts w:ascii="Times New Roman" w:hAnsi="Times New Roman"/>
          <w:b/>
          <w:i/>
          <w:sz w:val="28"/>
          <w:szCs w:val="28"/>
        </w:rPr>
        <w:t>воспитательные:</w:t>
      </w:r>
    </w:p>
    <w:p w:rsidR="00BE2D77" w:rsidRPr="00FF1157" w:rsidRDefault="00BE2D77" w:rsidP="00C159BA">
      <w:pPr>
        <w:pStyle w:val="a5"/>
        <w:numPr>
          <w:ilvl w:val="0"/>
          <w:numId w:val="13"/>
        </w:numPr>
        <w:ind w:left="0" w:firstLine="709"/>
        <w:jc w:val="both"/>
        <w:rPr>
          <w:sz w:val="28"/>
          <w:szCs w:val="28"/>
          <w:lang w:val="ru-RU"/>
        </w:rPr>
      </w:pPr>
      <w:r w:rsidRPr="00FF1157">
        <w:rPr>
          <w:sz w:val="28"/>
          <w:szCs w:val="28"/>
          <w:lang w:val="ru-RU"/>
        </w:rPr>
        <w:t>воспитание детей в творческой атмосфере, обстановке доброжелательности, эмоционально-нравственной отзывчивости, а также профессиональной требовательности;</w:t>
      </w:r>
    </w:p>
    <w:p w:rsidR="00BE2D77" w:rsidRPr="00FF1157" w:rsidRDefault="00BE2D77" w:rsidP="00C159BA">
      <w:pPr>
        <w:pStyle w:val="a5"/>
        <w:numPr>
          <w:ilvl w:val="0"/>
          <w:numId w:val="13"/>
        </w:numPr>
        <w:ind w:left="0" w:firstLine="709"/>
        <w:jc w:val="both"/>
        <w:rPr>
          <w:sz w:val="28"/>
          <w:szCs w:val="28"/>
          <w:lang w:val="ru-RU"/>
        </w:rPr>
      </w:pPr>
      <w:r w:rsidRPr="00FF1157">
        <w:rPr>
          <w:sz w:val="28"/>
          <w:szCs w:val="28"/>
          <w:lang w:val="ru-RU"/>
        </w:rPr>
        <w:t>практическая подготовка учащихся к жизни в современном обществе, создание условий для успешной социальной адаптации детей;</w:t>
      </w:r>
    </w:p>
    <w:p w:rsidR="00BE2D77" w:rsidRPr="00D0658E" w:rsidRDefault="00BE2D77" w:rsidP="00C159BA">
      <w:pPr>
        <w:pStyle w:val="a5"/>
        <w:numPr>
          <w:ilvl w:val="0"/>
          <w:numId w:val="13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воспитание разносторонне</w:t>
      </w:r>
      <w:r w:rsidRPr="00D0658E">
        <w:rPr>
          <w:sz w:val="28"/>
          <w:szCs w:val="28"/>
        </w:rPr>
        <w:t>образованного человека;</w:t>
      </w:r>
    </w:p>
    <w:p w:rsidR="00BE2D77" w:rsidRPr="00D0658E" w:rsidRDefault="00BE2D77" w:rsidP="00C159BA">
      <w:pPr>
        <w:pStyle w:val="a5"/>
        <w:numPr>
          <w:ilvl w:val="0"/>
          <w:numId w:val="13"/>
        </w:numPr>
        <w:ind w:left="0" w:firstLine="709"/>
        <w:jc w:val="both"/>
        <w:rPr>
          <w:sz w:val="28"/>
          <w:szCs w:val="28"/>
        </w:rPr>
      </w:pPr>
      <w:r w:rsidRPr="00D0658E">
        <w:rPr>
          <w:sz w:val="28"/>
          <w:szCs w:val="28"/>
        </w:rPr>
        <w:t>формирование общей культуры учащихся;</w:t>
      </w:r>
    </w:p>
    <w:p w:rsidR="00BE2D77" w:rsidRPr="00FF1157" w:rsidRDefault="00BE2D77" w:rsidP="00C159BA">
      <w:pPr>
        <w:pStyle w:val="a5"/>
        <w:numPr>
          <w:ilvl w:val="0"/>
          <w:numId w:val="13"/>
        </w:numPr>
        <w:ind w:left="0" w:firstLine="709"/>
        <w:jc w:val="both"/>
        <w:rPr>
          <w:sz w:val="28"/>
          <w:szCs w:val="28"/>
          <w:lang w:val="ru-RU"/>
        </w:rPr>
      </w:pPr>
      <w:r w:rsidRPr="00FF1157">
        <w:rPr>
          <w:sz w:val="28"/>
          <w:szCs w:val="28"/>
          <w:lang w:val="ru-RU"/>
        </w:rPr>
        <w:t>развитие самостоятельности, ответственности, активности, аккуратности, внимания, соблюдение правил поведения на уроке, приучение к дисциплине и труду, воспитание чувства товарищества, дружелюбия и отзывчивости;</w:t>
      </w:r>
    </w:p>
    <w:p w:rsidR="00BE2D77" w:rsidRPr="00FF1157" w:rsidRDefault="00BE2D77" w:rsidP="00C159BA">
      <w:pPr>
        <w:pStyle w:val="a5"/>
        <w:numPr>
          <w:ilvl w:val="0"/>
          <w:numId w:val="13"/>
        </w:numPr>
        <w:ind w:left="0" w:firstLine="709"/>
        <w:jc w:val="both"/>
        <w:rPr>
          <w:sz w:val="28"/>
          <w:szCs w:val="28"/>
          <w:lang w:val="ru-RU"/>
        </w:rPr>
      </w:pPr>
      <w:r w:rsidRPr="00FF1157">
        <w:rPr>
          <w:sz w:val="28"/>
          <w:szCs w:val="28"/>
          <w:lang w:val="ru-RU"/>
        </w:rPr>
        <w:lastRenderedPageBreak/>
        <w:t>организация внеурочной воспитательной деятельности, направленной на развитие познавательных интересов учащихся к искусству;</w:t>
      </w:r>
    </w:p>
    <w:p w:rsidR="001D118B" w:rsidRPr="00AD25EE" w:rsidRDefault="00BE2D77" w:rsidP="00AD25EE">
      <w:pPr>
        <w:pStyle w:val="a5"/>
        <w:numPr>
          <w:ilvl w:val="0"/>
          <w:numId w:val="13"/>
        </w:numPr>
        <w:ind w:left="0" w:firstLine="709"/>
        <w:jc w:val="both"/>
        <w:rPr>
          <w:sz w:val="28"/>
          <w:szCs w:val="28"/>
          <w:lang w:val="ru-RU"/>
        </w:rPr>
      </w:pPr>
      <w:r w:rsidRPr="00FF1157">
        <w:rPr>
          <w:sz w:val="28"/>
          <w:szCs w:val="28"/>
          <w:lang w:val="ru-RU"/>
        </w:rPr>
        <w:t>формирование личности юного художника, участие в различных конкурсах, посещение выставок, обсуждение прочитанных книг.</w:t>
      </w:r>
    </w:p>
    <w:p w:rsidR="00E02665" w:rsidRDefault="00E02665" w:rsidP="001D118B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1D118B" w:rsidRDefault="00BE2D77" w:rsidP="001D118B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О</w:t>
      </w:r>
      <w:r w:rsidRPr="00C94D18">
        <w:rPr>
          <w:rFonts w:ascii="Times New Roman" w:hAnsi="Times New Roman"/>
          <w:b/>
          <w:i/>
          <w:sz w:val="28"/>
          <w:szCs w:val="28"/>
        </w:rPr>
        <w:t>боснование структуры программы</w:t>
      </w:r>
    </w:p>
    <w:p w:rsidR="00BE2D77" w:rsidRPr="001D118B" w:rsidRDefault="00BE2D77" w:rsidP="001D118B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i/>
          <w:sz w:val="28"/>
          <w:szCs w:val="28"/>
        </w:rPr>
      </w:pPr>
      <w:r w:rsidRPr="004772C8">
        <w:rPr>
          <w:rFonts w:ascii="Times New Roman" w:eastAsia="Helvetica" w:hAnsi="Times New Roman"/>
          <w:sz w:val="28"/>
          <w:szCs w:val="28"/>
        </w:rPr>
        <w:t xml:space="preserve">Обоснованием структуры программы являются Рекомендации Министерства культуры РФ </w:t>
      </w:r>
      <w:r w:rsidRPr="004772C8">
        <w:rPr>
          <w:rFonts w:ascii="inherit" w:hAnsi="inherit"/>
          <w:color w:val="000000"/>
          <w:sz w:val="28"/>
          <w:szCs w:val="28"/>
          <w:bdr w:val="none" w:sz="0" w:space="0" w:color="auto" w:frame="1"/>
        </w:rPr>
        <w:t>от 21 ноября 2013 г. № 191-01-39/06-ГИ</w:t>
      </w:r>
      <w:r>
        <w:rPr>
          <w:rFonts w:ascii="inherit" w:hAnsi="inherit"/>
          <w:color w:val="000000"/>
          <w:sz w:val="28"/>
          <w:szCs w:val="28"/>
          <w:bdr w:val="none" w:sz="0" w:space="0" w:color="auto" w:frame="1"/>
        </w:rPr>
        <w:t xml:space="preserve"> </w:t>
      </w:r>
      <w:r w:rsidRPr="004772C8">
        <w:rPr>
          <w:rFonts w:ascii="Times New Roman" w:eastAsia="Helvetica" w:hAnsi="Times New Roman"/>
          <w:sz w:val="28"/>
          <w:szCs w:val="28"/>
        </w:rPr>
        <w:t>по организации образовательной и методической деятельности при реализации дополнительной общеразвивающей программы в области изобразительного искусства.</w:t>
      </w:r>
    </w:p>
    <w:p w:rsidR="00BE2D77" w:rsidRPr="00AC1638" w:rsidRDefault="00BE2D77" w:rsidP="00C159BA">
      <w:pPr>
        <w:pStyle w:val="Body1"/>
        <w:ind w:firstLine="709"/>
        <w:contextualSpacing/>
        <w:jc w:val="both"/>
        <w:rPr>
          <w:rFonts w:ascii="Times New Roman" w:hAnsi="Times New Roman"/>
          <w:color w:val="auto"/>
          <w:sz w:val="28"/>
          <w:szCs w:val="28"/>
          <w:lang w:val="ru-RU"/>
        </w:rPr>
      </w:pPr>
      <w:r w:rsidRPr="00AC1638">
        <w:rPr>
          <w:rFonts w:ascii="Times New Roman" w:eastAsia="Helvetica" w:hAnsi="Times New Roman"/>
          <w:color w:val="auto"/>
          <w:sz w:val="28"/>
          <w:szCs w:val="28"/>
          <w:lang w:val="ru-RU"/>
        </w:rPr>
        <w:t>Программа содержит следующие разделы:</w:t>
      </w:r>
    </w:p>
    <w:p w:rsidR="00BE2D77" w:rsidRPr="00B5234C" w:rsidRDefault="00BE2D77" w:rsidP="00C159BA">
      <w:pPr>
        <w:pStyle w:val="a5"/>
        <w:numPr>
          <w:ilvl w:val="0"/>
          <w:numId w:val="10"/>
        </w:numPr>
        <w:tabs>
          <w:tab w:val="left" w:pos="426"/>
        </w:tabs>
        <w:ind w:left="0" w:firstLine="709"/>
        <w:jc w:val="both"/>
        <w:outlineLvl w:val="0"/>
        <w:rPr>
          <w:rFonts w:eastAsia="ヒラギノ角ゴ Pro W3"/>
          <w:sz w:val="28"/>
          <w:szCs w:val="28"/>
          <w:lang w:val="ru-RU"/>
        </w:rPr>
      </w:pPr>
      <w:r w:rsidRPr="00B5234C">
        <w:rPr>
          <w:rFonts w:eastAsia="Geeza Pro"/>
          <w:sz w:val="28"/>
          <w:szCs w:val="28"/>
          <w:lang w:val="ru-RU"/>
        </w:rPr>
        <w:t>сведения о затратах учебного времени, предусмотренного на освоение учебного предмета;</w:t>
      </w:r>
    </w:p>
    <w:p w:rsidR="00BE2D77" w:rsidRPr="00B5234C" w:rsidRDefault="00BE2D77" w:rsidP="00C159BA">
      <w:pPr>
        <w:pStyle w:val="a5"/>
        <w:numPr>
          <w:ilvl w:val="0"/>
          <w:numId w:val="10"/>
        </w:numPr>
        <w:tabs>
          <w:tab w:val="left" w:pos="426"/>
        </w:tabs>
        <w:ind w:left="0" w:firstLine="709"/>
        <w:jc w:val="both"/>
        <w:outlineLvl w:val="0"/>
        <w:rPr>
          <w:rFonts w:eastAsia="ヒラギノ角ゴ Pro W3"/>
          <w:sz w:val="28"/>
          <w:szCs w:val="28"/>
          <w:lang w:val="ru-RU"/>
        </w:rPr>
      </w:pPr>
      <w:r w:rsidRPr="00B5234C">
        <w:rPr>
          <w:rFonts w:eastAsia="Geeza Pro"/>
          <w:sz w:val="28"/>
          <w:szCs w:val="28"/>
          <w:lang w:val="ru-RU"/>
        </w:rPr>
        <w:t>распределение учебного материала по годам обучения;</w:t>
      </w:r>
    </w:p>
    <w:p w:rsidR="00BE2D77" w:rsidRPr="00B5234C" w:rsidRDefault="00BE2D77" w:rsidP="00C159BA">
      <w:pPr>
        <w:pStyle w:val="a5"/>
        <w:numPr>
          <w:ilvl w:val="0"/>
          <w:numId w:val="10"/>
        </w:numPr>
        <w:tabs>
          <w:tab w:val="left" w:pos="426"/>
        </w:tabs>
        <w:ind w:left="0" w:firstLine="709"/>
        <w:jc w:val="both"/>
        <w:outlineLvl w:val="0"/>
        <w:rPr>
          <w:rFonts w:eastAsia="ヒラギノ角ゴ Pro W3"/>
          <w:sz w:val="28"/>
          <w:szCs w:val="28"/>
          <w:lang w:val="ru-RU"/>
        </w:rPr>
      </w:pPr>
      <w:r w:rsidRPr="00B5234C">
        <w:rPr>
          <w:rFonts w:eastAsia="Geeza Pro"/>
          <w:sz w:val="28"/>
          <w:szCs w:val="28"/>
          <w:lang w:val="ru-RU"/>
        </w:rPr>
        <w:t>описание дидактических единиц учебного предмета;</w:t>
      </w:r>
    </w:p>
    <w:p w:rsidR="00BE2D77" w:rsidRPr="00B5234C" w:rsidRDefault="00BE2D77" w:rsidP="00C159BA">
      <w:pPr>
        <w:pStyle w:val="a5"/>
        <w:numPr>
          <w:ilvl w:val="0"/>
          <w:numId w:val="10"/>
        </w:numPr>
        <w:tabs>
          <w:tab w:val="left" w:pos="426"/>
        </w:tabs>
        <w:ind w:left="0" w:firstLine="709"/>
        <w:jc w:val="both"/>
        <w:outlineLvl w:val="0"/>
        <w:rPr>
          <w:rFonts w:eastAsia="ヒラギノ角ゴ Pro W3"/>
          <w:sz w:val="28"/>
          <w:szCs w:val="28"/>
          <w:lang w:val="ru-RU"/>
        </w:rPr>
      </w:pPr>
      <w:r w:rsidRPr="00B5234C">
        <w:rPr>
          <w:rFonts w:eastAsia="Geeza Pro"/>
          <w:sz w:val="28"/>
          <w:szCs w:val="28"/>
          <w:lang w:val="ru-RU"/>
        </w:rPr>
        <w:t>требования к уровню подготовки обучающихся;</w:t>
      </w:r>
    </w:p>
    <w:p w:rsidR="00BE2D77" w:rsidRPr="00B5234C" w:rsidRDefault="00BE2D77" w:rsidP="00C159BA">
      <w:pPr>
        <w:pStyle w:val="a5"/>
        <w:numPr>
          <w:ilvl w:val="0"/>
          <w:numId w:val="10"/>
        </w:numPr>
        <w:tabs>
          <w:tab w:val="left" w:pos="426"/>
        </w:tabs>
        <w:ind w:left="0" w:firstLine="709"/>
        <w:jc w:val="both"/>
        <w:outlineLvl w:val="0"/>
        <w:rPr>
          <w:rFonts w:eastAsia="ヒラギノ角ゴ Pro W3"/>
          <w:sz w:val="28"/>
          <w:szCs w:val="28"/>
          <w:lang w:val="ru-RU"/>
        </w:rPr>
      </w:pPr>
      <w:r w:rsidRPr="00B5234C">
        <w:rPr>
          <w:rFonts w:eastAsia="Geeza Pro"/>
          <w:sz w:val="28"/>
          <w:szCs w:val="28"/>
          <w:lang w:val="ru-RU"/>
        </w:rPr>
        <w:t>формы и методы контроля, система оценок;</w:t>
      </w:r>
    </w:p>
    <w:p w:rsidR="00BE2D77" w:rsidRPr="00AC1638" w:rsidRDefault="00BE2D77" w:rsidP="00C159BA">
      <w:pPr>
        <w:pStyle w:val="a5"/>
        <w:numPr>
          <w:ilvl w:val="0"/>
          <w:numId w:val="10"/>
        </w:numPr>
        <w:tabs>
          <w:tab w:val="left" w:pos="426"/>
        </w:tabs>
        <w:ind w:left="0" w:firstLine="709"/>
        <w:jc w:val="both"/>
        <w:outlineLvl w:val="0"/>
        <w:rPr>
          <w:rFonts w:eastAsia="ヒラギノ角ゴ Pro W3"/>
          <w:sz w:val="28"/>
          <w:szCs w:val="28"/>
        </w:rPr>
      </w:pPr>
      <w:r w:rsidRPr="00AC1638">
        <w:rPr>
          <w:rFonts w:eastAsia="Geeza Pro"/>
          <w:sz w:val="28"/>
          <w:szCs w:val="28"/>
        </w:rPr>
        <w:t>методическое обеспечение учебного процесса.</w:t>
      </w:r>
    </w:p>
    <w:p w:rsidR="00BE2D77" w:rsidRPr="00AC1638" w:rsidRDefault="00BE2D77" w:rsidP="00C159BA">
      <w:pPr>
        <w:spacing w:after="0" w:line="240" w:lineRule="auto"/>
        <w:ind w:firstLine="709"/>
        <w:contextualSpacing/>
        <w:jc w:val="both"/>
        <w:outlineLvl w:val="0"/>
        <w:rPr>
          <w:rFonts w:ascii="Times New Roman" w:eastAsia="Geeza Pro" w:hAnsi="Times New Roman"/>
          <w:sz w:val="28"/>
          <w:szCs w:val="28"/>
        </w:rPr>
      </w:pPr>
      <w:r w:rsidRPr="00AC1638">
        <w:rPr>
          <w:rFonts w:ascii="Times New Roman" w:eastAsia="Geeza Pro" w:hAnsi="Times New Roman"/>
          <w:sz w:val="28"/>
          <w:szCs w:val="28"/>
        </w:rPr>
        <w:t>В соответствии с данными направлениями строится основной раздел программы «Содержание учебного предмета».</w:t>
      </w:r>
    </w:p>
    <w:p w:rsidR="00BE2D77" w:rsidRDefault="00BE2D77" w:rsidP="00C159BA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BE2D77" w:rsidRDefault="00BE2D77" w:rsidP="00C159BA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Методы обучения</w:t>
      </w:r>
    </w:p>
    <w:p w:rsidR="00BE2D77" w:rsidRDefault="00BE2D77" w:rsidP="00C159BA">
      <w:pPr>
        <w:pStyle w:val="Body1"/>
        <w:ind w:firstLine="709"/>
        <w:contextualSpacing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Для достижения поставленной цели и реализации задач предмета используются следующие методы обучения:</w:t>
      </w:r>
    </w:p>
    <w:p w:rsidR="00BE2D77" w:rsidRDefault="00BE2D77" w:rsidP="00C159BA">
      <w:pPr>
        <w:pStyle w:val="1"/>
        <w:numPr>
          <w:ilvl w:val="0"/>
          <w:numId w:val="14"/>
        </w:numPr>
        <w:tabs>
          <w:tab w:val="left" w:pos="993"/>
        </w:tabs>
        <w:ind w:left="0" w:firstLine="709"/>
        <w:contextualSpacing/>
        <w:jc w:val="both"/>
        <w:rPr>
          <w:rFonts w:ascii="Times New Roman" w:eastAsia="Geeza Pro" w:hAnsi="Times New Roman"/>
          <w:color w:val="000000"/>
          <w:sz w:val="28"/>
          <w:szCs w:val="28"/>
          <w:lang w:val="ru-RU"/>
        </w:rPr>
      </w:pPr>
      <w:r>
        <w:rPr>
          <w:rFonts w:ascii="Times New Roman" w:eastAsia="Geeza Pro" w:hAnsi="Times New Roman"/>
          <w:color w:val="000000"/>
          <w:sz w:val="28"/>
          <w:szCs w:val="28"/>
          <w:lang w:val="ru-RU"/>
        </w:rPr>
        <w:t>словесный (объяснение, беседа, рассказ);</w:t>
      </w:r>
    </w:p>
    <w:p w:rsidR="00BE2D77" w:rsidRDefault="00BE2D77" w:rsidP="00C159BA">
      <w:pPr>
        <w:pStyle w:val="1"/>
        <w:numPr>
          <w:ilvl w:val="0"/>
          <w:numId w:val="14"/>
        </w:numPr>
        <w:tabs>
          <w:tab w:val="left" w:pos="993"/>
        </w:tabs>
        <w:ind w:left="0" w:firstLine="709"/>
        <w:contextualSpacing/>
        <w:jc w:val="both"/>
        <w:rPr>
          <w:rFonts w:ascii="Times New Roman" w:eastAsia="Geeza Pro" w:hAnsi="Times New Roman"/>
          <w:color w:val="000000"/>
          <w:sz w:val="28"/>
          <w:szCs w:val="28"/>
          <w:lang w:val="ru-RU"/>
        </w:rPr>
      </w:pPr>
      <w:r>
        <w:rPr>
          <w:rFonts w:ascii="Times New Roman" w:eastAsia="Geeza Pro" w:hAnsi="Times New Roman"/>
          <w:color w:val="000000"/>
          <w:sz w:val="28"/>
          <w:szCs w:val="28"/>
          <w:lang w:val="ru-RU"/>
        </w:rPr>
        <w:t>наглядный (показ, наблюдение, демонстрация приемов работы);</w:t>
      </w:r>
    </w:p>
    <w:p w:rsidR="00BE2D77" w:rsidRDefault="00BE2D77" w:rsidP="00C159BA">
      <w:pPr>
        <w:pStyle w:val="1"/>
        <w:numPr>
          <w:ilvl w:val="0"/>
          <w:numId w:val="14"/>
        </w:numPr>
        <w:tabs>
          <w:tab w:val="left" w:pos="993"/>
        </w:tabs>
        <w:ind w:left="0" w:firstLine="709"/>
        <w:contextualSpacing/>
        <w:jc w:val="both"/>
        <w:rPr>
          <w:rFonts w:ascii="Times New Roman" w:eastAsia="Geeza Pro" w:hAnsi="Times New Roman"/>
          <w:color w:val="000000"/>
          <w:sz w:val="28"/>
          <w:szCs w:val="28"/>
          <w:lang w:val="ru-RU"/>
        </w:rPr>
      </w:pPr>
      <w:r>
        <w:rPr>
          <w:rFonts w:ascii="Times New Roman" w:eastAsia="Geeza Pro" w:hAnsi="Times New Roman"/>
          <w:color w:val="000000"/>
          <w:sz w:val="28"/>
          <w:szCs w:val="28"/>
          <w:lang w:val="ru-RU"/>
        </w:rPr>
        <w:t>практический;</w:t>
      </w:r>
    </w:p>
    <w:p w:rsidR="00BE2D77" w:rsidRPr="00EF26BE" w:rsidRDefault="00BE2D77" w:rsidP="00C159BA">
      <w:pPr>
        <w:pStyle w:val="1"/>
        <w:numPr>
          <w:ilvl w:val="0"/>
          <w:numId w:val="14"/>
        </w:numPr>
        <w:tabs>
          <w:tab w:val="left" w:pos="993"/>
        </w:tabs>
        <w:ind w:left="0" w:firstLine="709"/>
        <w:contextualSpacing/>
        <w:jc w:val="both"/>
        <w:rPr>
          <w:rStyle w:val="a6"/>
          <w:rFonts w:eastAsia="Geeza Pro"/>
          <w:i w:val="0"/>
          <w:iCs w:val="0"/>
          <w:color w:val="000000"/>
          <w:sz w:val="28"/>
          <w:szCs w:val="28"/>
          <w:lang w:val="ru-RU"/>
        </w:rPr>
      </w:pPr>
      <w:r>
        <w:rPr>
          <w:rFonts w:ascii="Times New Roman" w:eastAsia="Geeza Pro" w:hAnsi="Times New Roman"/>
          <w:color w:val="000000"/>
          <w:sz w:val="28"/>
          <w:szCs w:val="28"/>
          <w:lang w:val="ru-RU"/>
        </w:rPr>
        <w:t>эмоциональный (подбор ассоциаций, образов, художественные впечатления).</w:t>
      </w:r>
    </w:p>
    <w:p w:rsidR="00BE2D77" w:rsidRPr="008E7D13" w:rsidRDefault="00BE2D77" w:rsidP="00C159BA">
      <w:pPr>
        <w:pStyle w:val="Body1"/>
        <w:ind w:firstLine="709"/>
        <w:contextualSpacing/>
        <w:jc w:val="both"/>
        <w:rPr>
          <w:rFonts w:ascii="Times New Roman" w:hAnsi="Times New Roman"/>
          <w:color w:val="00000A"/>
          <w:sz w:val="28"/>
          <w:szCs w:val="28"/>
          <w:lang w:val="ru-RU"/>
        </w:rPr>
      </w:pPr>
      <w:r>
        <w:rPr>
          <w:rFonts w:ascii="Times New Roman" w:hAnsi="Times New Roman"/>
          <w:color w:val="00000A"/>
          <w:sz w:val="28"/>
          <w:szCs w:val="28"/>
          <w:lang w:val="ru-RU"/>
        </w:rPr>
        <w:t>Предложенные методы работы в рамках программы являются наиболее продуктивными при реализации поставленной цели и задач учебного предмета и основаны на проверенных методиках и сложившихся традициях изобразительного творчества.</w:t>
      </w:r>
    </w:p>
    <w:p w:rsidR="00BE2D77" w:rsidRDefault="00BE2D77" w:rsidP="00C159BA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BE2D77" w:rsidRDefault="00BE2D77" w:rsidP="00C159BA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 w:rsidRPr="002B2AFE">
        <w:rPr>
          <w:rFonts w:ascii="Times New Roman" w:hAnsi="Times New Roman"/>
          <w:b/>
          <w:i/>
          <w:sz w:val="28"/>
          <w:szCs w:val="28"/>
        </w:rPr>
        <w:t>Описание материально</w:t>
      </w:r>
      <w:r>
        <w:rPr>
          <w:rFonts w:ascii="Times New Roman" w:hAnsi="Times New Roman"/>
          <w:b/>
          <w:i/>
          <w:sz w:val="28"/>
          <w:szCs w:val="28"/>
        </w:rPr>
        <w:t>-технических условий реализации</w:t>
      </w:r>
    </w:p>
    <w:p w:rsidR="00BE2D77" w:rsidRPr="008E7D13" w:rsidRDefault="00BE2D77" w:rsidP="00C159BA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 w:rsidRPr="002B2AFE">
        <w:rPr>
          <w:rFonts w:ascii="Times New Roman" w:hAnsi="Times New Roman"/>
          <w:b/>
          <w:i/>
          <w:sz w:val="28"/>
          <w:szCs w:val="28"/>
        </w:rPr>
        <w:t>учебного предмета</w:t>
      </w:r>
    </w:p>
    <w:p w:rsidR="00BE2D77" w:rsidRPr="00CF3759" w:rsidRDefault="00BE2D77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i/>
          <w:sz w:val="28"/>
          <w:szCs w:val="28"/>
        </w:rPr>
      </w:pPr>
      <w:r w:rsidRPr="008627EB">
        <w:rPr>
          <w:rFonts w:ascii="Times New Roman" w:hAnsi="Times New Roman"/>
          <w:sz w:val="28"/>
          <w:szCs w:val="28"/>
        </w:rPr>
        <w:t>Материальные:</w:t>
      </w:r>
      <w:r w:rsidRPr="00D9057D">
        <w:rPr>
          <w:rFonts w:ascii="Times New Roman" w:hAnsi="Times New Roman"/>
          <w:b/>
          <w:sz w:val="28"/>
          <w:szCs w:val="28"/>
        </w:rPr>
        <w:t xml:space="preserve"> </w:t>
      </w:r>
      <w:r w:rsidRPr="00D9057D">
        <w:rPr>
          <w:rFonts w:ascii="Times New Roman" w:hAnsi="Times New Roman"/>
          <w:sz w:val="28"/>
          <w:szCs w:val="28"/>
        </w:rPr>
        <w:t>учебные аудитории, специально оборудованные наглядными пособиями, мебелью, натюрмортным фондом;</w:t>
      </w:r>
      <w:r w:rsidRPr="00576114">
        <w:rPr>
          <w:sz w:val="28"/>
          <w:szCs w:val="28"/>
        </w:rPr>
        <w:t xml:space="preserve"> </w:t>
      </w:r>
    </w:p>
    <w:p w:rsidR="00BE2D77" w:rsidRPr="00CF3759" w:rsidRDefault="00BE2D77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CF3759">
        <w:rPr>
          <w:rFonts w:ascii="Times New Roman" w:hAnsi="Times New Roman"/>
          <w:sz w:val="28"/>
          <w:szCs w:val="28"/>
        </w:rPr>
        <w:t>Наглядно-плоскостные: наглядные методические пособия, карты, плакаты, фонд работ учеников, настенн</w:t>
      </w:r>
      <w:r>
        <w:rPr>
          <w:rFonts w:ascii="Times New Roman" w:hAnsi="Times New Roman"/>
          <w:sz w:val="28"/>
          <w:szCs w:val="28"/>
        </w:rPr>
        <w:t>ые иллюстрации, магнитные доски</w:t>
      </w:r>
      <w:r w:rsidRPr="00CF3759">
        <w:rPr>
          <w:rFonts w:ascii="Times New Roman" w:hAnsi="Times New Roman"/>
          <w:sz w:val="28"/>
          <w:szCs w:val="28"/>
        </w:rPr>
        <w:t>.</w:t>
      </w:r>
    </w:p>
    <w:p w:rsidR="00BE2D77" w:rsidRPr="00CF3759" w:rsidRDefault="00BE2D77" w:rsidP="00C159BA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CF3759">
        <w:rPr>
          <w:rFonts w:ascii="Times New Roman" w:hAnsi="Times New Roman"/>
          <w:sz w:val="28"/>
          <w:szCs w:val="28"/>
        </w:rPr>
        <w:t>Демонстрационные: натюрмортный фонд - муляжи, гербарии, демонстрационные модели.</w:t>
      </w:r>
    </w:p>
    <w:p w:rsidR="00BE2D77" w:rsidRPr="00CF3759" w:rsidRDefault="00BE2D77" w:rsidP="00C159BA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CF3759">
        <w:rPr>
          <w:rFonts w:ascii="Times New Roman" w:hAnsi="Times New Roman"/>
          <w:sz w:val="28"/>
          <w:szCs w:val="28"/>
        </w:rPr>
        <w:t>Электронные образовательные ресурсы: мультимедийные учебники, мультимедийные универсальные энциклопедии, сетевые образовательные ресурсы.</w:t>
      </w:r>
    </w:p>
    <w:p w:rsidR="00BE2D77" w:rsidRPr="00D9057D" w:rsidRDefault="00BE2D77" w:rsidP="00C159BA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CF3759">
        <w:rPr>
          <w:rFonts w:ascii="Times New Roman" w:hAnsi="Times New Roman"/>
          <w:sz w:val="28"/>
          <w:szCs w:val="28"/>
        </w:rPr>
        <w:lastRenderedPageBreak/>
        <w:t>Аудиовизуальные:</w:t>
      </w:r>
      <w:r w:rsidRPr="00D9057D">
        <w:rPr>
          <w:rFonts w:ascii="Times New Roman" w:hAnsi="Times New Roman"/>
          <w:b/>
          <w:sz w:val="28"/>
          <w:szCs w:val="28"/>
        </w:rPr>
        <w:t xml:space="preserve"> </w:t>
      </w:r>
      <w:r w:rsidRPr="00D9057D">
        <w:rPr>
          <w:rFonts w:ascii="Times New Roman" w:hAnsi="Times New Roman"/>
          <w:sz w:val="28"/>
          <w:szCs w:val="28"/>
        </w:rPr>
        <w:t>слайд-фильмы, видеофильмы, учебные кинофильмы, аудиозаписи.</w:t>
      </w:r>
    </w:p>
    <w:p w:rsidR="00BE2D77" w:rsidRDefault="00BE2D77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i/>
          <w:sz w:val="28"/>
          <w:szCs w:val="28"/>
        </w:rPr>
      </w:pPr>
      <w:r w:rsidRPr="00D9057D">
        <w:rPr>
          <w:rFonts w:ascii="Times New Roman" w:hAnsi="Times New Roman"/>
          <w:sz w:val="28"/>
          <w:szCs w:val="28"/>
        </w:rPr>
        <w:t>Каждый обучающийся обеспечивается доступом к библиотечным фондам и фондам аудио и видеозаписей школьной библиотеки. Во время самостоятельной работы обучающиеся могут пользоваться Интернетом с целью изучения дополнительного материала по учебным заданиям.</w:t>
      </w:r>
    </w:p>
    <w:p w:rsidR="00BE2D77" w:rsidRPr="00691681" w:rsidRDefault="00BE2D77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i/>
          <w:sz w:val="28"/>
          <w:szCs w:val="28"/>
        </w:rPr>
      </w:pPr>
      <w:r w:rsidRPr="00D9057D">
        <w:rPr>
          <w:rFonts w:ascii="Times New Roman" w:hAnsi="Times New Roman"/>
          <w:sz w:val="28"/>
          <w:szCs w:val="28"/>
        </w:rPr>
        <w:t>Библиотечный фонд укомплектовывается печатными и электронными изданиями основной и дополнительной учебной и учебно-методической литературы по изобразительному искусству, истории мировой культуры, художественными альбомами.</w:t>
      </w:r>
    </w:p>
    <w:p w:rsidR="00BE2D77" w:rsidRDefault="00BE2D77" w:rsidP="00C159BA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BE2D77" w:rsidRDefault="00BE2D77" w:rsidP="00C159BA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BE2D77" w:rsidRDefault="00BE2D77" w:rsidP="00C159BA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2. </w:t>
      </w:r>
      <w:r w:rsidRPr="0055013D">
        <w:rPr>
          <w:rFonts w:ascii="Times New Roman" w:hAnsi="Times New Roman"/>
          <w:b/>
          <w:sz w:val="28"/>
          <w:szCs w:val="28"/>
        </w:rPr>
        <w:t>СОДЕРЖАНИЕ УЧЕБНОГО ПРЕДМЕТА</w:t>
      </w:r>
    </w:p>
    <w:p w:rsidR="00BE2D77" w:rsidRPr="00AD25EE" w:rsidRDefault="00BE2D77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16"/>
        </w:rPr>
      </w:pPr>
    </w:p>
    <w:p w:rsidR="00BE2D77" w:rsidRPr="00A776F0" w:rsidRDefault="00BE2D77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A776F0">
        <w:rPr>
          <w:rFonts w:ascii="Times New Roman" w:hAnsi="Times New Roman"/>
          <w:sz w:val="28"/>
          <w:szCs w:val="28"/>
        </w:rPr>
        <w:t xml:space="preserve">Программа учебного предмета </w:t>
      </w:r>
      <w:r>
        <w:rPr>
          <w:rFonts w:ascii="Times New Roman" w:hAnsi="Times New Roman"/>
          <w:sz w:val="28"/>
          <w:szCs w:val="28"/>
        </w:rPr>
        <w:t xml:space="preserve">«Рисунок» </w:t>
      </w:r>
      <w:r w:rsidRPr="00A776F0">
        <w:rPr>
          <w:rFonts w:ascii="Times New Roman" w:hAnsi="Times New Roman"/>
          <w:sz w:val="28"/>
          <w:szCs w:val="28"/>
        </w:rPr>
        <w:t xml:space="preserve">составлена </w:t>
      </w:r>
      <w:r>
        <w:rPr>
          <w:rFonts w:ascii="Times New Roman" w:hAnsi="Times New Roman"/>
          <w:sz w:val="28"/>
          <w:szCs w:val="28"/>
        </w:rPr>
        <w:t>на основе</w:t>
      </w:r>
      <w:r w:rsidRPr="00A776F0">
        <w:rPr>
          <w:rFonts w:ascii="Times New Roman" w:hAnsi="Times New Roman"/>
          <w:sz w:val="28"/>
          <w:szCs w:val="28"/>
        </w:rPr>
        <w:t xml:space="preserve"> сложившихся традиций реалист</w:t>
      </w:r>
      <w:r>
        <w:rPr>
          <w:rFonts w:ascii="Times New Roman" w:hAnsi="Times New Roman"/>
          <w:sz w:val="28"/>
          <w:szCs w:val="28"/>
        </w:rPr>
        <w:t xml:space="preserve">ической школы обучения рисунку, а также принципов наглядности, последовательности, доступности. </w:t>
      </w:r>
      <w:r w:rsidRPr="00A776F0">
        <w:rPr>
          <w:rFonts w:ascii="Times New Roman" w:hAnsi="Times New Roman"/>
          <w:sz w:val="28"/>
          <w:szCs w:val="28"/>
        </w:rPr>
        <w:t>Содержание программы учебного пр</w:t>
      </w:r>
      <w:r>
        <w:rPr>
          <w:rFonts w:ascii="Times New Roman" w:hAnsi="Times New Roman"/>
          <w:sz w:val="28"/>
          <w:szCs w:val="28"/>
        </w:rPr>
        <w:t>едмета «Рисунок» построено с уче</w:t>
      </w:r>
      <w:r w:rsidRPr="00A776F0">
        <w:rPr>
          <w:rFonts w:ascii="Times New Roman" w:hAnsi="Times New Roman"/>
          <w:sz w:val="28"/>
          <w:szCs w:val="28"/>
        </w:rPr>
        <w:t xml:space="preserve">том возрастных особенностей детей и </w:t>
      </w:r>
      <w:r>
        <w:rPr>
          <w:rFonts w:ascii="Times New Roman" w:hAnsi="Times New Roman"/>
          <w:sz w:val="28"/>
          <w:szCs w:val="28"/>
        </w:rPr>
        <w:t>особенностей их объемно</w:t>
      </w:r>
      <w:r w:rsidRPr="00A776F0">
        <w:rPr>
          <w:rFonts w:ascii="Times New Roman" w:hAnsi="Times New Roman"/>
          <w:sz w:val="28"/>
          <w:szCs w:val="28"/>
        </w:rPr>
        <w:t>-пространственного мышления.</w:t>
      </w:r>
    </w:p>
    <w:p w:rsidR="00BE2D77" w:rsidRDefault="00BE2D77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</w:t>
      </w:r>
      <w:r w:rsidRPr="00A776F0">
        <w:rPr>
          <w:rFonts w:ascii="Times New Roman" w:hAnsi="Times New Roman"/>
          <w:sz w:val="28"/>
          <w:szCs w:val="28"/>
        </w:rPr>
        <w:t xml:space="preserve">азделы </w:t>
      </w:r>
      <w:r>
        <w:rPr>
          <w:rFonts w:ascii="Times New Roman" w:hAnsi="Times New Roman"/>
          <w:sz w:val="28"/>
          <w:szCs w:val="28"/>
        </w:rPr>
        <w:t xml:space="preserve">содержания предмета </w:t>
      </w:r>
      <w:r w:rsidRPr="00A776F0"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пределяют основные направления, этапы и</w:t>
      </w:r>
      <w:r w:rsidRPr="00A776F0">
        <w:rPr>
          <w:rFonts w:ascii="Times New Roman" w:hAnsi="Times New Roman"/>
          <w:sz w:val="28"/>
          <w:szCs w:val="28"/>
        </w:rPr>
        <w:t xml:space="preserve"> формы в обучении рисунку, которые в своем единстве решают задачу </w:t>
      </w:r>
      <w:r>
        <w:rPr>
          <w:rFonts w:ascii="Times New Roman" w:hAnsi="Times New Roman"/>
          <w:sz w:val="28"/>
          <w:szCs w:val="28"/>
        </w:rPr>
        <w:t>формирования у учащихся умений</w:t>
      </w:r>
      <w:r w:rsidRPr="00A776F0">
        <w:rPr>
          <w:rFonts w:ascii="Times New Roman" w:hAnsi="Times New Roman"/>
          <w:sz w:val="28"/>
          <w:szCs w:val="28"/>
        </w:rPr>
        <w:t xml:space="preserve"> видеть, понимать и изображать трехмерную форму на двухмерной плоскости.</w:t>
      </w:r>
    </w:p>
    <w:p w:rsidR="00BE2D77" w:rsidRDefault="00BE2D77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A776F0">
        <w:rPr>
          <w:rFonts w:ascii="Times New Roman" w:hAnsi="Times New Roman"/>
          <w:sz w:val="28"/>
          <w:szCs w:val="28"/>
        </w:rPr>
        <w:t>Темы учебных заданий располагаются в порядке постепенного усложнения – от простейших упражнений до изображения сложной и разнообразной по форме натуры.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BE2D77" w:rsidRDefault="00BE2D77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Главной формой обучения является длительный тональный рисунок, основанный на продолжительном наблюдении и внимательном изучении</w:t>
      </w:r>
      <w:r w:rsidRPr="007F30F4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натуры. Параллельно с длительными постановками выполняются краткосрочные зарисовки и наброски, которые развивают наблюдательность и зрительную память обучающихся, дают возможность быстрее овладеть искусством рисунка.</w:t>
      </w:r>
    </w:p>
    <w:p w:rsidR="00BE2D77" w:rsidRDefault="00BE2D77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A776F0">
        <w:rPr>
          <w:rFonts w:ascii="Times New Roman" w:hAnsi="Times New Roman"/>
          <w:sz w:val="28"/>
          <w:szCs w:val="28"/>
        </w:rPr>
        <w:t>В первы</w:t>
      </w:r>
      <w:r w:rsidR="001D118B">
        <w:rPr>
          <w:rFonts w:ascii="Times New Roman" w:hAnsi="Times New Roman"/>
          <w:sz w:val="28"/>
          <w:szCs w:val="28"/>
        </w:rPr>
        <w:t>й год</w:t>
      </w:r>
      <w:r w:rsidRPr="00A776F0">
        <w:rPr>
          <w:rFonts w:ascii="Times New Roman" w:hAnsi="Times New Roman"/>
          <w:sz w:val="28"/>
          <w:szCs w:val="28"/>
        </w:rPr>
        <w:t>, на примере р</w:t>
      </w:r>
      <w:r>
        <w:rPr>
          <w:rFonts w:ascii="Times New Roman" w:hAnsi="Times New Roman"/>
          <w:sz w:val="28"/>
          <w:szCs w:val="28"/>
        </w:rPr>
        <w:t>исования простых форм предметов</w:t>
      </w:r>
      <w:r w:rsidRPr="00A776F0">
        <w:rPr>
          <w:rFonts w:ascii="Times New Roman" w:hAnsi="Times New Roman"/>
          <w:sz w:val="28"/>
          <w:szCs w:val="28"/>
        </w:rPr>
        <w:t xml:space="preserve"> дается представление о наглядной (наблюдательной) перспективе, понятия о светотеневых отношениях, некоторые сведения о пластической анатомии животных и человека.</w:t>
      </w:r>
      <w:r>
        <w:rPr>
          <w:rFonts w:ascii="Times New Roman" w:hAnsi="Times New Roman"/>
          <w:sz w:val="28"/>
          <w:szCs w:val="28"/>
        </w:rPr>
        <w:t xml:space="preserve"> В последующие годы обучения осуществляется переход к изображению более сложных комбинированных форм, изучаются законы линейной и воздушной перспективы, приемы решения живописного и творческого рисунка, передача пространства.</w:t>
      </w:r>
      <w:r w:rsidRPr="00155FB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Постепенно обучающие приобретают навыки последовательной работы над рисунком по принципу: от общего к частному и от частного к обогащенному общему. Значительно расширяются и усложняются композиционные, пространственные и тональные задачи в рисовании натюрмортов. Последний год обучения включает задания, ориентированные на подготовку одаренных детей к поступлению в профессиональные учебные заведения.</w:t>
      </w:r>
    </w:p>
    <w:p w:rsidR="00BE2D77" w:rsidRDefault="00BE2D77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На протяжении всего процесса обучения вводятся обязательные домашние (самостоятельные) задания.</w:t>
      </w:r>
    </w:p>
    <w:p w:rsidR="00BE2D77" w:rsidRPr="00A776F0" w:rsidRDefault="00BE2D77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Содержание учебного предмета</w:t>
      </w:r>
      <w:r w:rsidRPr="00A776F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распределено по следующим разделам и темам</w:t>
      </w:r>
      <w:r w:rsidRPr="00A776F0">
        <w:rPr>
          <w:rFonts w:ascii="Times New Roman" w:hAnsi="Times New Roman"/>
          <w:sz w:val="28"/>
          <w:szCs w:val="28"/>
        </w:rPr>
        <w:t>:</w:t>
      </w:r>
      <w:r w:rsidRPr="00A776F0">
        <w:rPr>
          <w:rFonts w:ascii="Times New Roman" w:hAnsi="Times New Roman"/>
          <w:b/>
          <w:color w:val="000000"/>
          <w:sz w:val="28"/>
          <w:szCs w:val="28"/>
        </w:rPr>
        <w:t xml:space="preserve"> </w:t>
      </w:r>
    </w:p>
    <w:p w:rsidR="00BE2D77" w:rsidRPr="00C26CA4" w:rsidRDefault="00BE2D77" w:rsidP="00C159BA">
      <w:pPr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Style w:val="FontStyle164"/>
          <w:sz w:val="28"/>
          <w:szCs w:val="28"/>
        </w:rPr>
        <w:t>т</w:t>
      </w:r>
      <w:r w:rsidRPr="00C26CA4">
        <w:rPr>
          <w:rStyle w:val="FontStyle164"/>
          <w:sz w:val="28"/>
          <w:szCs w:val="28"/>
        </w:rPr>
        <w:t>ехнические приемы в освоении учебного рисунка</w:t>
      </w:r>
      <w:r>
        <w:rPr>
          <w:rStyle w:val="FontStyle164"/>
          <w:sz w:val="28"/>
          <w:szCs w:val="28"/>
        </w:rPr>
        <w:t>;</w:t>
      </w:r>
    </w:p>
    <w:p w:rsidR="00BE2D77" w:rsidRDefault="00BE2D77" w:rsidP="00C159BA">
      <w:pPr>
        <w:numPr>
          <w:ilvl w:val="0"/>
          <w:numId w:val="9"/>
        </w:numPr>
        <w:tabs>
          <w:tab w:val="left" w:pos="993"/>
        </w:tabs>
        <w:snapToGrid w:val="0"/>
        <w:spacing w:after="0" w:line="240" w:lineRule="auto"/>
        <w:ind w:left="0" w:firstLine="709"/>
        <w:contextualSpacing/>
        <w:jc w:val="both"/>
        <w:rPr>
          <w:rStyle w:val="FontStyle164"/>
          <w:sz w:val="28"/>
          <w:szCs w:val="28"/>
        </w:rPr>
      </w:pPr>
      <w:r>
        <w:rPr>
          <w:rStyle w:val="FontStyle164"/>
          <w:sz w:val="28"/>
          <w:szCs w:val="28"/>
        </w:rPr>
        <w:t xml:space="preserve">законы перспективы; </w:t>
      </w:r>
    </w:p>
    <w:p w:rsidR="00BE2D77" w:rsidRPr="00C26CA4" w:rsidRDefault="00BE2D77" w:rsidP="00C159BA">
      <w:pPr>
        <w:numPr>
          <w:ilvl w:val="0"/>
          <w:numId w:val="9"/>
        </w:numPr>
        <w:tabs>
          <w:tab w:val="left" w:pos="993"/>
        </w:tabs>
        <w:snapToGrid w:val="0"/>
        <w:spacing w:after="0" w:line="240" w:lineRule="auto"/>
        <w:ind w:left="0" w:firstLine="709"/>
        <w:contextualSpacing/>
        <w:jc w:val="both"/>
        <w:rPr>
          <w:rStyle w:val="FontStyle164"/>
          <w:sz w:val="28"/>
          <w:szCs w:val="28"/>
        </w:rPr>
      </w:pPr>
      <w:r>
        <w:rPr>
          <w:rStyle w:val="FontStyle164"/>
          <w:sz w:val="28"/>
          <w:szCs w:val="28"/>
        </w:rPr>
        <w:t>светотень;</w:t>
      </w:r>
    </w:p>
    <w:p w:rsidR="00BE2D77" w:rsidRPr="00C26CA4" w:rsidRDefault="00BE2D77" w:rsidP="00C159BA">
      <w:pPr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</w:t>
      </w:r>
      <w:r w:rsidRPr="00C26CA4">
        <w:rPr>
          <w:rFonts w:ascii="Times New Roman" w:hAnsi="Times New Roman"/>
          <w:sz w:val="28"/>
          <w:szCs w:val="28"/>
        </w:rPr>
        <w:t>инейный рисунок</w:t>
      </w:r>
      <w:r>
        <w:rPr>
          <w:rFonts w:ascii="Times New Roman" w:hAnsi="Times New Roman"/>
          <w:sz w:val="28"/>
          <w:szCs w:val="28"/>
        </w:rPr>
        <w:t>;</w:t>
      </w:r>
    </w:p>
    <w:p w:rsidR="00BE2D77" w:rsidRPr="00C26CA4" w:rsidRDefault="00BE2D77" w:rsidP="00C159BA">
      <w:pPr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Arial CYR" w:hAnsi="Times New Roman"/>
          <w:sz w:val="28"/>
          <w:szCs w:val="28"/>
        </w:rPr>
        <w:t>линейно-конструктивный рисунок;</w:t>
      </w:r>
    </w:p>
    <w:p w:rsidR="00BE2D77" w:rsidRPr="009D7D26" w:rsidRDefault="00BE2D77" w:rsidP="00C159BA">
      <w:pPr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Style w:val="FontStyle164"/>
          <w:sz w:val="28"/>
          <w:szCs w:val="28"/>
        </w:rPr>
      </w:pPr>
      <w:r>
        <w:rPr>
          <w:rStyle w:val="FontStyle164"/>
          <w:sz w:val="28"/>
          <w:szCs w:val="28"/>
        </w:rPr>
        <w:t xml:space="preserve">тональный длительный рисунок, </w:t>
      </w:r>
      <w:r>
        <w:rPr>
          <w:rFonts w:ascii="Times New Roman" w:hAnsi="Times New Roman"/>
          <w:sz w:val="28"/>
          <w:szCs w:val="28"/>
        </w:rPr>
        <w:t>фактура и материальность;</w:t>
      </w:r>
    </w:p>
    <w:p w:rsidR="00BE2D77" w:rsidRPr="00C26CA4" w:rsidRDefault="00BE2D77" w:rsidP="00C159BA">
      <w:pPr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Arial CYR" w:hAnsi="Times New Roman"/>
          <w:sz w:val="28"/>
          <w:szCs w:val="28"/>
        </w:rPr>
        <w:t>творческий рисунок; с</w:t>
      </w:r>
      <w:r w:rsidRPr="00C26CA4">
        <w:rPr>
          <w:rFonts w:ascii="Times New Roman" w:eastAsia="Arial CYR" w:hAnsi="Times New Roman"/>
          <w:sz w:val="28"/>
          <w:szCs w:val="28"/>
        </w:rPr>
        <w:t>оздание художественного образа графическими средствами.</w:t>
      </w:r>
    </w:p>
    <w:p w:rsidR="00BE2D77" w:rsidRPr="00CB0407" w:rsidRDefault="00BE2D77" w:rsidP="00C159BA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16"/>
        </w:rPr>
      </w:pPr>
    </w:p>
    <w:p w:rsidR="00BE2D77" w:rsidRPr="00CB06BC" w:rsidRDefault="00BE2D77" w:rsidP="00C159BA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Учебно-тематический план</w:t>
      </w:r>
    </w:p>
    <w:p w:rsidR="00BE2D77" w:rsidRPr="009A776E" w:rsidRDefault="00CB0407" w:rsidP="00C159BA">
      <w:pPr>
        <w:spacing w:after="0" w:line="240" w:lineRule="auto"/>
        <w:ind w:firstLine="709"/>
        <w:contextualSpacing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Первый </w:t>
      </w:r>
      <w:r w:rsidR="00BE2D77">
        <w:rPr>
          <w:rFonts w:ascii="Times New Roman" w:hAnsi="Times New Roman"/>
          <w:b/>
          <w:sz w:val="28"/>
          <w:szCs w:val="28"/>
        </w:rPr>
        <w:t>год обучения</w:t>
      </w:r>
    </w:p>
    <w:tbl>
      <w:tblPr>
        <w:tblW w:w="9214" w:type="dxa"/>
        <w:tblInd w:w="108" w:type="dxa"/>
        <w:tblLayout w:type="fixed"/>
        <w:tblLook w:val="0000"/>
      </w:tblPr>
      <w:tblGrid>
        <w:gridCol w:w="567"/>
        <w:gridCol w:w="4253"/>
        <w:gridCol w:w="41"/>
        <w:gridCol w:w="1235"/>
        <w:gridCol w:w="141"/>
        <w:gridCol w:w="993"/>
        <w:gridCol w:w="992"/>
        <w:gridCol w:w="992"/>
      </w:tblGrid>
      <w:tr w:rsidR="00BE2D77" w:rsidRPr="008D37CE" w:rsidTr="00955BC1">
        <w:trPr>
          <w:trHeight w:val="242"/>
        </w:trPr>
        <w:tc>
          <w:tcPr>
            <w:tcW w:w="56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5242ED">
            <w:pPr>
              <w:snapToGri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4294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955BC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раздела, темы</w:t>
            </w:r>
          </w:p>
        </w:tc>
        <w:tc>
          <w:tcPr>
            <w:tcW w:w="123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955BC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Вид учебного занятия</w:t>
            </w:r>
          </w:p>
        </w:tc>
        <w:tc>
          <w:tcPr>
            <w:tcW w:w="3118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5242E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Общий объем времени</w:t>
            </w:r>
          </w:p>
          <w:p w:rsidR="00BE2D77" w:rsidRPr="008D37CE" w:rsidRDefault="00BE2D77" w:rsidP="005242E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(в часах)</w:t>
            </w:r>
          </w:p>
        </w:tc>
      </w:tr>
      <w:tr w:rsidR="00BE2D77" w:rsidRPr="008D37CE" w:rsidTr="00134562">
        <w:trPr>
          <w:cantSplit/>
          <w:trHeight w:val="1992"/>
        </w:trPr>
        <w:tc>
          <w:tcPr>
            <w:tcW w:w="56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5242ED">
            <w:pPr>
              <w:snapToGri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294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5242ED">
            <w:pPr>
              <w:snapToGri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5242ED">
            <w:pPr>
              <w:snapToGri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BE2D77" w:rsidRPr="008D37CE" w:rsidRDefault="00BE2D77" w:rsidP="005242E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Максимальная учебная нагрузка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BE2D77" w:rsidRPr="008D37CE" w:rsidRDefault="00BE2D77" w:rsidP="005242E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</w:tcPr>
          <w:p w:rsidR="00BE2D77" w:rsidRPr="008D37CE" w:rsidRDefault="00BE2D77" w:rsidP="005242E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Аудиторные занятия</w:t>
            </w:r>
          </w:p>
        </w:tc>
      </w:tr>
      <w:tr w:rsidR="00BE2D77" w:rsidRPr="008D37CE" w:rsidTr="00134562">
        <w:trPr>
          <w:trHeight w:val="393"/>
        </w:trPr>
        <w:tc>
          <w:tcPr>
            <w:tcW w:w="9214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BE2D77" w:rsidRPr="008D37CE" w:rsidRDefault="00BE2D77" w:rsidP="005242ED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caps/>
                <w:sz w:val="24"/>
                <w:szCs w:val="24"/>
                <w:lang w:eastAsia="ru-RU"/>
              </w:rPr>
            </w:pPr>
            <w:r w:rsidRPr="00134562"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  <w:t>I</w:t>
            </w:r>
            <w:r w:rsidRPr="0013456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 полугодие</w:t>
            </w:r>
          </w:p>
        </w:tc>
      </w:tr>
      <w:tr w:rsidR="00BE2D77" w:rsidRPr="008D37CE" w:rsidTr="00134562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026AFD" w:rsidRDefault="00026AFD" w:rsidP="00026AFD">
            <w:pPr>
              <w:pStyle w:val="a5"/>
              <w:snapToGrid w:val="0"/>
              <w:ind w:left="0"/>
              <w:rPr>
                <w:lang w:val="ru-RU" w:eastAsia="ar-SA"/>
              </w:rPr>
            </w:pPr>
            <w:r>
              <w:rPr>
                <w:lang w:val="ru-RU" w:eastAsia="ar-SA"/>
              </w:rPr>
              <w:t>1.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5242ED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Вводное занятие. </w:t>
            </w:r>
          </w:p>
          <w:p w:rsidR="00BE2D77" w:rsidRPr="008D37CE" w:rsidRDefault="00BE2D77" w:rsidP="005242ED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4590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Тоновая растяжка. Упражнения на выполнение штрихов</w:t>
            </w:r>
          </w:p>
        </w:tc>
        <w:tc>
          <w:tcPr>
            <w:tcW w:w="14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5242E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5242E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5242E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5242E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BE2D77" w:rsidRPr="008D37CE" w:rsidTr="00134562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026AFD" w:rsidRDefault="00026AFD" w:rsidP="00026AFD">
            <w:pPr>
              <w:pStyle w:val="a5"/>
              <w:snapToGrid w:val="0"/>
              <w:ind w:left="0"/>
              <w:rPr>
                <w:lang w:val="ru-RU" w:eastAsia="ar-SA"/>
              </w:rPr>
            </w:pPr>
            <w:r>
              <w:rPr>
                <w:lang w:val="ru-RU" w:eastAsia="ar-SA"/>
              </w:rPr>
              <w:t>2.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5242ED">
            <w:pPr>
              <w:snapToGri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Построение куба и цилиндра.</w:t>
            </w:r>
            <w:r w:rsidRPr="002152F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Тональное решение куба и цилиндра</w:t>
            </w:r>
          </w:p>
        </w:tc>
        <w:tc>
          <w:tcPr>
            <w:tcW w:w="14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5242E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134562" w:rsidP="005242E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5242E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134562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  <w:r w:rsidR="0013456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BE2D77" w:rsidRPr="008D37CE" w:rsidTr="00134562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026AFD" w:rsidRDefault="00026AFD" w:rsidP="00026AFD">
            <w:pPr>
              <w:pStyle w:val="a5"/>
              <w:snapToGrid w:val="0"/>
              <w:ind w:left="0"/>
              <w:rPr>
                <w:lang w:val="ru-RU" w:eastAsia="ar-SA"/>
              </w:rPr>
            </w:pPr>
            <w:r>
              <w:rPr>
                <w:lang w:val="ru-RU" w:eastAsia="ar-SA"/>
              </w:rPr>
              <w:t>3.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5242ED">
            <w:pPr>
              <w:snapToGri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152F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Построение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конуса и пирамиды</w:t>
            </w:r>
            <w:r w:rsidRPr="002152F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 Тональное решение конуса и пирамиды</w:t>
            </w:r>
          </w:p>
        </w:tc>
        <w:tc>
          <w:tcPr>
            <w:tcW w:w="14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5242E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5242E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5242E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5242E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BE2D77" w:rsidRPr="008D37CE" w:rsidTr="00134562">
        <w:trPr>
          <w:trHeight w:val="378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E2D77" w:rsidRPr="00026AFD" w:rsidRDefault="00026AFD" w:rsidP="00026AFD">
            <w:pPr>
              <w:pStyle w:val="a5"/>
              <w:snapToGrid w:val="0"/>
              <w:ind w:left="0"/>
              <w:rPr>
                <w:lang w:val="ru-RU" w:eastAsia="ar-SA"/>
              </w:rPr>
            </w:pPr>
            <w:r>
              <w:rPr>
                <w:lang w:val="ru-RU" w:eastAsia="ar-SA"/>
              </w:rPr>
              <w:t>4.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5242ED">
            <w:pPr>
              <w:snapToGri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Натюрморт из геометрического тела и шара</w:t>
            </w:r>
          </w:p>
        </w:tc>
        <w:tc>
          <w:tcPr>
            <w:tcW w:w="1417" w:type="dxa"/>
            <w:gridSpan w:val="3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5242E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5242E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5242E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5242E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BE2D77" w:rsidRPr="008D37CE" w:rsidTr="00134562">
        <w:trPr>
          <w:trHeight w:val="569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E2D77" w:rsidRPr="00026AFD" w:rsidRDefault="00026AFD" w:rsidP="00026AFD">
            <w:pPr>
              <w:pStyle w:val="a5"/>
              <w:snapToGrid w:val="0"/>
              <w:ind w:left="0"/>
              <w:rPr>
                <w:lang w:val="ru-RU" w:eastAsia="ar-SA"/>
              </w:rPr>
            </w:pPr>
            <w:r>
              <w:rPr>
                <w:lang w:val="ru-RU" w:eastAsia="ar-SA"/>
              </w:rPr>
              <w:t>5.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5242ED">
            <w:pPr>
              <w:snapToGri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Натюрморт из цилиндра и шестигранной призмы</w:t>
            </w:r>
            <w:r w:rsidRPr="001D569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417" w:type="dxa"/>
            <w:gridSpan w:val="3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5242ED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5242E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5242E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5242E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BE2D77" w:rsidRPr="008D37CE" w:rsidTr="00134562">
        <w:trPr>
          <w:trHeight w:val="569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E2D77" w:rsidRPr="00026AFD" w:rsidRDefault="00026AFD" w:rsidP="00026AFD">
            <w:pPr>
              <w:pStyle w:val="a5"/>
              <w:snapToGrid w:val="0"/>
              <w:ind w:left="0"/>
              <w:rPr>
                <w:lang w:val="ru-RU" w:eastAsia="ar-SA"/>
              </w:rPr>
            </w:pPr>
            <w:r>
              <w:rPr>
                <w:lang w:val="ru-RU" w:eastAsia="ar-SA"/>
              </w:rPr>
              <w:t>6.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5242ED">
            <w:pPr>
              <w:snapToGri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Построение и тональное решение цилиндра и шестигранной призмы в лежащем положении</w:t>
            </w:r>
          </w:p>
        </w:tc>
        <w:tc>
          <w:tcPr>
            <w:tcW w:w="1417" w:type="dxa"/>
            <w:gridSpan w:val="3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5242ED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134562" w:rsidP="005242E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5242E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134562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  <w:r w:rsidR="0013456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134562" w:rsidRPr="008D37CE" w:rsidTr="00134562">
        <w:trPr>
          <w:trHeight w:val="397"/>
        </w:trPr>
        <w:tc>
          <w:tcPr>
            <w:tcW w:w="623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34562" w:rsidRPr="008D37CE" w:rsidRDefault="00134562" w:rsidP="00134562">
            <w:pPr>
              <w:snapToGrid w:val="0"/>
              <w:spacing w:after="0" w:line="240" w:lineRule="auto"/>
              <w:contextualSpacing/>
              <w:jc w:val="righ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C2A06">
              <w:rPr>
                <w:rFonts w:ascii="Times New Roman" w:hAnsi="Times New Roman"/>
                <w:sz w:val="24"/>
                <w:szCs w:val="24"/>
              </w:rPr>
              <w:t xml:space="preserve">В </w:t>
            </w:r>
            <w:r w:rsidRPr="00CC2A06">
              <w:rPr>
                <w:rFonts w:ascii="Times New Roman" w:hAnsi="Times New Roman"/>
                <w:sz w:val="24"/>
                <w:szCs w:val="24"/>
                <w:lang w:val="en-US"/>
              </w:rPr>
              <w:t>I</w:t>
            </w:r>
            <w:r w:rsidRPr="00CC2A06">
              <w:rPr>
                <w:rFonts w:ascii="Times New Roman" w:hAnsi="Times New Roman"/>
                <w:sz w:val="24"/>
                <w:szCs w:val="24"/>
              </w:rPr>
              <w:t xml:space="preserve"> полугодие: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34562" w:rsidRPr="008D37CE" w:rsidRDefault="00134562" w:rsidP="005242E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34562" w:rsidRPr="008D37CE" w:rsidRDefault="00134562" w:rsidP="00134562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34562" w:rsidRPr="008D37CE" w:rsidRDefault="00134562" w:rsidP="00134562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68</w:t>
            </w:r>
          </w:p>
        </w:tc>
      </w:tr>
      <w:tr w:rsidR="00BE2D77" w:rsidRPr="008D37CE" w:rsidTr="00134562">
        <w:trPr>
          <w:trHeight w:val="397"/>
        </w:trPr>
        <w:tc>
          <w:tcPr>
            <w:tcW w:w="9214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BE2D77" w:rsidRPr="00134562" w:rsidRDefault="00BE2D77" w:rsidP="00134562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34562"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  <w:t>II</w:t>
            </w:r>
            <w:r w:rsidRPr="0013456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 полугодие</w:t>
            </w:r>
          </w:p>
        </w:tc>
      </w:tr>
      <w:tr w:rsidR="00BE2D77" w:rsidRPr="008D37CE" w:rsidTr="00134562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026AFD" w:rsidP="00026AFD">
            <w:pPr>
              <w:snapToGri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  <w:t>7.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134562">
            <w:pPr>
              <w:snapToGri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Построение  и тональное решение кувшина</w:t>
            </w:r>
          </w:p>
        </w:tc>
        <w:tc>
          <w:tcPr>
            <w:tcW w:w="14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134562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134562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  <w:r w:rsidR="00554B9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554B9A" w:rsidP="00134562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134562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BE2D77" w:rsidRPr="008D37CE" w:rsidTr="00134562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026AFD" w:rsidP="00026AFD">
            <w:pPr>
              <w:snapToGri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  <w:t>8.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134562">
            <w:pPr>
              <w:snapToGri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21AD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Построение  и тональное решение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натюрморта из кувшина и геометрического тела</w:t>
            </w:r>
          </w:p>
        </w:tc>
        <w:tc>
          <w:tcPr>
            <w:tcW w:w="14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134562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134562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134562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134562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16</w:t>
            </w:r>
          </w:p>
        </w:tc>
      </w:tr>
      <w:tr w:rsidR="00BE2D77" w:rsidRPr="008D37CE" w:rsidTr="00134562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1D5691" w:rsidRDefault="00026AFD" w:rsidP="00026AFD">
            <w:pPr>
              <w:snapToGri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  <w:t>9.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134562">
            <w:pPr>
              <w:snapToGri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Натюрморт из двух простых бытовых предметов</w:t>
            </w:r>
          </w:p>
        </w:tc>
        <w:tc>
          <w:tcPr>
            <w:tcW w:w="14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134562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134562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134562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134562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16</w:t>
            </w:r>
          </w:p>
        </w:tc>
      </w:tr>
      <w:tr w:rsidR="00BE2D77" w:rsidRPr="008D37CE" w:rsidTr="00134562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026AFD" w:rsidP="00026AFD">
            <w:pPr>
              <w:snapToGri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  <w:lastRenderedPageBreak/>
              <w:t>10.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134562">
            <w:pPr>
              <w:snapToGri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Натюрморт из бытовых предметов с простым по конструкции чайником.</w:t>
            </w:r>
          </w:p>
        </w:tc>
        <w:tc>
          <w:tcPr>
            <w:tcW w:w="14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134562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554B9A" w:rsidP="00134562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134562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554B9A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  <w:r w:rsidR="00554B9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BE2D77" w:rsidRPr="008D37CE" w:rsidTr="00134562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026AFD" w:rsidP="00026AFD">
            <w:pPr>
              <w:snapToGri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  <w:t>11.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134562">
            <w:pPr>
              <w:snapToGri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Натюрморт из бытовых предметов. Контрастный тон.</w:t>
            </w:r>
          </w:p>
        </w:tc>
        <w:tc>
          <w:tcPr>
            <w:tcW w:w="14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134562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554B9A" w:rsidP="00134562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554B9A" w:rsidP="00134562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554B9A" w:rsidP="00134562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BE2D77" w:rsidRPr="008D37CE" w:rsidTr="00134562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026AFD" w:rsidP="00026AFD">
            <w:pPr>
              <w:snapToGri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  <w:t>12.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134562">
            <w:pPr>
              <w:snapToGri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21AD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Натюрморт из бытовых предметов.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Сближенный тон</w:t>
            </w:r>
            <w:r w:rsidRPr="00121AD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4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134562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134562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  <w:r w:rsidR="00554B9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554B9A" w:rsidP="00134562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554B9A" w:rsidP="00134562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554B9A" w:rsidRPr="008D37CE" w:rsidTr="00554B9A">
        <w:trPr>
          <w:trHeight w:val="397"/>
        </w:trPr>
        <w:tc>
          <w:tcPr>
            <w:tcW w:w="623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54B9A" w:rsidRPr="0004594E" w:rsidRDefault="00554B9A" w:rsidP="00FC14AA">
            <w:pPr>
              <w:snapToGrid w:val="0"/>
              <w:spacing w:after="0" w:line="240" w:lineRule="auto"/>
              <w:contextualSpacing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CC2A06">
              <w:rPr>
                <w:rFonts w:ascii="Times New Roman" w:hAnsi="Times New Roman"/>
                <w:sz w:val="24"/>
                <w:szCs w:val="24"/>
              </w:rPr>
              <w:t xml:space="preserve">В </w:t>
            </w:r>
            <w:r w:rsidRPr="00CC2A06">
              <w:rPr>
                <w:rFonts w:ascii="Times New Roman" w:hAnsi="Times New Roman"/>
                <w:sz w:val="24"/>
                <w:szCs w:val="24"/>
                <w:lang w:val="en-US"/>
              </w:rPr>
              <w:t>II</w:t>
            </w:r>
            <w:r w:rsidRPr="00CC2A06">
              <w:rPr>
                <w:rFonts w:ascii="Times New Roman" w:hAnsi="Times New Roman"/>
                <w:sz w:val="24"/>
                <w:szCs w:val="24"/>
              </w:rPr>
              <w:t xml:space="preserve"> полугодие: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54B9A" w:rsidRPr="008D37CE" w:rsidRDefault="00554B9A" w:rsidP="00554B9A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54B9A" w:rsidRPr="008D37CE" w:rsidRDefault="00554B9A" w:rsidP="00134562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54B9A" w:rsidRPr="008D37CE" w:rsidRDefault="00554B9A" w:rsidP="00134562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80</w:t>
            </w:r>
          </w:p>
        </w:tc>
      </w:tr>
      <w:tr w:rsidR="00554B9A" w:rsidRPr="008D37CE" w:rsidTr="00554B9A">
        <w:trPr>
          <w:trHeight w:val="397"/>
        </w:trPr>
        <w:tc>
          <w:tcPr>
            <w:tcW w:w="623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54B9A" w:rsidRPr="00CC2A06" w:rsidRDefault="00554B9A" w:rsidP="00FC14AA">
            <w:pPr>
              <w:snapToGrid w:val="0"/>
              <w:spacing w:after="0" w:line="240" w:lineRule="auto"/>
              <w:contextualSpacing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год: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54B9A" w:rsidRDefault="00554B9A" w:rsidP="00554B9A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222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54B9A" w:rsidRPr="008D37CE" w:rsidRDefault="00554B9A" w:rsidP="00554B9A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54B9A" w:rsidRDefault="00554B9A" w:rsidP="00554B9A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148</w:t>
            </w:r>
          </w:p>
        </w:tc>
      </w:tr>
    </w:tbl>
    <w:p w:rsidR="00CB0407" w:rsidRDefault="00CB0407" w:rsidP="00554B9A">
      <w:pPr>
        <w:spacing w:after="0" w:line="240" w:lineRule="auto"/>
        <w:ind w:firstLine="709"/>
        <w:contextualSpacing/>
        <w:rPr>
          <w:rFonts w:ascii="Times New Roman" w:hAnsi="Times New Roman"/>
          <w:b/>
          <w:sz w:val="28"/>
          <w:szCs w:val="28"/>
        </w:rPr>
      </w:pPr>
    </w:p>
    <w:p w:rsidR="00BE2D77" w:rsidRPr="009A776E" w:rsidRDefault="00554B9A" w:rsidP="00554B9A">
      <w:pPr>
        <w:spacing w:after="0" w:line="240" w:lineRule="auto"/>
        <w:ind w:firstLine="709"/>
        <w:contextualSpacing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Второй </w:t>
      </w:r>
      <w:r w:rsidR="00BE2D77">
        <w:rPr>
          <w:rFonts w:ascii="Times New Roman" w:hAnsi="Times New Roman"/>
          <w:b/>
          <w:sz w:val="28"/>
          <w:szCs w:val="28"/>
        </w:rPr>
        <w:t>год обучения</w:t>
      </w:r>
    </w:p>
    <w:tbl>
      <w:tblPr>
        <w:tblW w:w="9072" w:type="dxa"/>
        <w:tblInd w:w="250" w:type="dxa"/>
        <w:tblLayout w:type="fixed"/>
        <w:tblLook w:val="0000"/>
      </w:tblPr>
      <w:tblGrid>
        <w:gridCol w:w="424"/>
        <w:gridCol w:w="4254"/>
        <w:gridCol w:w="39"/>
        <w:gridCol w:w="1378"/>
        <w:gridCol w:w="993"/>
        <w:gridCol w:w="992"/>
        <w:gridCol w:w="992"/>
      </w:tblGrid>
      <w:tr w:rsidR="00BE2D77" w:rsidRPr="008D37CE" w:rsidTr="00C23AD5">
        <w:trPr>
          <w:trHeight w:val="242"/>
        </w:trPr>
        <w:tc>
          <w:tcPr>
            <w:tcW w:w="42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955BC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BE2D77" w:rsidRPr="008D37CE" w:rsidRDefault="00BE2D77" w:rsidP="00955BC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4293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955BC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раздела, темы</w:t>
            </w:r>
          </w:p>
        </w:tc>
        <w:tc>
          <w:tcPr>
            <w:tcW w:w="137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955BC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Вид учебного занятия</w:t>
            </w:r>
          </w:p>
        </w:tc>
        <w:tc>
          <w:tcPr>
            <w:tcW w:w="297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955BC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Общий объем времени</w:t>
            </w:r>
          </w:p>
          <w:p w:rsidR="00BE2D77" w:rsidRPr="008D37CE" w:rsidRDefault="00BE2D77" w:rsidP="00955BC1">
            <w:pPr>
              <w:snapToGri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(в часах)</w:t>
            </w:r>
          </w:p>
        </w:tc>
      </w:tr>
      <w:tr w:rsidR="00C23AD5" w:rsidRPr="008D37CE" w:rsidTr="00C23AD5">
        <w:trPr>
          <w:cantSplit/>
          <w:trHeight w:val="1649"/>
        </w:trPr>
        <w:tc>
          <w:tcPr>
            <w:tcW w:w="42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E2D77" w:rsidRPr="008D37CE" w:rsidRDefault="00BE2D77" w:rsidP="00955BC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293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E2D77" w:rsidRPr="008D37CE" w:rsidRDefault="00BE2D77" w:rsidP="00955BC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E2D77" w:rsidRPr="008D37CE" w:rsidRDefault="00BE2D77" w:rsidP="00955BC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BE2D77" w:rsidRPr="008D37CE" w:rsidRDefault="00BE2D77" w:rsidP="00955BC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Максимальная учебная нагрузка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BE2D77" w:rsidRPr="008D37CE" w:rsidRDefault="00BE2D77" w:rsidP="00955BC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</w:tcPr>
          <w:p w:rsidR="00BE2D77" w:rsidRPr="008D37CE" w:rsidRDefault="00BE2D77" w:rsidP="00955BC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Аудиторные занятия</w:t>
            </w:r>
          </w:p>
        </w:tc>
      </w:tr>
      <w:tr w:rsidR="00BE2D77" w:rsidRPr="008D37CE" w:rsidTr="00C23AD5">
        <w:trPr>
          <w:trHeight w:val="393"/>
        </w:trPr>
        <w:tc>
          <w:tcPr>
            <w:tcW w:w="9072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BE2D77" w:rsidRPr="00955BC1" w:rsidRDefault="00BE2D77" w:rsidP="00955BC1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955BC1"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  <w:t>I</w:t>
            </w:r>
            <w:r w:rsidRPr="00955BC1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 полугодие</w:t>
            </w:r>
          </w:p>
        </w:tc>
      </w:tr>
      <w:tr w:rsidR="00BE2D77" w:rsidRPr="008D37CE" w:rsidTr="00C23AD5"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955BC1">
            <w:pPr>
              <w:numPr>
                <w:ilvl w:val="0"/>
                <w:numId w:val="16"/>
              </w:numPr>
              <w:snapToGrid w:val="0"/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ar-SA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val="en-US" w:eastAsia="ar-SA"/>
              </w:rPr>
              <w:t>1</w:t>
            </w:r>
          </w:p>
        </w:tc>
        <w:tc>
          <w:tcPr>
            <w:tcW w:w="42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E2D77" w:rsidRPr="008D37CE" w:rsidRDefault="00BE2D77" w:rsidP="00955BC1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25E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Беседа о целях и задачах во втором классе. Повторение пройденного материала.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Натюрморт</w:t>
            </w:r>
            <w:r w:rsidRPr="000A25E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из кувшина и геометрического тела</w:t>
            </w:r>
          </w:p>
        </w:tc>
        <w:tc>
          <w:tcPr>
            <w:tcW w:w="1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955BC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955BC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  <w:r w:rsidR="00955BC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955BC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955BC1" w:rsidP="00955BC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BE2D77" w:rsidRPr="008D37CE" w:rsidTr="00C23AD5"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E2D77" w:rsidRPr="008D37CE" w:rsidRDefault="00BE2D77" w:rsidP="00955BC1">
            <w:pPr>
              <w:numPr>
                <w:ilvl w:val="0"/>
                <w:numId w:val="16"/>
              </w:numPr>
              <w:snapToGrid w:val="0"/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42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E2D77" w:rsidRPr="008D37CE" w:rsidRDefault="00BE2D77" w:rsidP="00955BC1">
            <w:pPr>
              <w:snapToGri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Натюрморт из нескольких геометрических тел</w:t>
            </w:r>
          </w:p>
        </w:tc>
        <w:tc>
          <w:tcPr>
            <w:tcW w:w="1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955BC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955BC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955BC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955BC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BE2D77" w:rsidRPr="008D37CE" w:rsidTr="00C23AD5"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E2D77" w:rsidRPr="008D37CE" w:rsidRDefault="00BE2D77" w:rsidP="00955BC1">
            <w:pPr>
              <w:numPr>
                <w:ilvl w:val="0"/>
                <w:numId w:val="16"/>
              </w:numPr>
              <w:snapToGrid w:val="0"/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42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E2D77" w:rsidRPr="008D37CE" w:rsidRDefault="00BE2D77" w:rsidP="00955BC1">
            <w:pPr>
              <w:snapToGri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Натюрморт из кувшина и нескольких геометрических тел, поставленных одно на другое</w:t>
            </w:r>
          </w:p>
        </w:tc>
        <w:tc>
          <w:tcPr>
            <w:tcW w:w="1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955BC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955BC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955BC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955BC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BE2D77" w:rsidRPr="008D37CE" w:rsidTr="00C23AD5">
        <w:trPr>
          <w:trHeight w:val="378"/>
        </w:trPr>
        <w:tc>
          <w:tcPr>
            <w:tcW w:w="42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BE2D77" w:rsidRPr="008D37CE" w:rsidRDefault="00BE2D77" w:rsidP="00955BC1">
            <w:pPr>
              <w:numPr>
                <w:ilvl w:val="0"/>
                <w:numId w:val="16"/>
              </w:numPr>
              <w:snapToGrid w:val="0"/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</w:pPr>
          </w:p>
        </w:tc>
        <w:tc>
          <w:tcPr>
            <w:tcW w:w="4293" w:type="dxa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BE2D77" w:rsidRPr="008D37CE" w:rsidRDefault="00BE2D77" w:rsidP="00955BC1">
            <w:pPr>
              <w:snapToGri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Конструктивное построение натюрморта из нескольких бытовых предметов</w:t>
            </w:r>
          </w:p>
        </w:tc>
        <w:tc>
          <w:tcPr>
            <w:tcW w:w="137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955BC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955BC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  <w:r w:rsidR="00955BC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955BC1" w:rsidP="00955BC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955BC1" w:rsidP="00955BC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BE2D77" w:rsidRPr="008D37CE" w:rsidTr="00C23AD5">
        <w:trPr>
          <w:trHeight w:val="569"/>
        </w:trPr>
        <w:tc>
          <w:tcPr>
            <w:tcW w:w="42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BE2D77" w:rsidRPr="008D37CE" w:rsidRDefault="00BE2D77" w:rsidP="00955BC1">
            <w:pPr>
              <w:numPr>
                <w:ilvl w:val="0"/>
                <w:numId w:val="16"/>
              </w:numPr>
              <w:snapToGrid w:val="0"/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</w:pPr>
          </w:p>
        </w:tc>
        <w:tc>
          <w:tcPr>
            <w:tcW w:w="4293" w:type="dxa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BE2D77" w:rsidRPr="008D37CE" w:rsidRDefault="00BE2D77" w:rsidP="00955BC1">
            <w:pPr>
              <w:snapToGri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Натюрморт из бытовых предметов сложной формы и разноса (разделочной доски) в вертикальном положении</w:t>
            </w:r>
            <w:r w:rsidRPr="001D569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37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955BC1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955BC1" w:rsidP="00C23AD5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r w:rsidR="00C23AD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C23AD5" w:rsidP="00955BC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955BC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  <w:r w:rsidR="00955BC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BE2D77" w:rsidRPr="008D37CE" w:rsidTr="00C23AD5">
        <w:trPr>
          <w:trHeight w:val="569"/>
        </w:trPr>
        <w:tc>
          <w:tcPr>
            <w:tcW w:w="42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BE2D77" w:rsidRPr="008D37CE" w:rsidRDefault="00BE2D77" w:rsidP="00955BC1">
            <w:pPr>
              <w:numPr>
                <w:ilvl w:val="0"/>
                <w:numId w:val="16"/>
              </w:numPr>
              <w:snapToGrid w:val="0"/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</w:pPr>
          </w:p>
        </w:tc>
        <w:tc>
          <w:tcPr>
            <w:tcW w:w="4293" w:type="dxa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BE2D77" w:rsidRPr="008D37CE" w:rsidRDefault="00BE2D77" w:rsidP="00955BC1">
            <w:pPr>
              <w:snapToGri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Натюрморт со стеклянной бутылкой и чайником</w:t>
            </w:r>
          </w:p>
        </w:tc>
        <w:tc>
          <w:tcPr>
            <w:tcW w:w="137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955BC1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955BC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955BC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955BC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955BC1" w:rsidRPr="008D37CE" w:rsidTr="00C23AD5">
        <w:trPr>
          <w:trHeight w:val="397"/>
        </w:trPr>
        <w:tc>
          <w:tcPr>
            <w:tcW w:w="609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55BC1" w:rsidRPr="008D37CE" w:rsidRDefault="00955BC1" w:rsidP="00FC14AA">
            <w:pPr>
              <w:snapToGrid w:val="0"/>
              <w:spacing w:after="0" w:line="240" w:lineRule="auto"/>
              <w:contextualSpacing/>
              <w:jc w:val="righ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C2A06">
              <w:rPr>
                <w:rFonts w:ascii="Times New Roman" w:hAnsi="Times New Roman"/>
                <w:sz w:val="24"/>
                <w:szCs w:val="24"/>
              </w:rPr>
              <w:t xml:space="preserve">В </w:t>
            </w:r>
            <w:r w:rsidRPr="00CC2A06">
              <w:rPr>
                <w:rFonts w:ascii="Times New Roman" w:hAnsi="Times New Roman"/>
                <w:sz w:val="24"/>
                <w:szCs w:val="24"/>
                <w:lang w:val="en-US"/>
              </w:rPr>
              <w:t>I</w:t>
            </w:r>
            <w:r w:rsidRPr="00CC2A06">
              <w:rPr>
                <w:rFonts w:ascii="Times New Roman" w:hAnsi="Times New Roman"/>
                <w:sz w:val="24"/>
                <w:szCs w:val="24"/>
              </w:rPr>
              <w:t xml:space="preserve"> полугодие: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55BC1" w:rsidRPr="008D37CE" w:rsidRDefault="00955BC1" w:rsidP="00FC14AA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55BC1" w:rsidRPr="008D37CE" w:rsidRDefault="00955BC1" w:rsidP="00FC14AA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55BC1" w:rsidRPr="008D37CE" w:rsidRDefault="00955BC1" w:rsidP="00FC14AA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68</w:t>
            </w:r>
          </w:p>
        </w:tc>
      </w:tr>
      <w:tr w:rsidR="00BE2D77" w:rsidRPr="008D37CE" w:rsidTr="00C23AD5">
        <w:trPr>
          <w:trHeight w:val="397"/>
        </w:trPr>
        <w:tc>
          <w:tcPr>
            <w:tcW w:w="9072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BE2D77" w:rsidRPr="00955BC1" w:rsidRDefault="00BE2D77" w:rsidP="00955BC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955BC1"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  <w:t>II</w:t>
            </w:r>
            <w:r w:rsidRPr="00955BC1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 полугодие</w:t>
            </w:r>
          </w:p>
        </w:tc>
      </w:tr>
      <w:tr w:rsidR="00BE2D77" w:rsidRPr="008D37CE" w:rsidTr="00C23AD5"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E2D77" w:rsidRPr="008D37CE" w:rsidRDefault="00BE2D77" w:rsidP="00955BC1">
            <w:pPr>
              <w:numPr>
                <w:ilvl w:val="0"/>
                <w:numId w:val="16"/>
              </w:numPr>
              <w:snapToGrid w:val="0"/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42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E2D77" w:rsidRPr="008D37CE" w:rsidRDefault="00BE2D77" w:rsidP="00C23AD5">
            <w:pPr>
              <w:snapToGri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Драпировка, расположенная</w:t>
            </w:r>
            <w:r w:rsidR="00C23AD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в одной плоскости. Конструкция</w:t>
            </w:r>
          </w:p>
        </w:tc>
        <w:tc>
          <w:tcPr>
            <w:tcW w:w="1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C23AD5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DE3B15" w:rsidP="00DE3B15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DE3B15" w:rsidP="00C23AD5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C23AD5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  <w:r w:rsidR="00C23AD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BE2D77" w:rsidRPr="008D37CE" w:rsidTr="00C23AD5"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E2D77" w:rsidRPr="008D37CE" w:rsidRDefault="00BE2D77" w:rsidP="00955BC1">
            <w:pPr>
              <w:numPr>
                <w:ilvl w:val="0"/>
                <w:numId w:val="16"/>
              </w:numPr>
              <w:snapToGrid w:val="0"/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</w:pPr>
          </w:p>
        </w:tc>
        <w:tc>
          <w:tcPr>
            <w:tcW w:w="42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E2D77" w:rsidRPr="008D37CE" w:rsidRDefault="00BE2D77" w:rsidP="00C23AD5">
            <w:pPr>
              <w:snapToGri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462F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Драпировка, расположенная в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двух плоскостях</w:t>
            </w:r>
            <w:r w:rsidRPr="00B462F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 Конструкция</w:t>
            </w:r>
          </w:p>
        </w:tc>
        <w:tc>
          <w:tcPr>
            <w:tcW w:w="1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C23AD5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DE3B15" w:rsidP="00DE3B15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DE3B15" w:rsidP="00C23AD5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DE3B15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  <w:r w:rsidR="00DE3B1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BE2D77" w:rsidRPr="008D37CE" w:rsidTr="00C23AD5"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E2D77" w:rsidRPr="001D5691" w:rsidRDefault="00BE2D77" w:rsidP="00955BC1">
            <w:pPr>
              <w:numPr>
                <w:ilvl w:val="0"/>
                <w:numId w:val="16"/>
              </w:numPr>
              <w:snapToGrid w:val="0"/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</w:pPr>
            <w:r w:rsidRPr="001D5691"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42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E2D77" w:rsidRPr="008D37CE" w:rsidRDefault="00BE2D77" w:rsidP="00432951">
            <w:pPr>
              <w:snapToGrid w:val="0"/>
              <w:spacing w:after="0" w:line="240" w:lineRule="auto"/>
              <w:ind w:right="-69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Натюрморт из бытовых предметов на фоне драпировки</w:t>
            </w:r>
          </w:p>
        </w:tc>
        <w:tc>
          <w:tcPr>
            <w:tcW w:w="1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C23AD5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DE3B15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r w:rsidR="00DE3B1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C23AD5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DE3B15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  <w:r w:rsidR="00DE3B1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C23AD5" w:rsidRPr="008D37CE" w:rsidTr="00C23AD5"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C23AD5">
            <w:pPr>
              <w:numPr>
                <w:ilvl w:val="0"/>
                <w:numId w:val="16"/>
              </w:numPr>
              <w:snapToGrid w:val="0"/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4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E2D77" w:rsidRPr="008D37CE" w:rsidRDefault="00BE2D77" w:rsidP="00955BC1">
            <w:pPr>
              <w:snapToGri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462F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Натюрморт из бытовых предметов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разной фактуры </w:t>
            </w:r>
            <w:r w:rsidRPr="00B462F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на фоне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сложной по конструкции </w:t>
            </w:r>
            <w:r w:rsidRPr="00B462F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драпировки</w:t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C23AD5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DE3B15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r w:rsidR="00DE3B1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C23AD5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DE3B15" w:rsidP="00C23AD5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C23AD5" w:rsidRPr="008D37CE" w:rsidTr="00C23AD5"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E2D77" w:rsidRPr="008D37CE" w:rsidRDefault="00BE2D77" w:rsidP="00955BC1">
            <w:pPr>
              <w:numPr>
                <w:ilvl w:val="0"/>
                <w:numId w:val="16"/>
              </w:numPr>
              <w:snapToGrid w:val="0"/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</w:pPr>
          </w:p>
        </w:tc>
        <w:tc>
          <w:tcPr>
            <w:tcW w:w="4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E2D77" w:rsidRPr="008D37CE" w:rsidRDefault="00BE2D77" w:rsidP="00955BC1">
            <w:pPr>
              <w:snapToGri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Конструктивное построение табурета</w:t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C23AD5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DE3B15" w:rsidP="00C23AD5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DE3B15" w:rsidP="00C23AD5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DE3B15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  <w:r w:rsidR="00DE3B1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C23AD5" w:rsidRPr="008D37CE" w:rsidTr="00C23AD5">
        <w:trPr>
          <w:trHeight w:val="397"/>
        </w:trPr>
        <w:tc>
          <w:tcPr>
            <w:tcW w:w="609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23AD5" w:rsidRPr="0004594E" w:rsidRDefault="00C23AD5" w:rsidP="00FC14AA">
            <w:pPr>
              <w:snapToGrid w:val="0"/>
              <w:spacing w:after="0" w:line="240" w:lineRule="auto"/>
              <w:contextualSpacing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CC2A06">
              <w:rPr>
                <w:rFonts w:ascii="Times New Roman" w:hAnsi="Times New Roman"/>
                <w:sz w:val="24"/>
                <w:szCs w:val="24"/>
              </w:rPr>
              <w:t xml:space="preserve">В </w:t>
            </w:r>
            <w:r w:rsidRPr="00CC2A06">
              <w:rPr>
                <w:rFonts w:ascii="Times New Roman" w:hAnsi="Times New Roman"/>
                <w:sz w:val="24"/>
                <w:szCs w:val="24"/>
                <w:lang w:val="en-US"/>
              </w:rPr>
              <w:t>II</w:t>
            </w:r>
            <w:r w:rsidRPr="00CC2A06">
              <w:rPr>
                <w:rFonts w:ascii="Times New Roman" w:hAnsi="Times New Roman"/>
                <w:sz w:val="24"/>
                <w:szCs w:val="24"/>
              </w:rPr>
              <w:t xml:space="preserve"> полугодие: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23AD5" w:rsidRPr="008D37CE" w:rsidRDefault="00C23AD5" w:rsidP="00FC14AA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23AD5" w:rsidRPr="008D37CE" w:rsidRDefault="00C23AD5" w:rsidP="00FC14AA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3AD5" w:rsidRPr="008D37CE" w:rsidRDefault="00C23AD5" w:rsidP="00FC14AA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80</w:t>
            </w:r>
          </w:p>
        </w:tc>
      </w:tr>
      <w:tr w:rsidR="00C23AD5" w:rsidRPr="008D37CE" w:rsidTr="00C23AD5">
        <w:trPr>
          <w:trHeight w:val="397"/>
        </w:trPr>
        <w:tc>
          <w:tcPr>
            <w:tcW w:w="609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23AD5" w:rsidRPr="00CC2A06" w:rsidRDefault="00C23AD5" w:rsidP="00FC14AA">
            <w:pPr>
              <w:snapToGrid w:val="0"/>
              <w:spacing w:after="0" w:line="240" w:lineRule="auto"/>
              <w:contextualSpacing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В год: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23AD5" w:rsidRDefault="00C23AD5" w:rsidP="00FC14AA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222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23AD5" w:rsidRPr="008D37CE" w:rsidRDefault="00C23AD5" w:rsidP="00FC14AA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3AD5" w:rsidRDefault="00C23AD5" w:rsidP="00FC14AA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148</w:t>
            </w:r>
          </w:p>
        </w:tc>
      </w:tr>
    </w:tbl>
    <w:p w:rsidR="00BE2D77" w:rsidRPr="00CB0407" w:rsidRDefault="00BE2D77" w:rsidP="00CB0407">
      <w:pPr>
        <w:spacing w:after="0" w:line="240" w:lineRule="auto"/>
        <w:contextualSpacing/>
        <w:rPr>
          <w:sz w:val="28"/>
        </w:rPr>
      </w:pPr>
    </w:p>
    <w:p w:rsidR="00BE2D77" w:rsidRPr="00432951" w:rsidRDefault="00BE2D77" w:rsidP="00C159BA">
      <w:pPr>
        <w:spacing w:after="0" w:line="240" w:lineRule="auto"/>
        <w:ind w:firstLine="709"/>
        <w:contextualSpacing/>
        <w:rPr>
          <w:rFonts w:ascii="Times New Roman" w:hAnsi="Times New Roman"/>
          <w:b/>
          <w:sz w:val="28"/>
        </w:rPr>
      </w:pPr>
      <w:r w:rsidRPr="00432951">
        <w:rPr>
          <w:rFonts w:ascii="Times New Roman" w:hAnsi="Times New Roman"/>
          <w:b/>
          <w:sz w:val="28"/>
        </w:rPr>
        <w:t>Третий год обучения</w:t>
      </w:r>
    </w:p>
    <w:tbl>
      <w:tblPr>
        <w:tblW w:w="9072" w:type="dxa"/>
        <w:tblInd w:w="250" w:type="dxa"/>
        <w:tblLayout w:type="fixed"/>
        <w:tblLook w:val="0000"/>
      </w:tblPr>
      <w:tblGrid>
        <w:gridCol w:w="425"/>
        <w:gridCol w:w="4294"/>
        <w:gridCol w:w="1439"/>
        <w:gridCol w:w="930"/>
        <w:gridCol w:w="992"/>
        <w:gridCol w:w="992"/>
      </w:tblGrid>
      <w:tr w:rsidR="00BE2D77" w:rsidRPr="008D37CE" w:rsidTr="00432951">
        <w:trPr>
          <w:trHeight w:val="242"/>
        </w:trPr>
        <w:tc>
          <w:tcPr>
            <w:tcW w:w="42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43295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42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43295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раздела, темы</w:t>
            </w:r>
          </w:p>
        </w:tc>
        <w:tc>
          <w:tcPr>
            <w:tcW w:w="143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43295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Вид учебного занятия</w:t>
            </w:r>
          </w:p>
        </w:tc>
        <w:tc>
          <w:tcPr>
            <w:tcW w:w="291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43295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Общий объем времени</w:t>
            </w:r>
          </w:p>
          <w:p w:rsidR="00BE2D77" w:rsidRPr="008D37CE" w:rsidRDefault="00BE2D77" w:rsidP="0043295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(в часах)</w:t>
            </w:r>
          </w:p>
        </w:tc>
      </w:tr>
      <w:tr w:rsidR="00BE2D77" w:rsidRPr="008D37CE" w:rsidTr="00432951">
        <w:trPr>
          <w:cantSplit/>
          <w:trHeight w:val="1734"/>
        </w:trPr>
        <w:tc>
          <w:tcPr>
            <w:tcW w:w="42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43295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2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43295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3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43295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BE2D77" w:rsidRPr="008D37CE" w:rsidRDefault="00BE2D77" w:rsidP="00432951">
            <w:pPr>
              <w:snapToGrid w:val="0"/>
              <w:spacing w:after="0" w:line="240" w:lineRule="auto"/>
              <w:ind w:left="113" w:right="113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Максимальная учебная нагрузка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BE2D77" w:rsidRPr="008D37CE" w:rsidRDefault="00BE2D77" w:rsidP="00432951">
            <w:pPr>
              <w:snapToGrid w:val="0"/>
              <w:spacing w:after="0" w:line="240" w:lineRule="auto"/>
              <w:ind w:left="113" w:right="113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</w:tcPr>
          <w:p w:rsidR="00BE2D77" w:rsidRPr="008D37CE" w:rsidRDefault="00BE2D77" w:rsidP="00432951">
            <w:pPr>
              <w:snapToGrid w:val="0"/>
              <w:spacing w:after="0" w:line="240" w:lineRule="auto"/>
              <w:ind w:left="113" w:right="113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Аудиторные занятия</w:t>
            </w:r>
          </w:p>
        </w:tc>
      </w:tr>
      <w:tr w:rsidR="00BE2D77" w:rsidRPr="008D37CE" w:rsidTr="00432951">
        <w:trPr>
          <w:trHeight w:val="393"/>
        </w:trPr>
        <w:tc>
          <w:tcPr>
            <w:tcW w:w="907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BE2D77" w:rsidRPr="00432951" w:rsidRDefault="00BE2D77" w:rsidP="00432951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432951"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  <w:t>I</w:t>
            </w:r>
            <w:r w:rsidRPr="00432951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 полугодие</w:t>
            </w:r>
          </w:p>
        </w:tc>
      </w:tr>
      <w:tr w:rsidR="00BE2D77" w:rsidRPr="008D37CE" w:rsidTr="00432951"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E2D77" w:rsidRPr="008D37CE" w:rsidRDefault="00BE2D77" w:rsidP="00432951">
            <w:pPr>
              <w:numPr>
                <w:ilvl w:val="0"/>
                <w:numId w:val="17"/>
              </w:numPr>
              <w:snapToGrid w:val="0"/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ar-SA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val="en-US" w:eastAsia="ar-SA"/>
              </w:rPr>
              <w:t>1</w:t>
            </w:r>
          </w:p>
        </w:tc>
        <w:tc>
          <w:tcPr>
            <w:tcW w:w="4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432951">
            <w:pPr>
              <w:autoSpaceDE w:val="0"/>
              <w:snapToGri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Беседа о целях и задачах в третьем классе. </w:t>
            </w: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Повторение пройденного материала.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Натюрморт из нескольких предметов</w:t>
            </w:r>
            <w:r w:rsidR="0043295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(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кувшин и композиция из геометрических тел)</w:t>
            </w:r>
          </w:p>
        </w:tc>
        <w:tc>
          <w:tcPr>
            <w:tcW w:w="1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43295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43295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43295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43295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16</w:t>
            </w:r>
          </w:p>
        </w:tc>
      </w:tr>
      <w:tr w:rsidR="00BE2D77" w:rsidRPr="008D37CE" w:rsidTr="00432951"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E2D77" w:rsidRPr="008D37CE" w:rsidRDefault="00BE2D77" w:rsidP="00432951">
            <w:pPr>
              <w:numPr>
                <w:ilvl w:val="0"/>
                <w:numId w:val="17"/>
              </w:numPr>
              <w:snapToGrid w:val="0"/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4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432951">
            <w:pPr>
              <w:snapToGri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Натюрморт из предметов быта с кувшином в горизонтальном положении</w:t>
            </w:r>
          </w:p>
        </w:tc>
        <w:tc>
          <w:tcPr>
            <w:tcW w:w="1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43295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43295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43295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43295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16</w:t>
            </w:r>
          </w:p>
        </w:tc>
      </w:tr>
      <w:tr w:rsidR="00BE2D77" w:rsidRPr="008D37CE" w:rsidTr="00432951">
        <w:trPr>
          <w:trHeight w:val="378"/>
        </w:trPr>
        <w:tc>
          <w:tcPr>
            <w:tcW w:w="4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BE2D77" w:rsidRPr="008D37CE" w:rsidRDefault="00BE2D77" w:rsidP="00432951">
            <w:pPr>
              <w:numPr>
                <w:ilvl w:val="0"/>
                <w:numId w:val="17"/>
              </w:numPr>
              <w:snapToGrid w:val="0"/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</w:pPr>
          </w:p>
        </w:tc>
        <w:tc>
          <w:tcPr>
            <w:tcW w:w="429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432951">
            <w:pPr>
              <w:snapToGri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Рисунок симметричного гипсового орнамента</w:t>
            </w:r>
          </w:p>
        </w:tc>
        <w:tc>
          <w:tcPr>
            <w:tcW w:w="1439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43295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93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43295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43295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43295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16</w:t>
            </w:r>
          </w:p>
        </w:tc>
      </w:tr>
      <w:tr w:rsidR="00BE2D77" w:rsidRPr="008D37CE" w:rsidTr="00432951">
        <w:trPr>
          <w:trHeight w:val="569"/>
        </w:trPr>
        <w:tc>
          <w:tcPr>
            <w:tcW w:w="4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432951">
            <w:pPr>
              <w:numPr>
                <w:ilvl w:val="0"/>
                <w:numId w:val="17"/>
              </w:numPr>
              <w:snapToGrid w:val="0"/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</w:pPr>
          </w:p>
        </w:tc>
        <w:tc>
          <w:tcPr>
            <w:tcW w:w="429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432951">
            <w:pPr>
              <w:snapToGri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Тональный рисунок гипсовой капители</w:t>
            </w:r>
            <w:r w:rsidRPr="001D569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439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432951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93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43295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43295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43295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16</w:t>
            </w:r>
          </w:p>
        </w:tc>
      </w:tr>
      <w:tr w:rsidR="00432951" w:rsidRPr="008D37CE" w:rsidTr="00432951">
        <w:trPr>
          <w:trHeight w:val="397"/>
        </w:trPr>
        <w:tc>
          <w:tcPr>
            <w:tcW w:w="615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32951" w:rsidRPr="008D37CE" w:rsidRDefault="00432951" w:rsidP="00FC14AA">
            <w:pPr>
              <w:snapToGrid w:val="0"/>
              <w:spacing w:after="0" w:line="240" w:lineRule="auto"/>
              <w:contextualSpacing/>
              <w:jc w:val="righ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C2A06">
              <w:rPr>
                <w:rFonts w:ascii="Times New Roman" w:hAnsi="Times New Roman"/>
                <w:sz w:val="24"/>
                <w:szCs w:val="24"/>
              </w:rPr>
              <w:t xml:space="preserve">В </w:t>
            </w:r>
            <w:r w:rsidRPr="00CC2A06">
              <w:rPr>
                <w:rFonts w:ascii="Times New Roman" w:hAnsi="Times New Roman"/>
                <w:sz w:val="24"/>
                <w:szCs w:val="24"/>
                <w:lang w:val="en-US"/>
              </w:rPr>
              <w:t>I</w:t>
            </w:r>
            <w:r w:rsidRPr="00CC2A06">
              <w:rPr>
                <w:rFonts w:ascii="Times New Roman" w:hAnsi="Times New Roman"/>
                <w:sz w:val="24"/>
                <w:szCs w:val="24"/>
              </w:rPr>
              <w:t xml:space="preserve"> полугодие:</w:t>
            </w:r>
          </w:p>
        </w:tc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32951" w:rsidRPr="008D37CE" w:rsidRDefault="00432951" w:rsidP="00FC14AA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32951" w:rsidRPr="008D37CE" w:rsidRDefault="00432951" w:rsidP="00FC14AA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32951" w:rsidRPr="008D37CE" w:rsidRDefault="00432951" w:rsidP="00FC14AA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68</w:t>
            </w:r>
          </w:p>
        </w:tc>
      </w:tr>
      <w:tr w:rsidR="00BE2D77" w:rsidRPr="008D37CE" w:rsidTr="002C1AF8">
        <w:trPr>
          <w:trHeight w:val="403"/>
        </w:trPr>
        <w:tc>
          <w:tcPr>
            <w:tcW w:w="907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BE2D77" w:rsidRPr="00432951" w:rsidRDefault="00BE2D77" w:rsidP="0043295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432951"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  <w:t>II</w:t>
            </w:r>
            <w:r w:rsidRPr="00432951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 полугодие</w:t>
            </w:r>
          </w:p>
        </w:tc>
      </w:tr>
      <w:tr w:rsidR="00BE2D77" w:rsidRPr="008D37CE" w:rsidTr="002C1AF8">
        <w:trPr>
          <w:trHeight w:val="309"/>
        </w:trPr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2C1AF8">
            <w:pPr>
              <w:numPr>
                <w:ilvl w:val="0"/>
                <w:numId w:val="17"/>
              </w:numPr>
              <w:snapToGrid w:val="0"/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4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E2D77" w:rsidRPr="008D37CE" w:rsidRDefault="00BE2D77" w:rsidP="00432951">
            <w:pPr>
              <w:snapToGri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Конструктивный рисунок самовара</w:t>
            </w:r>
          </w:p>
        </w:tc>
        <w:tc>
          <w:tcPr>
            <w:tcW w:w="1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2C1AF8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6D7702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  <w:r w:rsidR="006D770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6D7702" w:rsidP="002C1AF8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2C1AF8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BE2D77" w:rsidRPr="008D37CE" w:rsidTr="002C1AF8"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2C1AF8">
            <w:pPr>
              <w:numPr>
                <w:ilvl w:val="0"/>
                <w:numId w:val="17"/>
              </w:numPr>
              <w:snapToGrid w:val="0"/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</w:pPr>
          </w:p>
        </w:tc>
        <w:tc>
          <w:tcPr>
            <w:tcW w:w="4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E2D77" w:rsidRPr="008D37CE" w:rsidRDefault="00BE2D77" w:rsidP="00432951">
            <w:pPr>
              <w:snapToGri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Натюрморт с самоваром. Тональное решение</w:t>
            </w:r>
          </w:p>
        </w:tc>
        <w:tc>
          <w:tcPr>
            <w:tcW w:w="1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2C1AF8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6D7702" w:rsidP="002C1AF8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6D7702" w:rsidP="002C1AF8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6D7702" w:rsidP="002C1AF8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BE2D77" w:rsidRPr="008D37CE" w:rsidTr="002C1AF8"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1D5691" w:rsidRDefault="00BE2D77" w:rsidP="002C1AF8">
            <w:pPr>
              <w:numPr>
                <w:ilvl w:val="0"/>
                <w:numId w:val="17"/>
              </w:numPr>
              <w:snapToGrid w:val="0"/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</w:pPr>
            <w:r w:rsidRPr="001D5691"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4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E2D77" w:rsidRPr="008D37CE" w:rsidRDefault="00BE2D77" w:rsidP="00432951">
            <w:pPr>
              <w:snapToGri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Тональный рисунок многопредметного, разноуровневого натюрморта</w:t>
            </w:r>
          </w:p>
        </w:tc>
        <w:tc>
          <w:tcPr>
            <w:tcW w:w="1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2C1AF8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6D7702" w:rsidP="002C1AF8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  <w:r w:rsidR="00BE2D7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6D7702" w:rsidP="002C1AF8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6D7702" w:rsidP="002C1AF8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24</w:t>
            </w:r>
          </w:p>
        </w:tc>
      </w:tr>
      <w:tr w:rsidR="00BE2D77" w:rsidRPr="008D37CE" w:rsidTr="002C1AF8"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2C1AF8">
            <w:pPr>
              <w:numPr>
                <w:ilvl w:val="0"/>
                <w:numId w:val="17"/>
              </w:numPr>
              <w:snapToGrid w:val="0"/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4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E2D77" w:rsidRPr="008D37CE" w:rsidRDefault="00BE2D77" w:rsidP="00432951">
            <w:pPr>
              <w:snapToGri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Тематический </w:t>
            </w:r>
            <w:r w:rsidRPr="00AD746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многопредметный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натюрморт </w:t>
            </w:r>
          </w:p>
        </w:tc>
        <w:tc>
          <w:tcPr>
            <w:tcW w:w="1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2C1AF8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2C1AF8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2C1AF8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2D77" w:rsidRPr="008D37CE" w:rsidRDefault="00BE2D77" w:rsidP="002C1AF8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28</w:t>
            </w:r>
          </w:p>
        </w:tc>
      </w:tr>
      <w:tr w:rsidR="002C1AF8" w:rsidRPr="008D37CE" w:rsidTr="002C1AF8">
        <w:trPr>
          <w:trHeight w:val="397"/>
        </w:trPr>
        <w:tc>
          <w:tcPr>
            <w:tcW w:w="615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C1AF8" w:rsidRPr="0004594E" w:rsidRDefault="002C1AF8" w:rsidP="002C1AF8">
            <w:pPr>
              <w:snapToGrid w:val="0"/>
              <w:spacing w:after="0" w:line="240" w:lineRule="auto"/>
              <w:contextualSpacing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CC2A06">
              <w:rPr>
                <w:rFonts w:ascii="Times New Roman" w:hAnsi="Times New Roman"/>
                <w:sz w:val="24"/>
                <w:szCs w:val="24"/>
              </w:rPr>
              <w:t xml:space="preserve">В </w:t>
            </w:r>
            <w:r w:rsidRPr="00CC2A06">
              <w:rPr>
                <w:rFonts w:ascii="Times New Roman" w:hAnsi="Times New Roman"/>
                <w:sz w:val="24"/>
                <w:szCs w:val="24"/>
                <w:lang w:val="en-US"/>
              </w:rPr>
              <w:t>II</w:t>
            </w:r>
            <w:r w:rsidRPr="00CC2A06">
              <w:rPr>
                <w:rFonts w:ascii="Times New Roman" w:hAnsi="Times New Roman"/>
                <w:sz w:val="24"/>
                <w:szCs w:val="24"/>
              </w:rPr>
              <w:t xml:space="preserve"> полугодие:</w:t>
            </w:r>
          </w:p>
        </w:tc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C1AF8" w:rsidRPr="008D37CE" w:rsidRDefault="002C1AF8" w:rsidP="002C1AF8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C1AF8" w:rsidRPr="008D37CE" w:rsidRDefault="002C1AF8" w:rsidP="002C1AF8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C1AF8" w:rsidRPr="008D37CE" w:rsidRDefault="002C1AF8" w:rsidP="002C1AF8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80</w:t>
            </w:r>
          </w:p>
        </w:tc>
      </w:tr>
      <w:tr w:rsidR="002C1AF8" w:rsidRPr="008D37CE" w:rsidTr="002C1AF8">
        <w:trPr>
          <w:trHeight w:val="397"/>
        </w:trPr>
        <w:tc>
          <w:tcPr>
            <w:tcW w:w="615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C1AF8" w:rsidRPr="00CC2A06" w:rsidRDefault="002C1AF8" w:rsidP="002C1AF8">
            <w:pPr>
              <w:snapToGrid w:val="0"/>
              <w:spacing w:after="0" w:line="240" w:lineRule="auto"/>
              <w:contextualSpacing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год:</w:t>
            </w:r>
          </w:p>
        </w:tc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C1AF8" w:rsidRDefault="002C1AF8" w:rsidP="002C1AF8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222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C1AF8" w:rsidRPr="008D37CE" w:rsidRDefault="002C1AF8" w:rsidP="002C1AF8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C1AF8" w:rsidRDefault="002C1AF8" w:rsidP="002C1AF8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148</w:t>
            </w:r>
          </w:p>
        </w:tc>
      </w:tr>
    </w:tbl>
    <w:p w:rsidR="00BE2D77" w:rsidRPr="00CB0407" w:rsidRDefault="00BE2D77" w:rsidP="00C159BA">
      <w:pPr>
        <w:spacing w:after="0" w:line="240" w:lineRule="auto"/>
        <w:ind w:firstLine="709"/>
        <w:contextualSpacing/>
        <w:rPr>
          <w:sz w:val="28"/>
        </w:rPr>
      </w:pPr>
    </w:p>
    <w:p w:rsidR="003156A4" w:rsidRPr="00CB0407" w:rsidRDefault="003156A4" w:rsidP="00C159BA">
      <w:pPr>
        <w:spacing w:after="0" w:line="240" w:lineRule="auto"/>
        <w:ind w:firstLine="709"/>
        <w:contextualSpacing/>
        <w:rPr>
          <w:sz w:val="28"/>
        </w:rPr>
      </w:pPr>
    </w:p>
    <w:p w:rsidR="003156A4" w:rsidRPr="00CB06BC" w:rsidRDefault="003156A4" w:rsidP="00C159BA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 w:rsidRPr="00CB06BC">
        <w:rPr>
          <w:rFonts w:ascii="Times New Roman" w:hAnsi="Times New Roman"/>
          <w:b/>
          <w:i/>
          <w:sz w:val="28"/>
          <w:szCs w:val="28"/>
        </w:rPr>
        <w:t>Годовые требования</w:t>
      </w:r>
      <w:r>
        <w:rPr>
          <w:rFonts w:ascii="Times New Roman" w:hAnsi="Times New Roman"/>
          <w:b/>
          <w:i/>
          <w:sz w:val="28"/>
          <w:szCs w:val="28"/>
        </w:rPr>
        <w:t>. Содержание разделов и тем.</w:t>
      </w:r>
    </w:p>
    <w:p w:rsidR="003156A4" w:rsidRDefault="003156A4" w:rsidP="00C159BA">
      <w:pPr>
        <w:spacing w:after="0" w:line="240" w:lineRule="auto"/>
        <w:ind w:firstLine="709"/>
        <w:contextualSpacing/>
        <w:rPr>
          <w:rFonts w:ascii="Times New Roman" w:hAnsi="Times New Roman"/>
          <w:sz w:val="28"/>
          <w:szCs w:val="28"/>
        </w:rPr>
      </w:pPr>
    </w:p>
    <w:tbl>
      <w:tblPr>
        <w:tblW w:w="936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9360"/>
      </w:tblGrid>
      <w:tr w:rsidR="003156A4" w:rsidRPr="002559E4" w:rsidTr="00026AFD">
        <w:tc>
          <w:tcPr>
            <w:tcW w:w="9360" w:type="dxa"/>
            <w:shd w:val="clear" w:color="auto" w:fill="F2F2F2" w:themeFill="background1" w:themeFillShade="F2"/>
          </w:tcPr>
          <w:p w:rsidR="003156A4" w:rsidRPr="002559E4" w:rsidRDefault="003156A4" w:rsidP="00826B91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 xml:space="preserve">Первый 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год обучения</w:t>
            </w:r>
            <w:r w:rsidRPr="002559E4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 xml:space="preserve"> </w:t>
            </w:r>
          </w:p>
        </w:tc>
      </w:tr>
    </w:tbl>
    <w:p w:rsidR="003156A4" w:rsidRDefault="003156A4" w:rsidP="00A9752B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486DA5">
        <w:rPr>
          <w:rFonts w:ascii="Times New Roman" w:hAnsi="Times New Roman"/>
          <w:b/>
          <w:sz w:val="28"/>
          <w:szCs w:val="28"/>
        </w:rPr>
        <w:t>В первый год</w:t>
      </w:r>
      <w:r>
        <w:rPr>
          <w:rFonts w:ascii="Times New Roman" w:hAnsi="Times New Roman"/>
          <w:sz w:val="28"/>
          <w:szCs w:val="28"/>
        </w:rPr>
        <w:t xml:space="preserve"> </w:t>
      </w:r>
      <w:r w:rsidRPr="00642217">
        <w:rPr>
          <w:rFonts w:ascii="Times New Roman" w:hAnsi="Times New Roman"/>
          <w:sz w:val="28"/>
          <w:szCs w:val="28"/>
        </w:rPr>
        <w:t xml:space="preserve">процесс обучения рисунку начинается с его основ, с возможностей простого карандаша, с разнообразия линий и штриха. Затем учащиеся начинают наблюдать, изучать и изображать натуру. Здесь закладываются знания о линейной и воздушной перспективе, о постановке предмета на плоскость, о его конструкции, тоне и расположении в данном формате. </w:t>
      </w:r>
      <w:r>
        <w:rPr>
          <w:rFonts w:ascii="Times New Roman" w:hAnsi="Times New Roman"/>
          <w:sz w:val="28"/>
          <w:szCs w:val="28"/>
        </w:rPr>
        <w:t>Ф</w:t>
      </w:r>
      <w:r w:rsidRPr="00642217">
        <w:rPr>
          <w:rFonts w:ascii="Times New Roman" w:hAnsi="Times New Roman"/>
          <w:sz w:val="28"/>
          <w:szCs w:val="28"/>
        </w:rPr>
        <w:t xml:space="preserve">ормируются навыки последовательного ведения работы над </w:t>
      </w:r>
      <w:r w:rsidRPr="00642217">
        <w:rPr>
          <w:rFonts w:ascii="Times New Roman" w:hAnsi="Times New Roman"/>
          <w:sz w:val="28"/>
          <w:szCs w:val="28"/>
        </w:rPr>
        <w:lastRenderedPageBreak/>
        <w:t>рисунком и в дальнейшем, по мере усложнения заданий, эти навыки совершенствуются.</w:t>
      </w:r>
    </w:p>
    <w:p w:rsidR="00826B91" w:rsidRDefault="00826B91" w:rsidP="00826B91">
      <w:pPr>
        <w:spacing w:after="0" w:line="240" w:lineRule="auto"/>
        <w:ind w:firstLine="709"/>
        <w:contextualSpacing/>
        <w:rPr>
          <w:rFonts w:ascii="Times New Roman" w:hAnsi="Times New Roman"/>
          <w:sz w:val="28"/>
          <w:szCs w:val="28"/>
        </w:rPr>
      </w:pPr>
    </w:p>
    <w:tbl>
      <w:tblPr>
        <w:tblW w:w="936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9360"/>
      </w:tblGrid>
      <w:tr w:rsidR="00826B91" w:rsidRPr="002559E4" w:rsidTr="00826B91">
        <w:trPr>
          <w:trHeight w:val="397"/>
        </w:trPr>
        <w:tc>
          <w:tcPr>
            <w:tcW w:w="9360" w:type="dxa"/>
            <w:shd w:val="clear" w:color="auto" w:fill="F2F2F2" w:themeFill="background1" w:themeFillShade="F2"/>
            <w:vAlign w:val="center"/>
          </w:tcPr>
          <w:p w:rsidR="00826B91" w:rsidRPr="002559E4" w:rsidRDefault="00826B91" w:rsidP="00826B91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 w:rsidRPr="002559E4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Ι полугодие</w:t>
            </w:r>
          </w:p>
        </w:tc>
      </w:tr>
    </w:tbl>
    <w:p w:rsidR="003156A4" w:rsidRPr="005F45CC" w:rsidRDefault="003156A4" w:rsidP="00A9752B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63449E">
        <w:rPr>
          <w:rFonts w:ascii="Times New Roman" w:hAnsi="Times New Roman"/>
          <w:b/>
          <w:sz w:val="28"/>
          <w:szCs w:val="28"/>
        </w:rPr>
        <w:t>Тема 1</w:t>
      </w:r>
      <w:r w:rsidR="00A9752B">
        <w:rPr>
          <w:rFonts w:ascii="Times New Roman" w:hAnsi="Times New Roman"/>
          <w:b/>
          <w:sz w:val="28"/>
          <w:szCs w:val="28"/>
        </w:rPr>
        <w:t>: в</w:t>
      </w:r>
      <w:r>
        <w:rPr>
          <w:rFonts w:ascii="Times New Roman" w:hAnsi="Times New Roman"/>
          <w:b/>
          <w:sz w:val="28"/>
          <w:szCs w:val="28"/>
        </w:rPr>
        <w:t>водное занятие</w:t>
      </w:r>
      <w:r w:rsidR="00A9752B">
        <w:rPr>
          <w:rFonts w:ascii="Times New Roman" w:hAnsi="Times New Roman"/>
          <w:b/>
          <w:sz w:val="28"/>
          <w:szCs w:val="28"/>
        </w:rPr>
        <w:t xml:space="preserve">. </w:t>
      </w:r>
      <w:r w:rsidRPr="005F45CC">
        <w:rPr>
          <w:rFonts w:ascii="Times New Roman" w:hAnsi="Times New Roman"/>
          <w:b/>
          <w:sz w:val="28"/>
          <w:szCs w:val="28"/>
        </w:rPr>
        <w:t>Тоновая растяжка. Упражнения на выполнение штрихов</w:t>
      </w:r>
      <w:r w:rsidR="00A9752B">
        <w:rPr>
          <w:rFonts w:ascii="Times New Roman" w:hAnsi="Times New Roman"/>
          <w:b/>
          <w:sz w:val="28"/>
          <w:szCs w:val="28"/>
        </w:rPr>
        <w:t>.</w:t>
      </w:r>
    </w:p>
    <w:p w:rsidR="003156A4" w:rsidRDefault="003156A4" w:rsidP="00A9752B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Задачи:</w:t>
      </w:r>
      <w:r w:rsidRPr="003D740A">
        <w:rPr>
          <w:rFonts w:ascii="Times New Roman" w:hAnsi="Times New Roman"/>
          <w:sz w:val="28"/>
          <w:szCs w:val="28"/>
        </w:rPr>
        <w:t xml:space="preserve"> навык</w:t>
      </w:r>
      <w:r>
        <w:rPr>
          <w:rFonts w:ascii="Times New Roman" w:hAnsi="Times New Roman"/>
          <w:sz w:val="28"/>
          <w:szCs w:val="28"/>
        </w:rPr>
        <w:t>и</w:t>
      </w:r>
      <w:r w:rsidRPr="003D740A">
        <w:rPr>
          <w:rFonts w:ascii="Times New Roman" w:hAnsi="Times New Roman"/>
          <w:sz w:val="28"/>
          <w:szCs w:val="28"/>
        </w:rPr>
        <w:t xml:space="preserve"> проведения различных линий и штрихов. Техника работы штрихом. Композиция листа. </w:t>
      </w:r>
      <w:r>
        <w:rPr>
          <w:rFonts w:ascii="Times New Roman" w:hAnsi="Times New Roman"/>
          <w:sz w:val="28"/>
          <w:szCs w:val="28"/>
        </w:rPr>
        <w:t>Р</w:t>
      </w:r>
      <w:r w:rsidRPr="003D740A">
        <w:rPr>
          <w:rFonts w:ascii="Times New Roman" w:hAnsi="Times New Roman"/>
          <w:sz w:val="28"/>
          <w:szCs w:val="28"/>
        </w:rPr>
        <w:t>исунок плоскостного орнамента с использованием геометрических элементов</w:t>
      </w:r>
      <w:r>
        <w:rPr>
          <w:rFonts w:ascii="Times New Roman" w:hAnsi="Times New Roman"/>
          <w:sz w:val="28"/>
          <w:szCs w:val="28"/>
        </w:rPr>
        <w:t>.</w:t>
      </w:r>
    </w:p>
    <w:p w:rsidR="003156A4" w:rsidRDefault="003156A4" w:rsidP="00A9752B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Материалы и инструменты:</w:t>
      </w:r>
      <w:r w:rsidR="00A9752B">
        <w:rPr>
          <w:rFonts w:ascii="Times New Roman" w:hAnsi="Times New Roman"/>
          <w:sz w:val="28"/>
          <w:szCs w:val="28"/>
        </w:rPr>
        <w:t xml:space="preserve"> графитный карандаш, ф</w:t>
      </w:r>
      <w:r w:rsidRPr="00FF33BF">
        <w:rPr>
          <w:rFonts w:ascii="Times New Roman" w:hAnsi="Times New Roman"/>
          <w:sz w:val="28"/>
          <w:szCs w:val="28"/>
        </w:rPr>
        <w:t>ормат - А3.</w:t>
      </w:r>
    </w:p>
    <w:p w:rsidR="003156A4" w:rsidRDefault="003156A4" w:rsidP="00A9752B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Самостоятельная работа:</w:t>
      </w:r>
      <w:r w:rsidRPr="003D740A">
        <w:rPr>
          <w:rFonts w:ascii="Times New Roman" w:hAnsi="Times New Roman"/>
          <w:sz w:val="28"/>
          <w:szCs w:val="28"/>
        </w:rPr>
        <w:t xml:space="preserve"> рисунок геометрических орнаментов по памяти, упражнения по выполнению штриховки и тональной растяжки.</w:t>
      </w:r>
    </w:p>
    <w:p w:rsidR="003156A4" w:rsidRDefault="003156A4" w:rsidP="00A9752B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3156A4" w:rsidRPr="0063449E" w:rsidRDefault="003156A4" w:rsidP="00A9752B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Тема 2</w:t>
      </w:r>
      <w:r w:rsidR="00A9752B">
        <w:rPr>
          <w:rFonts w:ascii="Times New Roman" w:hAnsi="Times New Roman"/>
          <w:b/>
          <w:sz w:val="28"/>
          <w:szCs w:val="28"/>
        </w:rPr>
        <w:t>: п</w:t>
      </w:r>
      <w:r w:rsidRPr="005F45CC">
        <w:rPr>
          <w:rFonts w:ascii="Times New Roman" w:eastAsia="Times New Roman" w:hAnsi="Times New Roman"/>
          <w:b/>
          <w:sz w:val="28"/>
          <w:szCs w:val="28"/>
          <w:lang w:eastAsia="ru-RU"/>
        </w:rPr>
        <w:t>остроение куба и цилиндра. Тональное решение куба и цилиндра</w:t>
      </w:r>
    </w:p>
    <w:p w:rsidR="003156A4" w:rsidRDefault="003156A4" w:rsidP="00A9752B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Задачи:</w:t>
      </w:r>
      <w:r w:rsidRPr="00FF33BF">
        <w:rPr>
          <w:rFonts w:ascii="Times New Roman" w:hAnsi="Times New Roman"/>
          <w:sz w:val="28"/>
          <w:szCs w:val="28"/>
        </w:rPr>
        <w:t xml:space="preserve"> п</w:t>
      </w:r>
      <w:r w:rsidRPr="00FF33BF">
        <w:rPr>
          <w:rFonts w:ascii="Times New Roman" w:hAnsi="Times New Roman" w:cs="Arial"/>
          <w:sz w:val="28"/>
          <w:szCs w:val="28"/>
        </w:rPr>
        <w:t>ознакомить учащихся с понятием «пропорции»</w:t>
      </w:r>
      <w:r>
        <w:rPr>
          <w:rFonts w:ascii="Times New Roman" w:hAnsi="Times New Roman" w:cs="Arial"/>
          <w:sz w:val="28"/>
          <w:szCs w:val="28"/>
        </w:rPr>
        <w:t>,</w:t>
      </w:r>
      <w:r w:rsidRPr="00FF33BF">
        <w:rPr>
          <w:rFonts w:ascii="Times New Roman" w:hAnsi="Times New Roman"/>
          <w:sz w:val="28"/>
          <w:szCs w:val="28"/>
        </w:rPr>
        <w:t xml:space="preserve"> научить пользоваться карандашом как измерительн</w:t>
      </w:r>
      <w:r>
        <w:rPr>
          <w:rFonts w:ascii="Times New Roman" w:hAnsi="Times New Roman"/>
          <w:sz w:val="28"/>
          <w:szCs w:val="28"/>
        </w:rPr>
        <w:t>ым инструментом</w:t>
      </w:r>
      <w:r w:rsidRPr="00FF33BF">
        <w:rPr>
          <w:rFonts w:ascii="Times New Roman" w:hAnsi="Times New Roman"/>
          <w:sz w:val="28"/>
          <w:szCs w:val="28"/>
        </w:rPr>
        <w:t>; познакомить с методом визирования.</w:t>
      </w:r>
      <w:r w:rsidRPr="003D740A">
        <w:rPr>
          <w:rFonts w:ascii="Times New Roman" w:hAnsi="Times New Roman"/>
          <w:sz w:val="28"/>
          <w:szCs w:val="28"/>
        </w:rPr>
        <w:t xml:space="preserve"> Закрепление основных законов распределения света и тени (блик, свет, полутон, тень, рефлекс). </w:t>
      </w:r>
      <w:r>
        <w:rPr>
          <w:rFonts w:ascii="Times New Roman" w:hAnsi="Times New Roman"/>
          <w:sz w:val="28"/>
          <w:szCs w:val="28"/>
        </w:rPr>
        <w:t>О</w:t>
      </w:r>
      <w:r w:rsidRPr="003D740A">
        <w:rPr>
          <w:rFonts w:ascii="Times New Roman" w:hAnsi="Times New Roman"/>
          <w:sz w:val="28"/>
          <w:szCs w:val="28"/>
        </w:rPr>
        <w:t>бъемная моделировка формы.</w:t>
      </w:r>
    </w:p>
    <w:p w:rsidR="00A9752B" w:rsidRDefault="00A9752B" w:rsidP="00A9752B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Материалы и инструменты:</w:t>
      </w:r>
      <w:r>
        <w:rPr>
          <w:rFonts w:ascii="Times New Roman" w:hAnsi="Times New Roman"/>
          <w:sz w:val="28"/>
          <w:szCs w:val="28"/>
        </w:rPr>
        <w:t xml:space="preserve"> графитный карандаш, ф</w:t>
      </w:r>
      <w:r w:rsidRPr="00FF33BF">
        <w:rPr>
          <w:rFonts w:ascii="Times New Roman" w:hAnsi="Times New Roman"/>
          <w:sz w:val="28"/>
          <w:szCs w:val="28"/>
        </w:rPr>
        <w:t>ормат - А3.</w:t>
      </w:r>
    </w:p>
    <w:p w:rsidR="003156A4" w:rsidRDefault="003156A4" w:rsidP="00A9752B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Самостоятельная работа:</w:t>
      </w:r>
      <w:r w:rsidRPr="00FF33BF">
        <w:rPr>
          <w:rFonts w:ascii="Times New Roman" w:hAnsi="Times New Roman"/>
          <w:sz w:val="28"/>
          <w:szCs w:val="28"/>
        </w:rPr>
        <w:t xml:space="preserve"> </w:t>
      </w:r>
      <w:r w:rsidRPr="005F4F36">
        <w:rPr>
          <w:rFonts w:ascii="Times New Roman" w:hAnsi="Times New Roman"/>
          <w:sz w:val="28"/>
          <w:szCs w:val="28"/>
        </w:rPr>
        <w:t xml:space="preserve">зарисовки бытовых предметов </w:t>
      </w:r>
      <w:r>
        <w:rPr>
          <w:rFonts w:ascii="Times New Roman" w:hAnsi="Times New Roman"/>
          <w:sz w:val="28"/>
          <w:szCs w:val="28"/>
        </w:rPr>
        <w:t>по форме напоминающие куб или цилиндр,</w:t>
      </w:r>
      <w:r w:rsidRPr="00FF33BF">
        <w:rPr>
          <w:rFonts w:ascii="Times New Roman" w:hAnsi="Times New Roman"/>
          <w:sz w:val="28"/>
          <w:szCs w:val="28"/>
        </w:rPr>
        <w:t xml:space="preserve"> объемная моделировка формы.</w:t>
      </w:r>
    </w:p>
    <w:p w:rsidR="003156A4" w:rsidRDefault="003156A4" w:rsidP="00C159BA">
      <w:pPr>
        <w:spacing w:after="0" w:line="240" w:lineRule="auto"/>
        <w:ind w:firstLine="709"/>
        <w:contextualSpacing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3156A4" w:rsidRPr="0063449E" w:rsidRDefault="003156A4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Тема 3</w:t>
      </w:r>
      <w:r w:rsidR="00A9752B">
        <w:rPr>
          <w:rFonts w:ascii="Times New Roman" w:hAnsi="Times New Roman"/>
          <w:b/>
          <w:sz w:val="28"/>
          <w:szCs w:val="28"/>
        </w:rPr>
        <w:t>: п</w:t>
      </w:r>
      <w:r w:rsidRPr="005F45CC">
        <w:rPr>
          <w:rFonts w:ascii="Times New Roman" w:eastAsia="Times New Roman" w:hAnsi="Times New Roman"/>
          <w:b/>
          <w:sz w:val="28"/>
          <w:szCs w:val="28"/>
          <w:lang w:eastAsia="ru-RU"/>
        </w:rPr>
        <w:t>остроение конуса и пирамиды. Тональное решение конуса и пирамиды</w:t>
      </w:r>
    </w:p>
    <w:p w:rsidR="003156A4" w:rsidRDefault="003156A4" w:rsidP="00A9752B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Задачи:</w:t>
      </w:r>
      <w:r w:rsidRPr="003D740A">
        <w:rPr>
          <w:rFonts w:ascii="Times New Roman" w:hAnsi="Times New Roman"/>
          <w:sz w:val="28"/>
          <w:szCs w:val="28"/>
        </w:rPr>
        <w:t xml:space="preserve"> грамотно вести т</w:t>
      </w:r>
      <w:r w:rsidRPr="003D740A">
        <w:rPr>
          <w:rFonts w:ascii="Times New Roman" w:eastAsia="Times New Roman" w:hAnsi="Times New Roman"/>
          <w:color w:val="191919"/>
          <w:sz w:val="28"/>
          <w:szCs w:val="28"/>
        </w:rPr>
        <w:t>ональный рисунок натюрморта из двух геометрических тел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,</w:t>
      </w:r>
      <w:r w:rsidRPr="003D740A">
        <w:rPr>
          <w:rFonts w:ascii="Times New Roman" w:eastAsia="Times New Roman" w:hAnsi="Times New Roman"/>
          <w:color w:val="191919"/>
          <w:sz w:val="28"/>
          <w:szCs w:val="28"/>
        </w:rPr>
        <w:t xml:space="preserve"> з</w:t>
      </w:r>
      <w:r w:rsidRPr="003D740A">
        <w:rPr>
          <w:rFonts w:ascii="Times New Roman" w:hAnsi="Times New Roman"/>
          <w:sz w:val="28"/>
          <w:szCs w:val="28"/>
        </w:rPr>
        <w:t>акрепить правил</w:t>
      </w:r>
      <w:r>
        <w:rPr>
          <w:rFonts w:ascii="Times New Roman" w:hAnsi="Times New Roman"/>
          <w:sz w:val="28"/>
          <w:szCs w:val="28"/>
        </w:rPr>
        <w:t xml:space="preserve">а перспективы, </w:t>
      </w:r>
      <w:r w:rsidRPr="003D740A">
        <w:rPr>
          <w:rFonts w:ascii="Times New Roman" w:hAnsi="Times New Roman"/>
          <w:sz w:val="28"/>
          <w:szCs w:val="28"/>
        </w:rPr>
        <w:t>ведения углубленного анализа конструктивной формы предметов, научить п</w:t>
      </w:r>
      <w:r w:rsidRPr="003D740A">
        <w:rPr>
          <w:rFonts w:ascii="Times New Roman" w:eastAsia="Times New Roman" w:hAnsi="Times New Roman"/>
          <w:color w:val="191919"/>
          <w:sz w:val="28"/>
          <w:szCs w:val="28"/>
        </w:rPr>
        <w:t>ередавать пространство и взаимное расположение предметов на плоскости</w:t>
      </w:r>
      <w:r>
        <w:rPr>
          <w:rFonts w:ascii="Times New Roman" w:eastAsia="Times New Roman" w:hAnsi="Times New Roman"/>
          <w:color w:val="191919"/>
          <w:sz w:val="28"/>
          <w:szCs w:val="28"/>
        </w:rPr>
        <w:t>.</w:t>
      </w:r>
    </w:p>
    <w:p w:rsidR="003156A4" w:rsidRDefault="00A9752B" w:rsidP="00A9752B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Материалы и инструменты:</w:t>
      </w:r>
      <w:r>
        <w:rPr>
          <w:rFonts w:ascii="Times New Roman" w:hAnsi="Times New Roman"/>
          <w:sz w:val="28"/>
          <w:szCs w:val="28"/>
        </w:rPr>
        <w:t xml:space="preserve"> графитный карандаш, ф</w:t>
      </w:r>
      <w:r w:rsidRPr="00FF33BF">
        <w:rPr>
          <w:rFonts w:ascii="Times New Roman" w:hAnsi="Times New Roman"/>
          <w:sz w:val="28"/>
          <w:szCs w:val="28"/>
        </w:rPr>
        <w:t>ормат - А3.</w:t>
      </w:r>
    </w:p>
    <w:p w:rsidR="003156A4" w:rsidRDefault="003156A4" w:rsidP="00A9752B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Самостоятельная работа:</w:t>
      </w:r>
      <w:r w:rsidRPr="003D740A">
        <w:rPr>
          <w:rFonts w:ascii="Times New Roman" w:hAnsi="Times New Roman"/>
          <w:sz w:val="28"/>
          <w:szCs w:val="28"/>
        </w:rPr>
        <w:t xml:space="preserve"> зарисовки бытовых предметов с разных точек зрения, объемная моделировка формы.</w:t>
      </w:r>
    </w:p>
    <w:p w:rsidR="003156A4" w:rsidRDefault="003156A4" w:rsidP="00C159BA">
      <w:pPr>
        <w:spacing w:after="0" w:line="240" w:lineRule="auto"/>
        <w:ind w:firstLine="709"/>
        <w:contextualSpacing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3156A4" w:rsidRPr="0063449E" w:rsidRDefault="003156A4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63449E">
        <w:rPr>
          <w:rFonts w:ascii="Times New Roman" w:hAnsi="Times New Roman"/>
          <w:b/>
          <w:sz w:val="28"/>
          <w:szCs w:val="28"/>
        </w:rPr>
        <w:t xml:space="preserve">Тема </w:t>
      </w:r>
      <w:r>
        <w:rPr>
          <w:rFonts w:ascii="Times New Roman" w:hAnsi="Times New Roman"/>
          <w:b/>
          <w:sz w:val="28"/>
          <w:szCs w:val="28"/>
        </w:rPr>
        <w:t>4</w:t>
      </w:r>
      <w:r w:rsidR="00A9752B">
        <w:rPr>
          <w:rFonts w:ascii="Times New Roman" w:hAnsi="Times New Roman"/>
          <w:b/>
          <w:sz w:val="28"/>
          <w:szCs w:val="28"/>
        </w:rPr>
        <w:t>: н</w:t>
      </w:r>
      <w:r w:rsidRPr="005F45CC">
        <w:rPr>
          <w:rFonts w:ascii="Times New Roman" w:eastAsia="Times New Roman" w:hAnsi="Times New Roman"/>
          <w:b/>
          <w:sz w:val="28"/>
          <w:szCs w:val="28"/>
          <w:lang w:eastAsia="ru-RU"/>
        </w:rPr>
        <w:t>атюрморт из геометрического тела и шара</w:t>
      </w:r>
    </w:p>
    <w:p w:rsidR="003156A4" w:rsidRDefault="003156A4" w:rsidP="00A9752B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Задачи:</w:t>
      </w:r>
      <w:r w:rsidRPr="007421A7">
        <w:rPr>
          <w:rFonts w:ascii="Times New Roman" w:hAnsi="Times New Roman" w:cs="Arial"/>
          <w:sz w:val="28"/>
          <w:szCs w:val="28"/>
        </w:rPr>
        <w:t xml:space="preserve"> </w:t>
      </w:r>
      <w:r>
        <w:rPr>
          <w:rFonts w:ascii="Times New Roman" w:hAnsi="Times New Roman" w:cs="Arial"/>
          <w:sz w:val="28"/>
          <w:szCs w:val="28"/>
        </w:rPr>
        <w:t>умение</w:t>
      </w:r>
      <w:r w:rsidRPr="007421A7">
        <w:rPr>
          <w:rFonts w:ascii="Times New Roman" w:hAnsi="Times New Roman" w:cs="Arial"/>
          <w:sz w:val="28"/>
          <w:szCs w:val="28"/>
        </w:rPr>
        <w:t xml:space="preserve"> тоном передавать объем, пропорции и пространственные отношения предметов натюрморта, добиваться цельности решения работы</w:t>
      </w:r>
      <w:r w:rsidRPr="007421A7">
        <w:rPr>
          <w:rFonts w:ascii="Times New Roman" w:hAnsi="Times New Roman"/>
          <w:sz w:val="28"/>
          <w:szCs w:val="28"/>
        </w:rPr>
        <w:t>.</w:t>
      </w:r>
    </w:p>
    <w:p w:rsidR="003156A4" w:rsidRDefault="00A9752B" w:rsidP="00A9752B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Материалы и инструменты:</w:t>
      </w:r>
      <w:r>
        <w:rPr>
          <w:rFonts w:ascii="Times New Roman" w:hAnsi="Times New Roman"/>
          <w:sz w:val="28"/>
          <w:szCs w:val="28"/>
        </w:rPr>
        <w:t xml:space="preserve"> графитный карандаш, ф</w:t>
      </w:r>
      <w:r w:rsidRPr="00FF33BF">
        <w:rPr>
          <w:rFonts w:ascii="Times New Roman" w:hAnsi="Times New Roman"/>
          <w:sz w:val="28"/>
          <w:szCs w:val="28"/>
        </w:rPr>
        <w:t>ормат - А3.</w:t>
      </w:r>
    </w:p>
    <w:p w:rsidR="003156A4" w:rsidRDefault="003156A4" w:rsidP="00A9752B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Самостоятельная работа:</w:t>
      </w:r>
      <w:r w:rsidRPr="007421A7">
        <w:rPr>
          <w:rFonts w:ascii="Times New Roman" w:hAnsi="Times New Roman"/>
          <w:sz w:val="28"/>
          <w:szCs w:val="28"/>
        </w:rPr>
        <w:t xml:space="preserve"> тональные наброски овощей и фруктов, предметов быта имеющих окру</w:t>
      </w:r>
      <w:r>
        <w:rPr>
          <w:rFonts w:ascii="Times New Roman" w:hAnsi="Times New Roman"/>
          <w:sz w:val="28"/>
          <w:szCs w:val="28"/>
        </w:rPr>
        <w:t>глую форму.</w:t>
      </w:r>
    </w:p>
    <w:p w:rsidR="003156A4" w:rsidRDefault="003156A4" w:rsidP="00C159BA">
      <w:pPr>
        <w:spacing w:after="0" w:line="240" w:lineRule="auto"/>
        <w:ind w:firstLine="709"/>
        <w:contextualSpacing/>
        <w:rPr>
          <w:rFonts w:ascii="Times New Roman" w:hAnsi="Times New Roman"/>
          <w:b/>
          <w:sz w:val="28"/>
          <w:szCs w:val="28"/>
        </w:rPr>
      </w:pPr>
    </w:p>
    <w:p w:rsidR="003156A4" w:rsidRPr="0063449E" w:rsidRDefault="003156A4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63449E">
        <w:rPr>
          <w:rFonts w:ascii="Times New Roman" w:hAnsi="Times New Roman"/>
          <w:b/>
          <w:sz w:val="28"/>
          <w:szCs w:val="28"/>
        </w:rPr>
        <w:t>Тема</w:t>
      </w:r>
      <w:r>
        <w:rPr>
          <w:rFonts w:ascii="Times New Roman" w:hAnsi="Times New Roman"/>
          <w:b/>
          <w:sz w:val="28"/>
          <w:szCs w:val="28"/>
        </w:rPr>
        <w:t xml:space="preserve"> 5</w:t>
      </w:r>
      <w:r w:rsidR="00A9752B" w:rsidRPr="00A9752B">
        <w:rPr>
          <w:rFonts w:ascii="Times New Roman" w:eastAsia="Times New Roman" w:hAnsi="Times New Roman"/>
          <w:b/>
          <w:sz w:val="28"/>
          <w:szCs w:val="24"/>
          <w:lang w:eastAsia="ru-RU"/>
        </w:rPr>
        <w:t>: н</w:t>
      </w:r>
      <w:r w:rsidRPr="005F45CC">
        <w:rPr>
          <w:rFonts w:ascii="Times New Roman" w:hAnsi="Times New Roman"/>
          <w:b/>
          <w:sz w:val="28"/>
          <w:szCs w:val="28"/>
        </w:rPr>
        <w:t>атюрморт из цилиндра и шестигранной призмы</w:t>
      </w:r>
    </w:p>
    <w:p w:rsidR="003156A4" w:rsidRDefault="003156A4" w:rsidP="00A9752B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Задачи:</w:t>
      </w:r>
      <w:r w:rsidRPr="007421A7">
        <w:rPr>
          <w:rFonts w:ascii="Times New Roman" w:hAnsi="Times New Roman"/>
          <w:sz w:val="28"/>
          <w:szCs w:val="28"/>
        </w:rPr>
        <w:t xml:space="preserve"> грамотное перспективное построение геометрических тел, светотеневые отношения в натюрморте, передача объема тоном.</w:t>
      </w:r>
    </w:p>
    <w:p w:rsidR="003156A4" w:rsidRDefault="00A9752B" w:rsidP="00A9752B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Материалы и инструменты:</w:t>
      </w:r>
      <w:r>
        <w:rPr>
          <w:rFonts w:ascii="Times New Roman" w:hAnsi="Times New Roman"/>
          <w:sz w:val="28"/>
          <w:szCs w:val="28"/>
        </w:rPr>
        <w:t xml:space="preserve"> графитный карандаш, ф</w:t>
      </w:r>
      <w:r w:rsidRPr="00FF33BF">
        <w:rPr>
          <w:rFonts w:ascii="Times New Roman" w:hAnsi="Times New Roman"/>
          <w:sz w:val="28"/>
          <w:szCs w:val="28"/>
        </w:rPr>
        <w:t>ормат - А3.</w:t>
      </w:r>
    </w:p>
    <w:p w:rsidR="003156A4" w:rsidRDefault="003156A4" w:rsidP="00A9752B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lastRenderedPageBreak/>
        <w:t>Самостоятельная работа:</w:t>
      </w:r>
      <w:r w:rsidRPr="007421A7">
        <w:rPr>
          <w:rFonts w:ascii="Times New Roman" w:hAnsi="Times New Roman"/>
          <w:sz w:val="28"/>
          <w:szCs w:val="28"/>
        </w:rPr>
        <w:t xml:space="preserve"> зарисовки бытовых предметов геометрической формы.</w:t>
      </w:r>
    </w:p>
    <w:p w:rsidR="003156A4" w:rsidRDefault="003156A4" w:rsidP="00C159BA">
      <w:pPr>
        <w:spacing w:after="0" w:line="240" w:lineRule="auto"/>
        <w:ind w:firstLine="709"/>
        <w:contextualSpacing/>
        <w:rPr>
          <w:rFonts w:ascii="Times New Roman" w:hAnsi="Times New Roman"/>
          <w:b/>
          <w:sz w:val="28"/>
          <w:szCs w:val="28"/>
        </w:rPr>
      </w:pPr>
    </w:p>
    <w:p w:rsidR="003156A4" w:rsidRPr="0063449E" w:rsidRDefault="003156A4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63449E">
        <w:rPr>
          <w:rFonts w:ascii="Times New Roman" w:hAnsi="Times New Roman"/>
          <w:b/>
          <w:sz w:val="28"/>
          <w:szCs w:val="28"/>
        </w:rPr>
        <w:t xml:space="preserve">Тема </w:t>
      </w:r>
      <w:r>
        <w:rPr>
          <w:rFonts w:ascii="Times New Roman" w:hAnsi="Times New Roman"/>
          <w:b/>
          <w:sz w:val="28"/>
          <w:szCs w:val="28"/>
        </w:rPr>
        <w:t>6</w:t>
      </w:r>
      <w:r w:rsidR="00A9752B">
        <w:rPr>
          <w:rFonts w:ascii="Times New Roman" w:hAnsi="Times New Roman"/>
          <w:b/>
          <w:sz w:val="28"/>
          <w:szCs w:val="28"/>
        </w:rPr>
        <w:t>: п</w:t>
      </w:r>
      <w:r w:rsidRPr="005F45CC">
        <w:rPr>
          <w:rFonts w:ascii="Times New Roman" w:eastAsia="Times New Roman" w:hAnsi="Times New Roman"/>
          <w:b/>
          <w:sz w:val="28"/>
          <w:szCs w:val="28"/>
          <w:lang w:eastAsia="ru-RU"/>
        </w:rPr>
        <w:t>остроение и тональное решение цилиндра и шестигранной призмы в лежащем положении</w:t>
      </w:r>
    </w:p>
    <w:p w:rsidR="003156A4" w:rsidRDefault="003156A4" w:rsidP="00B47A49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Задачи:</w:t>
      </w:r>
      <w:r w:rsidRPr="007421A7">
        <w:rPr>
          <w:rFonts w:ascii="Times New Roman" w:hAnsi="Times New Roman"/>
          <w:sz w:val="28"/>
          <w:szCs w:val="28"/>
        </w:rPr>
        <w:t xml:space="preserve"> грамотное перспективное построение геометрических тел, выявлени</w:t>
      </w:r>
      <w:r>
        <w:rPr>
          <w:rFonts w:ascii="Times New Roman" w:hAnsi="Times New Roman"/>
          <w:sz w:val="28"/>
          <w:szCs w:val="28"/>
        </w:rPr>
        <w:t>е</w:t>
      </w:r>
      <w:r w:rsidRPr="007421A7">
        <w:rPr>
          <w:rFonts w:ascii="Times New Roman" w:hAnsi="Times New Roman"/>
          <w:sz w:val="28"/>
          <w:szCs w:val="28"/>
        </w:rPr>
        <w:t xml:space="preserve"> пространственного положения </w:t>
      </w:r>
      <w:r>
        <w:rPr>
          <w:rFonts w:ascii="Times New Roman" w:hAnsi="Times New Roman"/>
          <w:sz w:val="28"/>
          <w:szCs w:val="28"/>
        </w:rPr>
        <w:t>предметов</w:t>
      </w:r>
      <w:r w:rsidRPr="007421A7">
        <w:rPr>
          <w:rFonts w:ascii="Times New Roman" w:hAnsi="Times New Roman"/>
          <w:sz w:val="28"/>
          <w:szCs w:val="28"/>
        </w:rPr>
        <w:t xml:space="preserve"> на плоскости</w:t>
      </w:r>
      <w:r>
        <w:rPr>
          <w:rFonts w:ascii="Times New Roman" w:hAnsi="Times New Roman"/>
          <w:sz w:val="28"/>
          <w:szCs w:val="28"/>
        </w:rPr>
        <w:t>,</w:t>
      </w:r>
      <w:r w:rsidRPr="007421A7">
        <w:rPr>
          <w:rFonts w:ascii="Times New Roman" w:hAnsi="Times New Roman"/>
          <w:sz w:val="28"/>
          <w:szCs w:val="28"/>
        </w:rPr>
        <w:t xml:space="preserve"> с учетом линейной перспективы.</w:t>
      </w:r>
      <w:r w:rsidRPr="007421A7">
        <w:rPr>
          <w:rFonts w:ascii="Times New Roman" w:hAnsi="Times New Roman" w:cs="Arial"/>
          <w:sz w:val="28"/>
          <w:szCs w:val="28"/>
        </w:rPr>
        <w:t xml:space="preserve"> Закрепление умения тоном передавать объем, пропорции и пространственные отношения предметов натюрморта</w:t>
      </w:r>
      <w:r>
        <w:rPr>
          <w:rFonts w:ascii="Times New Roman" w:hAnsi="Times New Roman" w:cs="Arial"/>
          <w:sz w:val="28"/>
          <w:szCs w:val="28"/>
        </w:rPr>
        <w:t>.</w:t>
      </w:r>
    </w:p>
    <w:p w:rsidR="003156A4" w:rsidRDefault="00A9752B" w:rsidP="00B47A49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Материалы и инструменты:</w:t>
      </w:r>
      <w:r>
        <w:rPr>
          <w:rFonts w:ascii="Times New Roman" w:hAnsi="Times New Roman"/>
          <w:sz w:val="28"/>
          <w:szCs w:val="28"/>
        </w:rPr>
        <w:t xml:space="preserve"> графитный карандаш, ф</w:t>
      </w:r>
      <w:r w:rsidRPr="00FF33BF">
        <w:rPr>
          <w:rFonts w:ascii="Times New Roman" w:hAnsi="Times New Roman"/>
          <w:sz w:val="28"/>
          <w:szCs w:val="28"/>
        </w:rPr>
        <w:t>ормат - А3.</w:t>
      </w:r>
    </w:p>
    <w:p w:rsidR="003156A4" w:rsidRDefault="003156A4" w:rsidP="00B47A49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Самостоятельная работа:</w:t>
      </w:r>
      <w:r w:rsidRPr="007421A7">
        <w:rPr>
          <w:rFonts w:ascii="Times New Roman" w:hAnsi="Times New Roman"/>
          <w:sz w:val="28"/>
          <w:szCs w:val="28"/>
        </w:rPr>
        <w:t xml:space="preserve"> светотеневые зарисовки предметов, подобных телам вращения, с натуры и по памяти</w:t>
      </w:r>
      <w:r>
        <w:rPr>
          <w:rFonts w:ascii="Times New Roman" w:hAnsi="Times New Roman"/>
          <w:sz w:val="28"/>
          <w:szCs w:val="28"/>
        </w:rPr>
        <w:t>.</w:t>
      </w:r>
    </w:p>
    <w:p w:rsidR="003156A4" w:rsidRDefault="003156A4" w:rsidP="00C159BA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Style w:val="a3"/>
        <w:tblW w:w="0" w:type="auto"/>
        <w:tblLook w:val="04A0"/>
      </w:tblPr>
      <w:tblGrid>
        <w:gridCol w:w="9655"/>
      </w:tblGrid>
      <w:tr w:rsidR="00026AFD" w:rsidTr="00026AFD">
        <w:trPr>
          <w:trHeight w:val="397"/>
        </w:trPr>
        <w:tc>
          <w:tcPr>
            <w:tcW w:w="9655" w:type="dxa"/>
            <w:shd w:val="clear" w:color="auto" w:fill="F2F2F2" w:themeFill="background1" w:themeFillShade="F2"/>
            <w:vAlign w:val="center"/>
          </w:tcPr>
          <w:p w:rsidR="00026AFD" w:rsidRDefault="00026AFD" w:rsidP="00026AFD">
            <w:pPr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2559E4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ΙΙ полугодие</w:t>
            </w:r>
          </w:p>
        </w:tc>
      </w:tr>
    </w:tbl>
    <w:p w:rsidR="003156A4" w:rsidRPr="0063449E" w:rsidRDefault="003156A4" w:rsidP="00026AF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63449E">
        <w:rPr>
          <w:rFonts w:ascii="Times New Roman" w:hAnsi="Times New Roman"/>
          <w:b/>
          <w:sz w:val="28"/>
          <w:szCs w:val="28"/>
        </w:rPr>
        <w:t xml:space="preserve">Тема </w:t>
      </w:r>
      <w:r>
        <w:rPr>
          <w:rFonts w:ascii="Times New Roman" w:hAnsi="Times New Roman"/>
          <w:b/>
          <w:sz w:val="28"/>
          <w:szCs w:val="28"/>
        </w:rPr>
        <w:t>7</w:t>
      </w:r>
      <w:r w:rsidR="00A9752B">
        <w:rPr>
          <w:rFonts w:ascii="Times New Roman" w:hAnsi="Times New Roman"/>
          <w:b/>
          <w:sz w:val="28"/>
          <w:szCs w:val="28"/>
        </w:rPr>
        <w:t>: п</w:t>
      </w:r>
      <w:r>
        <w:rPr>
          <w:rFonts w:ascii="Times New Roman" w:hAnsi="Times New Roman"/>
          <w:b/>
          <w:sz w:val="28"/>
          <w:szCs w:val="28"/>
        </w:rPr>
        <w:t xml:space="preserve">остроение </w:t>
      </w:r>
      <w:r w:rsidRPr="00266B11">
        <w:rPr>
          <w:rFonts w:ascii="Times New Roman" w:hAnsi="Times New Roman"/>
          <w:b/>
          <w:sz w:val="28"/>
          <w:szCs w:val="28"/>
        </w:rPr>
        <w:t>и тональное решение кувшина</w:t>
      </w:r>
      <w:r w:rsidRPr="0063449E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</w:p>
    <w:p w:rsidR="003156A4" w:rsidRDefault="003156A4" w:rsidP="00B47A49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Задачи:</w:t>
      </w:r>
      <w:r w:rsidRPr="003D2227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умение </w:t>
      </w:r>
      <w:r w:rsidRPr="003D2227">
        <w:rPr>
          <w:rFonts w:ascii="Times New Roman" w:hAnsi="Times New Roman"/>
          <w:sz w:val="28"/>
          <w:szCs w:val="28"/>
        </w:rPr>
        <w:t>анализировать конструктивно-пространственные, объемно-пластические свойства изображаемого,</w:t>
      </w:r>
      <w:r>
        <w:rPr>
          <w:rFonts w:ascii="Times New Roman" w:hAnsi="Times New Roman"/>
          <w:sz w:val="28"/>
          <w:szCs w:val="28"/>
        </w:rPr>
        <w:t xml:space="preserve"> характер предмета. Моделирование предмета тоном.</w:t>
      </w:r>
    </w:p>
    <w:p w:rsidR="003156A4" w:rsidRDefault="00A9752B" w:rsidP="00B47A49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Материалы и инструменты:</w:t>
      </w:r>
      <w:r>
        <w:rPr>
          <w:rFonts w:ascii="Times New Roman" w:hAnsi="Times New Roman"/>
          <w:sz w:val="28"/>
          <w:szCs w:val="28"/>
        </w:rPr>
        <w:t xml:space="preserve"> графитный карандаш, ф</w:t>
      </w:r>
      <w:r w:rsidRPr="00FF33BF">
        <w:rPr>
          <w:rFonts w:ascii="Times New Roman" w:hAnsi="Times New Roman"/>
          <w:sz w:val="28"/>
          <w:szCs w:val="28"/>
        </w:rPr>
        <w:t>ормат - А3.</w:t>
      </w:r>
    </w:p>
    <w:p w:rsidR="003156A4" w:rsidRDefault="003156A4" w:rsidP="00B47A49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Самостоятельная работа: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Pr="003D2227">
        <w:rPr>
          <w:rFonts w:ascii="Times New Roman" w:eastAsia="Times New Roman" w:hAnsi="Times New Roman"/>
          <w:sz w:val="28"/>
          <w:szCs w:val="28"/>
          <w:lang w:eastAsia="ru-RU"/>
        </w:rPr>
        <w:t>зарисовки вазы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3156A4" w:rsidRDefault="003156A4" w:rsidP="00C159BA">
      <w:pPr>
        <w:spacing w:after="0" w:line="240" w:lineRule="auto"/>
        <w:ind w:firstLine="709"/>
        <w:contextualSpacing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3156A4" w:rsidRPr="0063449E" w:rsidRDefault="003156A4" w:rsidP="00B47A49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63449E">
        <w:rPr>
          <w:rFonts w:ascii="Times New Roman" w:hAnsi="Times New Roman"/>
          <w:b/>
          <w:sz w:val="28"/>
          <w:szCs w:val="28"/>
        </w:rPr>
        <w:t xml:space="preserve">Тема </w:t>
      </w:r>
      <w:r>
        <w:rPr>
          <w:rFonts w:ascii="Times New Roman" w:hAnsi="Times New Roman"/>
          <w:b/>
          <w:sz w:val="28"/>
          <w:szCs w:val="28"/>
        </w:rPr>
        <w:t>8</w:t>
      </w:r>
      <w:r w:rsidR="00A9752B">
        <w:rPr>
          <w:rFonts w:ascii="Times New Roman" w:hAnsi="Times New Roman"/>
          <w:b/>
          <w:sz w:val="28"/>
          <w:szCs w:val="28"/>
        </w:rPr>
        <w:t>: п</w:t>
      </w:r>
      <w:r>
        <w:rPr>
          <w:rFonts w:ascii="Times New Roman" w:hAnsi="Times New Roman"/>
          <w:b/>
          <w:sz w:val="28"/>
          <w:szCs w:val="28"/>
        </w:rPr>
        <w:t xml:space="preserve">остроение </w:t>
      </w:r>
      <w:r w:rsidRPr="00266B11">
        <w:rPr>
          <w:rFonts w:ascii="Times New Roman" w:hAnsi="Times New Roman"/>
          <w:b/>
          <w:sz w:val="28"/>
          <w:szCs w:val="28"/>
        </w:rPr>
        <w:t>и тональное решение натюрморта из кувшина и геометрического тела</w:t>
      </w:r>
      <w:r w:rsidRPr="0063449E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</w:p>
    <w:p w:rsidR="003156A4" w:rsidRPr="003D2227" w:rsidRDefault="003156A4" w:rsidP="00B47A49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Задачи:</w:t>
      </w:r>
      <w:r w:rsidRPr="003D2227">
        <w:rPr>
          <w:sz w:val="28"/>
          <w:szCs w:val="28"/>
        </w:rPr>
        <w:t xml:space="preserve"> </w:t>
      </w:r>
      <w:r w:rsidRPr="003D2227">
        <w:rPr>
          <w:rFonts w:ascii="Times New Roman" w:eastAsia="Times New Roman" w:hAnsi="Times New Roman"/>
          <w:sz w:val="28"/>
          <w:szCs w:val="28"/>
          <w:lang w:eastAsia="ru-RU"/>
        </w:rPr>
        <w:t>анализ формы предметов. Совершенствование умений и навыков передачи объема и формы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. </w:t>
      </w:r>
      <w:r w:rsidRPr="003D2227">
        <w:rPr>
          <w:rFonts w:ascii="Times New Roman" w:eastAsia="Times New Roman" w:hAnsi="Times New Roman"/>
          <w:color w:val="191919"/>
          <w:sz w:val="28"/>
          <w:szCs w:val="28"/>
        </w:rPr>
        <w:t>Передача пространства и взаимного расположения предметов на плоскости</w:t>
      </w:r>
      <w:r>
        <w:rPr>
          <w:rFonts w:ascii="Times New Roman" w:eastAsia="Times New Roman" w:hAnsi="Times New Roman"/>
          <w:color w:val="191919"/>
          <w:sz w:val="28"/>
          <w:szCs w:val="28"/>
        </w:rPr>
        <w:t>.</w:t>
      </w:r>
    </w:p>
    <w:p w:rsidR="003156A4" w:rsidRDefault="00A9752B" w:rsidP="00B47A49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Материалы и инструменты:</w:t>
      </w:r>
      <w:r>
        <w:rPr>
          <w:rFonts w:ascii="Times New Roman" w:hAnsi="Times New Roman"/>
          <w:sz w:val="28"/>
          <w:szCs w:val="28"/>
        </w:rPr>
        <w:t xml:space="preserve"> графитный карандаш, ф</w:t>
      </w:r>
      <w:r w:rsidRPr="00FF33BF">
        <w:rPr>
          <w:rFonts w:ascii="Times New Roman" w:hAnsi="Times New Roman"/>
          <w:sz w:val="28"/>
          <w:szCs w:val="28"/>
        </w:rPr>
        <w:t>ормат - А3.</w:t>
      </w:r>
    </w:p>
    <w:p w:rsidR="003156A4" w:rsidRPr="003D2227" w:rsidRDefault="003156A4" w:rsidP="00B47A49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Самостоятельная работа:</w:t>
      </w:r>
      <w:r w:rsidRPr="003D2227">
        <w:rPr>
          <w:rFonts w:ascii="Times New Roman" w:hAnsi="Times New Roman"/>
          <w:sz w:val="28"/>
          <w:szCs w:val="28"/>
        </w:rPr>
        <w:t xml:space="preserve"> тональные </w:t>
      </w:r>
      <w:r w:rsidRPr="003D2227">
        <w:rPr>
          <w:rFonts w:ascii="Times New Roman" w:hAnsi="Times New Roman"/>
          <w:spacing w:val="-2"/>
          <w:sz w:val="28"/>
          <w:szCs w:val="28"/>
        </w:rPr>
        <w:t>зарисовки простых бытовых предметов</w:t>
      </w:r>
      <w:r>
        <w:rPr>
          <w:rFonts w:ascii="Times New Roman" w:hAnsi="Times New Roman"/>
          <w:spacing w:val="-2"/>
          <w:sz w:val="28"/>
          <w:szCs w:val="28"/>
        </w:rPr>
        <w:t>.</w:t>
      </w:r>
    </w:p>
    <w:p w:rsidR="003156A4" w:rsidRPr="003D2227" w:rsidRDefault="003156A4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3156A4" w:rsidRPr="0063449E" w:rsidRDefault="003156A4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63449E">
        <w:rPr>
          <w:rFonts w:ascii="Times New Roman" w:hAnsi="Times New Roman"/>
          <w:b/>
          <w:sz w:val="28"/>
          <w:szCs w:val="28"/>
        </w:rPr>
        <w:t xml:space="preserve">Тема </w:t>
      </w:r>
      <w:r>
        <w:rPr>
          <w:rFonts w:ascii="Times New Roman" w:hAnsi="Times New Roman"/>
          <w:b/>
          <w:sz w:val="28"/>
          <w:szCs w:val="28"/>
        </w:rPr>
        <w:t>9</w:t>
      </w:r>
      <w:r w:rsidR="00A9752B">
        <w:rPr>
          <w:rFonts w:ascii="Times New Roman" w:hAnsi="Times New Roman"/>
          <w:b/>
          <w:sz w:val="28"/>
          <w:szCs w:val="28"/>
        </w:rPr>
        <w:t>:н</w:t>
      </w:r>
      <w:r w:rsidRPr="00266B11">
        <w:rPr>
          <w:rFonts w:ascii="Times New Roman" w:hAnsi="Times New Roman"/>
          <w:b/>
          <w:sz w:val="28"/>
          <w:szCs w:val="28"/>
        </w:rPr>
        <w:t>атюрморт из двух простых бытовых предметов</w:t>
      </w:r>
      <w:r w:rsidRPr="0063449E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</w:p>
    <w:p w:rsidR="003156A4" w:rsidRDefault="003156A4" w:rsidP="00B47A49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Задачи:</w:t>
      </w:r>
      <w:r w:rsidRPr="003D2227">
        <w:rPr>
          <w:rFonts w:ascii="Times New Roman" w:hAnsi="Times New Roman"/>
          <w:sz w:val="28"/>
          <w:szCs w:val="28"/>
        </w:rPr>
        <w:t xml:space="preserve"> закрепить умение грамотно вести т</w:t>
      </w:r>
      <w:r w:rsidRPr="003D2227">
        <w:rPr>
          <w:rFonts w:ascii="Times New Roman" w:eastAsia="Times New Roman" w:hAnsi="Times New Roman"/>
          <w:color w:val="191919"/>
          <w:sz w:val="28"/>
          <w:szCs w:val="28"/>
        </w:rPr>
        <w:t>ональный рисунок натюрморта из двух</w:t>
      </w:r>
      <w:r>
        <w:rPr>
          <w:rFonts w:ascii="Times New Roman" w:eastAsia="Times New Roman" w:hAnsi="Times New Roman"/>
          <w:color w:val="191919"/>
          <w:sz w:val="28"/>
          <w:szCs w:val="28"/>
        </w:rPr>
        <w:t xml:space="preserve"> предметов,</w:t>
      </w:r>
      <w:r w:rsidRPr="003D2227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у</w:t>
      </w:r>
      <w:r w:rsidRPr="003D2227">
        <w:rPr>
          <w:rFonts w:ascii="Times New Roman" w:hAnsi="Times New Roman"/>
          <w:sz w:val="28"/>
          <w:szCs w:val="28"/>
        </w:rPr>
        <w:t xml:space="preserve">глубленный анализ конструктивной формы предметов. </w:t>
      </w:r>
      <w:r w:rsidRPr="003D2227">
        <w:rPr>
          <w:rFonts w:ascii="Times New Roman" w:eastAsia="Times New Roman" w:hAnsi="Times New Roman"/>
          <w:color w:val="191919"/>
          <w:sz w:val="28"/>
          <w:szCs w:val="28"/>
        </w:rPr>
        <w:t>Передача пространства и взаимного расположения предметов на плоскости</w:t>
      </w:r>
      <w:r>
        <w:rPr>
          <w:rFonts w:ascii="Times New Roman" w:eastAsia="Times New Roman" w:hAnsi="Times New Roman"/>
          <w:color w:val="191919"/>
          <w:sz w:val="28"/>
          <w:szCs w:val="28"/>
        </w:rPr>
        <w:t>.</w:t>
      </w:r>
    </w:p>
    <w:p w:rsidR="003156A4" w:rsidRDefault="00A9752B" w:rsidP="00B47A49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Материалы и инструменты:</w:t>
      </w:r>
      <w:r>
        <w:rPr>
          <w:rFonts w:ascii="Times New Roman" w:hAnsi="Times New Roman"/>
          <w:sz w:val="28"/>
          <w:szCs w:val="28"/>
        </w:rPr>
        <w:t xml:space="preserve"> графитный карандаш, ф</w:t>
      </w:r>
      <w:r w:rsidRPr="00FF33BF">
        <w:rPr>
          <w:rFonts w:ascii="Times New Roman" w:hAnsi="Times New Roman"/>
          <w:sz w:val="28"/>
          <w:szCs w:val="28"/>
        </w:rPr>
        <w:t>ормат - А3.</w:t>
      </w:r>
    </w:p>
    <w:p w:rsidR="003156A4" w:rsidRDefault="003156A4" w:rsidP="00B47A49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Самостоятельная работа:</w:t>
      </w:r>
      <w:r w:rsidRPr="003D2227">
        <w:rPr>
          <w:rFonts w:ascii="Times New Roman" w:hAnsi="Times New Roman"/>
          <w:sz w:val="28"/>
          <w:szCs w:val="28"/>
        </w:rPr>
        <w:t xml:space="preserve"> книга и горизонтально лежащий стакан</w:t>
      </w:r>
      <w:r>
        <w:rPr>
          <w:rFonts w:ascii="Times New Roman" w:hAnsi="Times New Roman"/>
          <w:sz w:val="28"/>
          <w:szCs w:val="28"/>
        </w:rPr>
        <w:t>. Тональный рисунок.</w:t>
      </w:r>
    </w:p>
    <w:p w:rsidR="003156A4" w:rsidRDefault="003156A4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3156A4" w:rsidRPr="0063449E" w:rsidRDefault="003156A4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63449E">
        <w:rPr>
          <w:rFonts w:ascii="Times New Roman" w:hAnsi="Times New Roman"/>
          <w:b/>
          <w:sz w:val="28"/>
          <w:szCs w:val="28"/>
        </w:rPr>
        <w:t>Тема 1</w:t>
      </w:r>
      <w:r>
        <w:rPr>
          <w:rFonts w:ascii="Times New Roman" w:hAnsi="Times New Roman"/>
          <w:b/>
          <w:sz w:val="28"/>
          <w:szCs w:val="28"/>
        </w:rPr>
        <w:t>0</w:t>
      </w:r>
      <w:r w:rsidR="00B47A49">
        <w:rPr>
          <w:rFonts w:ascii="Times New Roman" w:hAnsi="Times New Roman"/>
          <w:b/>
          <w:sz w:val="28"/>
          <w:szCs w:val="28"/>
        </w:rPr>
        <w:t>: н</w:t>
      </w:r>
      <w:r w:rsidRPr="00266B11">
        <w:rPr>
          <w:rFonts w:ascii="Times New Roman" w:hAnsi="Times New Roman"/>
          <w:b/>
          <w:sz w:val="28"/>
          <w:szCs w:val="28"/>
        </w:rPr>
        <w:t>атюрморт из бытовых предметов с простым по конструкции чайником</w:t>
      </w:r>
      <w:r w:rsidRPr="0063449E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</w:p>
    <w:p w:rsidR="003156A4" w:rsidRDefault="003156A4" w:rsidP="00026AF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026AFD">
        <w:rPr>
          <w:rFonts w:ascii="Times New Roman" w:eastAsia="Times New Roman" w:hAnsi="Times New Roman"/>
          <w:i/>
          <w:sz w:val="28"/>
          <w:szCs w:val="28"/>
          <w:lang w:eastAsia="ru-RU"/>
        </w:rPr>
        <w:t>Задачи: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Pr="003D2227">
        <w:rPr>
          <w:rFonts w:ascii="Times New Roman" w:eastAsia="Times New Roman" w:hAnsi="Times New Roman"/>
          <w:sz w:val="28"/>
          <w:szCs w:val="28"/>
          <w:lang w:eastAsia="ru-RU"/>
        </w:rPr>
        <w:t>решение усложненной по конструкции формы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, анализ.</w:t>
      </w:r>
      <w:r w:rsidRPr="00D21494">
        <w:rPr>
          <w:rFonts w:ascii="Times New Roman" w:hAnsi="Times New Roman"/>
          <w:sz w:val="28"/>
          <w:szCs w:val="28"/>
        </w:rPr>
        <w:t xml:space="preserve"> Закрепление основных законов распределения светотеневых градаций (блик, свет, полутон, тень, рефлекс</w:t>
      </w:r>
      <w:r>
        <w:rPr>
          <w:rFonts w:ascii="Times New Roman" w:hAnsi="Times New Roman"/>
          <w:sz w:val="28"/>
          <w:szCs w:val="28"/>
        </w:rPr>
        <w:t>),</w:t>
      </w:r>
      <w:r w:rsidRPr="00D21494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</w:rPr>
        <w:t>т</w:t>
      </w:r>
      <w:r w:rsidRPr="00D21494">
        <w:rPr>
          <w:rFonts w:ascii="Times New Roman" w:hAnsi="Times New Roman"/>
          <w:color w:val="000000"/>
          <w:sz w:val="28"/>
          <w:szCs w:val="28"/>
        </w:rPr>
        <w:t xml:space="preserve">ехнических навыков и приемов ведения </w:t>
      </w:r>
      <w:r>
        <w:rPr>
          <w:rFonts w:ascii="Times New Roman" w:hAnsi="Times New Roman"/>
          <w:color w:val="000000"/>
          <w:sz w:val="28"/>
          <w:szCs w:val="28"/>
        </w:rPr>
        <w:t>тонального</w:t>
      </w:r>
      <w:r w:rsidRPr="00D21494">
        <w:rPr>
          <w:rFonts w:ascii="Times New Roman" w:hAnsi="Times New Roman"/>
          <w:color w:val="000000"/>
          <w:sz w:val="28"/>
          <w:szCs w:val="28"/>
        </w:rPr>
        <w:t xml:space="preserve"> рисунка. </w:t>
      </w:r>
    </w:p>
    <w:p w:rsidR="003156A4" w:rsidRDefault="00026AFD" w:rsidP="00026AF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Материалы и инструменты:</w:t>
      </w:r>
      <w:r>
        <w:rPr>
          <w:rFonts w:ascii="Times New Roman" w:hAnsi="Times New Roman"/>
          <w:sz w:val="28"/>
          <w:szCs w:val="28"/>
        </w:rPr>
        <w:t xml:space="preserve"> графитный карандаш, ф</w:t>
      </w:r>
      <w:r w:rsidRPr="00FF33BF">
        <w:rPr>
          <w:rFonts w:ascii="Times New Roman" w:hAnsi="Times New Roman"/>
          <w:sz w:val="28"/>
          <w:szCs w:val="28"/>
        </w:rPr>
        <w:t>ормат - А3.</w:t>
      </w:r>
    </w:p>
    <w:p w:rsidR="003156A4" w:rsidRDefault="003156A4" w:rsidP="00026AF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026AFD">
        <w:rPr>
          <w:rFonts w:ascii="Times New Roman" w:eastAsia="Times New Roman" w:hAnsi="Times New Roman"/>
          <w:i/>
          <w:sz w:val="28"/>
          <w:szCs w:val="28"/>
          <w:lang w:eastAsia="ru-RU"/>
        </w:rPr>
        <w:lastRenderedPageBreak/>
        <w:t>Самостоятельная работа: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Pr="00D21494">
        <w:rPr>
          <w:rFonts w:ascii="Times New Roman" w:eastAsia="Times New Roman" w:hAnsi="Times New Roman"/>
          <w:sz w:val="28"/>
          <w:szCs w:val="28"/>
          <w:lang w:eastAsia="ru-RU"/>
        </w:rPr>
        <w:t>чайник.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</w:rPr>
        <w:t>Тональный рисунок.</w:t>
      </w:r>
    </w:p>
    <w:p w:rsidR="003156A4" w:rsidRDefault="003156A4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  <w:sectPr w:rsidR="003156A4" w:rsidSect="00C159BA">
          <w:footerReference w:type="default" r:id="rId9"/>
          <w:pgSz w:w="11906" w:h="16838"/>
          <w:pgMar w:top="851" w:right="851" w:bottom="851" w:left="1616" w:header="709" w:footer="709" w:gutter="0"/>
          <w:cols w:space="708"/>
          <w:titlePg/>
          <w:docGrid w:linePitch="360"/>
        </w:sectPr>
      </w:pPr>
    </w:p>
    <w:p w:rsidR="003156A4" w:rsidRPr="0063449E" w:rsidRDefault="003156A4" w:rsidP="00026AF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63449E">
        <w:rPr>
          <w:rFonts w:ascii="Times New Roman" w:hAnsi="Times New Roman"/>
          <w:b/>
          <w:sz w:val="28"/>
          <w:szCs w:val="28"/>
        </w:rPr>
        <w:lastRenderedPageBreak/>
        <w:t>Тема 1</w:t>
      </w:r>
      <w:r>
        <w:rPr>
          <w:rFonts w:ascii="Times New Roman" w:hAnsi="Times New Roman"/>
          <w:b/>
          <w:sz w:val="28"/>
          <w:szCs w:val="28"/>
        </w:rPr>
        <w:t>1</w:t>
      </w:r>
      <w:r w:rsidR="00026AFD">
        <w:rPr>
          <w:rFonts w:ascii="Times New Roman" w:hAnsi="Times New Roman"/>
          <w:b/>
          <w:sz w:val="28"/>
          <w:szCs w:val="28"/>
        </w:rPr>
        <w:t>: н</w:t>
      </w:r>
      <w:r w:rsidRPr="00266B11">
        <w:rPr>
          <w:rFonts w:ascii="Times New Roman" w:hAnsi="Times New Roman"/>
          <w:b/>
          <w:sz w:val="28"/>
          <w:szCs w:val="28"/>
        </w:rPr>
        <w:t>атюрморт из бытовых предметов. Контрастный тон</w:t>
      </w:r>
      <w:r w:rsidRPr="0063449E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</w:p>
    <w:p w:rsidR="003156A4" w:rsidRDefault="003156A4" w:rsidP="00026AF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026AFD">
        <w:rPr>
          <w:rFonts w:ascii="Times New Roman" w:eastAsia="Times New Roman" w:hAnsi="Times New Roman"/>
          <w:i/>
          <w:sz w:val="28"/>
          <w:szCs w:val="28"/>
          <w:lang w:eastAsia="ru-RU"/>
        </w:rPr>
        <w:t>Задачи: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Pr="00D21494">
        <w:rPr>
          <w:rFonts w:ascii="Times New Roman" w:eastAsia="Times New Roman" w:hAnsi="Times New Roman"/>
          <w:sz w:val="28"/>
          <w:szCs w:val="28"/>
          <w:lang w:eastAsia="ru-RU"/>
        </w:rPr>
        <w:t>Понятие «тональный контраст»,</w:t>
      </w:r>
      <w:r w:rsidRPr="00D21494">
        <w:rPr>
          <w:rFonts w:ascii="Times New Roman" w:hAnsi="Times New Roman"/>
          <w:sz w:val="28"/>
          <w:szCs w:val="28"/>
        </w:rPr>
        <w:t xml:space="preserve"> закрепить умение грамотно вести т</w:t>
      </w:r>
      <w:r w:rsidRPr="00D21494">
        <w:rPr>
          <w:rFonts w:ascii="Times New Roman" w:eastAsia="Times New Roman" w:hAnsi="Times New Roman"/>
          <w:color w:val="191919"/>
          <w:sz w:val="28"/>
          <w:szCs w:val="28"/>
        </w:rPr>
        <w:t>ональный рисунок</w:t>
      </w:r>
      <w:r>
        <w:rPr>
          <w:rFonts w:ascii="Times New Roman" w:eastAsia="Times New Roman" w:hAnsi="Times New Roman"/>
          <w:color w:val="191919"/>
          <w:sz w:val="28"/>
          <w:szCs w:val="28"/>
        </w:rPr>
        <w:t>, точность передачи тональных отношений, с учетом контрастного освещения.</w:t>
      </w:r>
    </w:p>
    <w:p w:rsidR="003156A4" w:rsidRDefault="00026AFD" w:rsidP="00026AF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Материалы и инструменты:</w:t>
      </w:r>
      <w:r>
        <w:rPr>
          <w:rFonts w:ascii="Times New Roman" w:hAnsi="Times New Roman"/>
          <w:sz w:val="28"/>
          <w:szCs w:val="28"/>
        </w:rPr>
        <w:t xml:space="preserve"> графитный карандаш, ф</w:t>
      </w:r>
      <w:r w:rsidRPr="00FF33BF">
        <w:rPr>
          <w:rFonts w:ascii="Times New Roman" w:hAnsi="Times New Roman"/>
          <w:sz w:val="28"/>
          <w:szCs w:val="28"/>
        </w:rPr>
        <w:t>ормат - А3.</w:t>
      </w:r>
    </w:p>
    <w:p w:rsidR="003156A4" w:rsidRDefault="003156A4" w:rsidP="00026AF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026AFD">
        <w:rPr>
          <w:rFonts w:ascii="Times New Roman" w:eastAsia="Times New Roman" w:hAnsi="Times New Roman"/>
          <w:i/>
          <w:sz w:val="28"/>
          <w:szCs w:val="28"/>
          <w:lang w:eastAsia="ru-RU"/>
        </w:rPr>
        <w:t>Самостоятельная работа: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Pr="00D21494">
        <w:rPr>
          <w:rFonts w:ascii="Times New Roman" w:eastAsia="Times New Roman" w:hAnsi="Times New Roman"/>
          <w:sz w:val="28"/>
          <w:szCs w:val="28"/>
          <w:lang w:eastAsia="ru-RU"/>
        </w:rPr>
        <w:t>темный кувшин на светлом фоне.</w:t>
      </w:r>
    </w:p>
    <w:p w:rsidR="003156A4" w:rsidRDefault="003156A4" w:rsidP="00026AF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3156A4" w:rsidRPr="0063449E" w:rsidRDefault="003156A4" w:rsidP="00026AF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63449E">
        <w:rPr>
          <w:rFonts w:ascii="Times New Roman" w:hAnsi="Times New Roman"/>
          <w:b/>
          <w:sz w:val="28"/>
          <w:szCs w:val="28"/>
        </w:rPr>
        <w:t>Тема 1</w:t>
      </w:r>
      <w:r>
        <w:rPr>
          <w:rFonts w:ascii="Times New Roman" w:hAnsi="Times New Roman"/>
          <w:b/>
          <w:sz w:val="28"/>
          <w:szCs w:val="28"/>
        </w:rPr>
        <w:t>2</w:t>
      </w:r>
      <w:r w:rsidR="00026AFD">
        <w:rPr>
          <w:rFonts w:ascii="Times New Roman" w:hAnsi="Times New Roman"/>
          <w:b/>
          <w:sz w:val="28"/>
          <w:szCs w:val="28"/>
        </w:rPr>
        <w:t>: н</w:t>
      </w:r>
      <w:r w:rsidRPr="00266B11">
        <w:rPr>
          <w:rFonts w:ascii="Times New Roman" w:hAnsi="Times New Roman"/>
          <w:b/>
          <w:sz w:val="28"/>
          <w:szCs w:val="28"/>
        </w:rPr>
        <w:t>атюрморт из бытовых предметов. Сближенный тон</w:t>
      </w:r>
      <w:r w:rsidRPr="0063449E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</w:p>
    <w:p w:rsidR="003156A4" w:rsidRDefault="003156A4" w:rsidP="00026AF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026AFD">
        <w:rPr>
          <w:rFonts w:ascii="Times New Roman" w:eastAsia="Times New Roman" w:hAnsi="Times New Roman"/>
          <w:i/>
          <w:sz w:val="28"/>
          <w:szCs w:val="28"/>
          <w:lang w:eastAsia="ru-RU"/>
        </w:rPr>
        <w:t>Задачи:</w:t>
      </w:r>
      <w:r w:rsidRPr="00D21494">
        <w:rPr>
          <w:rFonts w:ascii="Times New Roman" w:eastAsia="Times New Roman" w:hAnsi="Times New Roman"/>
          <w:sz w:val="28"/>
          <w:szCs w:val="28"/>
          <w:lang w:eastAsia="ru-RU"/>
        </w:rPr>
        <w:t xml:space="preserve"> Понятие «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нюанс</w:t>
      </w:r>
      <w:r w:rsidRPr="00D21494">
        <w:rPr>
          <w:rFonts w:ascii="Times New Roman" w:eastAsia="Times New Roman" w:hAnsi="Times New Roman"/>
          <w:sz w:val="28"/>
          <w:szCs w:val="28"/>
          <w:lang w:eastAsia="ru-RU"/>
        </w:rPr>
        <w:t>»,</w:t>
      </w:r>
      <w:r w:rsidRPr="00D21494">
        <w:rPr>
          <w:rFonts w:ascii="Times New Roman" w:hAnsi="Times New Roman"/>
          <w:sz w:val="28"/>
          <w:szCs w:val="28"/>
        </w:rPr>
        <w:t xml:space="preserve"> закрепить умение грамотно вести т</w:t>
      </w:r>
      <w:r w:rsidRPr="00D21494">
        <w:rPr>
          <w:rFonts w:ascii="Times New Roman" w:eastAsia="Times New Roman" w:hAnsi="Times New Roman"/>
          <w:color w:val="191919"/>
          <w:sz w:val="28"/>
          <w:szCs w:val="28"/>
        </w:rPr>
        <w:t>ональный рисунок</w:t>
      </w:r>
      <w:r>
        <w:rPr>
          <w:rFonts w:ascii="Times New Roman" w:eastAsia="Times New Roman" w:hAnsi="Times New Roman"/>
          <w:color w:val="191919"/>
          <w:sz w:val="28"/>
          <w:szCs w:val="28"/>
        </w:rPr>
        <w:t>, точность передачи тональных отношений, с учетом мягкого освещения.</w:t>
      </w:r>
    </w:p>
    <w:p w:rsidR="003156A4" w:rsidRDefault="00026AFD" w:rsidP="00026AF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Материалы и инструменты:</w:t>
      </w:r>
      <w:r>
        <w:rPr>
          <w:rFonts w:ascii="Times New Roman" w:hAnsi="Times New Roman"/>
          <w:sz w:val="28"/>
          <w:szCs w:val="28"/>
        </w:rPr>
        <w:t xml:space="preserve"> графитный карандаш, ф</w:t>
      </w:r>
      <w:r w:rsidRPr="00FF33BF">
        <w:rPr>
          <w:rFonts w:ascii="Times New Roman" w:hAnsi="Times New Roman"/>
          <w:sz w:val="28"/>
          <w:szCs w:val="28"/>
        </w:rPr>
        <w:t>ормат - А3.</w:t>
      </w:r>
    </w:p>
    <w:p w:rsidR="003156A4" w:rsidRPr="00D21494" w:rsidRDefault="003156A4" w:rsidP="00026AF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026AFD">
        <w:rPr>
          <w:rFonts w:ascii="Times New Roman" w:eastAsia="Times New Roman" w:hAnsi="Times New Roman"/>
          <w:i/>
          <w:sz w:val="28"/>
          <w:szCs w:val="28"/>
          <w:lang w:eastAsia="ru-RU"/>
        </w:rPr>
        <w:t>Самостоятельная работа: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Pr="00D21494">
        <w:rPr>
          <w:rFonts w:ascii="Times New Roman" w:eastAsia="Times New Roman" w:hAnsi="Times New Roman"/>
          <w:sz w:val="28"/>
          <w:szCs w:val="28"/>
          <w:lang w:eastAsia="ru-RU"/>
        </w:rPr>
        <w:t xml:space="preserve">темный бытовой предмет на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приближенном по тону</w:t>
      </w:r>
      <w:r w:rsidRPr="00D21494">
        <w:rPr>
          <w:rFonts w:ascii="Times New Roman" w:eastAsia="Times New Roman" w:hAnsi="Times New Roman"/>
          <w:sz w:val="28"/>
          <w:szCs w:val="28"/>
          <w:lang w:eastAsia="ru-RU"/>
        </w:rPr>
        <w:t xml:space="preserve"> фоне.</w:t>
      </w:r>
    </w:p>
    <w:p w:rsidR="003156A4" w:rsidRDefault="003156A4" w:rsidP="00026AF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CB0407" w:rsidRDefault="00CB0407" w:rsidP="00026AF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tbl>
      <w:tblPr>
        <w:tblStyle w:val="a3"/>
        <w:tblW w:w="0" w:type="auto"/>
        <w:tblLook w:val="04A0"/>
      </w:tblPr>
      <w:tblGrid>
        <w:gridCol w:w="9655"/>
      </w:tblGrid>
      <w:tr w:rsidR="00026AFD" w:rsidTr="00826B91">
        <w:trPr>
          <w:trHeight w:val="397"/>
        </w:trPr>
        <w:tc>
          <w:tcPr>
            <w:tcW w:w="9655" w:type="dxa"/>
            <w:shd w:val="clear" w:color="auto" w:fill="F2F2F2" w:themeFill="background1" w:themeFillShade="F2"/>
            <w:vAlign w:val="center"/>
          </w:tcPr>
          <w:p w:rsidR="00026AFD" w:rsidRPr="00826B91" w:rsidRDefault="00026AFD" w:rsidP="00826B91">
            <w:pPr>
              <w:contextualSpacing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Второй год обучения</w:t>
            </w:r>
          </w:p>
        </w:tc>
      </w:tr>
    </w:tbl>
    <w:p w:rsidR="00826B91" w:rsidRDefault="003156A4" w:rsidP="00826B91">
      <w:pPr>
        <w:pStyle w:val="Style21"/>
        <w:widowControl/>
        <w:spacing w:line="240" w:lineRule="auto"/>
        <w:ind w:firstLine="709"/>
        <w:contextualSpacing/>
        <w:rPr>
          <w:sz w:val="28"/>
          <w:szCs w:val="28"/>
        </w:rPr>
      </w:pPr>
      <w:r w:rsidRPr="00486DA5">
        <w:rPr>
          <w:rFonts w:eastAsia="Calibri"/>
          <w:b/>
          <w:sz w:val="28"/>
          <w:szCs w:val="28"/>
        </w:rPr>
        <w:t>Во второй год обучения</w:t>
      </w:r>
      <w:r>
        <w:rPr>
          <w:rFonts w:eastAsia="Calibri"/>
          <w:sz w:val="28"/>
          <w:szCs w:val="28"/>
        </w:rPr>
        <w:t xml:space="preserve"> с</w:t>
      </w:r>
      <w:r w:rsidRPr="00642217">
        <w:rPr>
          <w:rFonts w:eastAsia="Calibri"/>
          <w:sz w:val="28"/>
          <w:szCs w:val="28"/>
        </w:rPr>
        <w:t>овершенств</w:t>
      </w:r>
      <w:r>
        <w:rPr>
          <w:rFonts w:eastAsia="Calibri"/>
          <w:sz w:val="28"/>
          <w:szCs w:val="28"/>
        </w:rPr>
        <w:t>уются умения</w:t>
      </w:r>
      <w:r w:rsidRPr="00642217">
        <w:rPr>
          <w:rFonts w:eastAsia="Calibri"/>
          <w:sz w:val="28"/>
          <w:szCs w:val="28"/>
        </w:rPr>
        <w:t xml:space="preserve"> и навык</w:t>
      </w:r>
      <w:r>
        <w:rPr>
          <w:rFonts w:eastAsia="Calibri"/>
          <w:sz w:val="28"/>
          <w:szCs w:val="28"/>
        </w:rPr>
        <w:t>и</w:t>
      </w:r>
      <w:r w:rsidRPr="00642217">
        <w:rPr>
          <w:rFonts w:eastAsia="Calibri"/>
          <w:sz w:val="28"/>
          <w:szCs w:val="28"/>
        </w:rPr>
        <w:t xml:space="preserve"> передачи объема и формы, четкой конструкции предметов, передачи их материальности, фактуры с выявлением планов, на которых они расположены.</w:t>
      </w:r>
      <w:r>
        <w:rPr>
          <w:rFonts w:eastAsia="Calibri"/>
          <w:sz w:val="28"/>
          <w:szCs w:val="28"/>
        </w:rPr>
        <w:t xml:space="preserve"> З</w:t>
      </w:r>
      <w:r w:rsidRPr="00642217">
        <w:rPr>
          <w:rFonts w:eastAsia="Calibri"/>
          <w:sz w:val="28"/>
          <w:szCs w:val="28"/>
        </w:rPr>
        <w:t>адачи постановок усложняются.</w:t>
      </w:r>
      <w:r w:rsidRPr="00642217">
        <w:rPr>
          <w:rFonts w:ascii="Verdana" w:eastAsia="Calibri" w:hAnsi="Verdana"/>
          <w:color w:val="222222"/>
          <w:sz w:val="20"/>
          <w:szCs w:val="20"/>
          <w:shd w:val="clear" w:color="auto" w:fill="FFFFFF"/>
        </w:rPr>
        <w:t xml:space="preserve"> </w:t>
      </w:r>
      <w:r w:rsidRPr="00366CD8">
        <w:rPr>
          <w:rFonts w:eastAsia="Calibri"/>
          <w:color w:val="222222"/>
          <w:sz w:val="28"/>
          <w:szCs w:val="28"/>
          <w:shd w:val="clear" w:color="auto" w:fill="FFFFFF"/>
        </w:rPr>
        <w:t>Постепенно увеличивается количество предметов, усложняется их ракурс и конструкция, натюрморты дополняются драпировками со складками разной формы.</w:t>
      </w:r>
      <w:r w:rsidRPr="00642217">
        <w:rPr>
          <w:sz w:val="28"/>
          <w:szCs w:val="28"/>
        </w:rPr>
        <w:t xml:space="preserve"> </w:t>
      </w:r>
      <w:r>
        <w:rPr>
          <w:sz w:val="28"/>
          <w:szCs w:val="28"/>
        </w:rPr>
        <w:t>Учащиеся п</w:t>
      </w:r>
      <w:r w:rsidRPr="00642217">
        <w:rPr>
          <w:sz w:val="28"/>
          <w:szCs w:val="28"/>
        </w:rPr>
        <w:t>риобрет</w:t>
      </w:r>
      <w:r>
        <w:rPr>
          <w:sz w:val="28"/>
          <w:szCs w:val="28"/>
        </w:rPr>
        <w:t xml:space="preserve">ают </w:t>
      </w:r>
      <w:r w:rsidRPr="00642217">
        <w:rPr>
          <w:sz w:val="28"/>
          <w:szCs w:val="28"/>
        </w:rPr>
        <w:t xml:space="preserve"> навык</w:t>
      </w:r>
      <w:r>
        <w:rPr>
          <w:sz w:val="28"/>
          <w:szCs w:val="28"/>
        </w:rPr>
        <w:t xml:space="preserve">и </w:t>
      </w:r>
      <w:r w:rsidRPr="00642217">
        <w:rPr>
          <w:sz w:val="28"/>
          <w:szCs w:val="28"/>
        </w:rPr>
        <w:t xml:space="preserve"> и умени</w:t>
      </w:r>
      <w:r>
        <w:rPr>
          <w:sz w:val="28"/>
          <w:szCs w:val="28"/>
        </w:rPr>
        <w:t>я</w:t>
      </w:r>
      <w:r w:rsidRPr="00642217">
        <w:rPr>
          <w:sz w:val="28"/>
          <w:szCs w:val="28"/>
        </w:rPr>
        <w:t xml:space="preserve"> изображать окружающую действительность, передавая световоздушную перспективу и естественную освещенность</w:t>
      </w:r>
    </w:p>
    <w:p w:rsidR="00826B91" w:rsidRDefault="00826B91" w:rsidP="00826B91">
      <w:pPr>
        <w:pStyle w:val="Style21"/>
        <w:widowControl/>
        <w:spacing w:line="240" w:lineRule="auto"/>
        <w:ind w:firstLine="709"/>
        <w:contextualSpacing/>
        <w:rPr>
          <w:sz w:val="28"/>
          <w:szCs w:val="28"/>
        </w:rPr>
      </w:pPr>
    </w:p>
    <w:tbl>
      <w:tblPr>
        <w:tblStyle w:val="a3"/>
        <w:tblW w:w="0" w:type="auto"/>
        <w:tblLook w:val="04A0"/>
      </w:tblPr>
      <w:tblGrid>
        <w:gridCol w:w="9655"/>
      </w:tblGrid>
      <w:tr w:rsidR="00826B91" w:rsidTr="00826B91">
        <w:trPr>
          <w:trHeight w:val="397"/>
        </w:trPr>
        <w:tc>
          <w:tcPr>
            <w:tcW w:w="9655" w:type="dxa"/>
            <w:shd w:val="clear" w:color="auto" w:fill="F2F2F2" w:themeFill="background1" w:themeFillShade="F2"/>
            <w:vAlign w:val="center"/>
          </w:tcPr>
          <w:p w:rsidR="00826B91" w:rsidRDefault="00826B91" w:rsidP="009E66FA">
            <w:pPr>
              <w:contextualSpacing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2559E4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Ι</w:t>
            </w:r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 xml:space="preserve"> полугодие</w:t>
            </w:r>
          </w:p>
        </w:tc>
      </w:tr>
    </w:tbl>
    <w:p w:rsidR="003156A4" w:rsidRDefault="003156A4" w:rsidP="00026AF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</w:rPr>
        <w:t xml:space="preserve">Тема </w:t>
      </w:r>
      <w:r w:rsidRPr="0063449E">
        <w:rPr>
          <w:rFonts w:ascii="Times New Roman" w:hAnsi="Times New Roman"/>
          <w:b/>
          <w:sz w:val="28"/>
          <w:szCs w:val="28"/>
        </w:rPr>
        <w:t>1</w:t>
      </w:r>
      <w:r w:rsidR="00026AFD">
        <w:rPr>
          <w:rFonts w:ascii="Times New Roman" w:hAnsi="Times New Roman"/>
          <w:b/>
          <w:sz w:val="28"/>
          <w:szCs w:val="28"/>
        </w:rPr>
        <w:t>: б</w:t>
      </w:r>
      <w:r w:rsidRPr="00266B11">
        <w:rPr>
          <w:rFonts w:ascii="Times New Roman" w:hAnsi="Times New Roman"/>
          <w:b/>
          <w:sz w:val="28"/>
          <w:szCs w:val="28"/>
        </w:rPr>
        <w:t xml:space="preserve">еседа о целях и задачах во втором классе. Повторение пройденного материала. Натюрморт из кувшина и геометрического тела </w:t>
      </w:r>
      <w:r>
        <w:rPr>
          <w:rFonts w:ascii="Times New Roman" w:hAnsi="Times New Roman"/>
          <w:b/>
          <w:sz w:val="28"/>
          <w:szCs w:val="28"/>
        </w:rPr>
        <w:tab/>
      </w:r>
      <w:r w:rsidRPr="00026AFD">
        <w:rPr>
          <w:rFonts w:ascii="Times New Roman" w:eastAsia="Times New Roman" w:hAnsi="Times New Roman"/>
          <w:i/>
          <w:sz w:val="28"/>
          <w:szCs w:val="28"/>
          <w:lang w:eastAsia="ru-RU"/>
        </w:rPr>
        <w:t>Задачи:</w:t>
      </w:r>
      <w:r w:rsidRPr="00D21494">
        <w:rPr>
          <w:rFonts w:ascii="Times New Roman" w:hAnsi="Times New Roman"/>
          <w:sz w:val="28"/>
          <w:szCs w:val="28"/>
        </w:rPr>
        <w:t xml:space="preserve"> </w:t>
      </w:r>
      <w:r w:rsidRPr="003D2227">
        <w:rPr>
          <w:rFonts w:ascii="Times New Roman" w:hAnsi="Times New Roman"/>
          <w:sz w:val="28"/>
          <w:szCs w:val="28"/>
        </w:rPr>
        <w:t>закрепить умение грамотно вести т</w:t>
      </w:r>
      <w:r w:rsidRPr="003D2227">
        <w:rPr>
          <w:rFonts w:ascii="Times New Roman" w:eastAsia="Times New Roman" w:hAnsi="Times New Roman"/>
          <w:color w:val="191919"/>
          <w:sz w:val="28"/>
          <w:szCs w:val="28"/>
        </w:rPr>
        <w:t>ональный рисунок натюрморта из двух</w:t>
      </w:r>
      <w:r>
        <w:rPr>
          <w:rFonts w:ascii="Times New Roman" w:eastAsia="Times New Roman" w:hAnsi="Times New Roman"/>
          <w:color w:val="191919"/>
          <w:sz w:val="28"/>
          <w:szCs w:val="28"/>
        </w:rPr>
        <w:t xml:space="preserve"> предметов,</w:t>
      </w:r>
      <w:r w:rsidRPr="003D2227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у</w:t>
      </w:r>
      <w:r w:rsidRPr="003D2227">
        <w:rPr>
          <w:rFonts w:ascii="Times New Roman" w:hAnsi="Times New Roman"/>
          <w:sz w:val="28"/>
          <w:szCs w:val="28"/>
        </w:rPr>
        <w:t xml:space="preserve">глубленный анализ конструктивной формы предметов. </w:t>
      </w:r>
      <w:r w:rsidRPr="003D2227">
        <w:rPr>
          <w:rFonts w:ascii="Times New Roman" w:eastAsia="Times New Roman" w:hAnsi="Times New Roman"/>
          <w:color w:val="191919"/>
          <w:sz w:val="28"/>
          <w:szCs w:val="28"/>
        </w:rPr>
        <w:t>Передача пространства и взаимного расположения предметов на плоскости</w:t>
      </w:r>
      <w:r>
        <w:rPr>
          <w:rFonts w:ascii="Times New Roman" w:eastAsia="Times New Roman" w:hAnsi="Times New Roman"/>
          <w:color w:val="191919"/>
          <w:sz w:val="28"/>
          <w:szCs w:val="28"/>
        </w:rPr>
        <w:t>.</w:t>
      </w:r>
    </w:p>
    <w:p w:rsidR="00026AFD" w:rsidRDefault="00026AFD" w:rsidP="00026AF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Материалы и инструменты:</w:t>
      </w:r>
      <w:r>
        <w:rPr>
          <w:rFonts w:ascii="Times New Roman" w:hAnsi="Times New Roman"/>
          <w:sz w:val="28"/>
          <w:szCs w:val="28"/>
        </w:rPr>
        <w:t xml:space="preserve"> графитный карандаш, ф</w:t>
      </w:r>
      <w:r w:rsidRPr="00FF33BF">
        <w:rPr>
          <w:rFonts w:ascii="Times New Roman" w:hAnsi="Times New Roman"/>
          <w:sz w:val="28"/>
          <w:szCs w:val="28"/>
        </w:rPr>
        <w:t>ормат - А3.</w:t>
      </w:r>
    </w:p>
    <w:p w:rsidR="003156A4" w:rsidRDefault="00026AFD" w:rsidP="00026AF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026AFD">
        <w:rPr>
          <w:rFonts w:ascii="Times New Roman" w:eastAsia="Times New Roman" w:hAnsi="Times New Roman"/>
          <w:i/>
          <w:sz w:val="28"/>
          <w:szCs w:val="28"/>
          <w:lang w:eastAsia="ru-RU"/>
        </w:rPr>
        <w:t>Самостоятельная работа:</w:t>
      </w:r>
      <w:r w:rsidR="003156A4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3156A4" w:rsidRPr="00E37A75">
        <w:rPr>
          <w:rFonts w:ascii="Times New Roman" w:eastAsia="Times New Roman" w:hAnsi="Times New Roman"/>
          <w:sz w:val="28"/>
          <w:szCs w:val="28"/>
          <w:lang w:eastAsia="ru-RU"/>
        </w:rPr>
        <w:t>светлый предмет на контрастном фоне.</w:t>
      </w:r>
    </w:p>
    <w:p w:rsidR="003156A4" w:rsidRDefault="003156A4" w:rsidP="00026AF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3156A4" w:rsidRPr="0063449E" w:rsidRDefault="003156A4" w:rsidP="00026AF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Тема 2</w:t>
      </w:r>
      <w:r w:rsidR="00026AFD">
        <w:rPr>
          <w:rFonts w:ascii="Times New Roman" w:hAnsi="Times New Roman"/>
          <w:b/>
          <w:sz w:val="28"/>
          <w:szCs w:val="28"/>
        </w:rPr>
        <w:t>: н</w:t>
      </w:r>
      <w:r w:rsidRPr="00266B11">
        <w:rPr>
          <w:rFonts w:ascii="Times New Roman" w:hAnsi="Times New Roman"/>
          <w:b/>
          <w:sz w:val="28"/>
          <w:szCs w:val="28"/>
        </w:rPr>
        <w:t>атюрморт из нескольких геометрических тел</w:t>
      </w:r>
      <w:r w:rsidRPr="0063449E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</w:p>
    <w:p w:rsidR="003156A4" w:rsidRDefault="003156A4" w:rsidP="00026AF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026AFD">
        <w:rPr>
          <w:rFonts w:ascii="Times New Roman" w:eastAsia="Times New Roman" w:hAnsi="Times New Roman"/>
          <w:i/>
          <w:sz w:val="28"/>
          <w:szCs w:val="28"/>
          <w:lang w:eastAsia="ru-RU"/>
        </w:rPr>
        <w:t>Задачи:</w:t>
      </w:r>
      <w:r w:rsidRPr="00E37A75">
        <w:rPr>
          <w:rFonts w:ascii="Times New Roman" w:hAnsi="Times New Roman"/>
          <w:sz w:val="28"/>
          <w:szCs w:val="28"/>
        </w:rPr>
        <w:t xml:space="preserve"> точно передать форму и пропорции геометрических фигур</w:t>
      </w:r>
      <w:r>
        <w:rPr>
          <w:rFonts w:ascii="Times New Roman" w:hAnsi="Times New Roman"/>
          <w:sz w:val="28"/>
          <w:szCs w:val="28"/>
        </w:rPr>
        <w:t xml:space="preserve">, их конструкцию, объем, расположение относительно друг друга. </w:t>
      </w:r>
    </w:p>
    <w:p w:rsidR="00026AFD" w:rsidRDefault="00026AFD" w:rsidP="00026AF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Материалы и инструменты:</w:t>
      </w:r>
      <w:r>
        <w:rPr>
          <w:rFonts w:ascii="Times New Roman" w:hAnsi="Times New Roman"/>
          <w:sz w:val="28"/>
          <w:szCs w:val="28"/>
        </w:rPr>
        <w:t xml:space="preserve"> графитный карандаш, ф</w:t>
      </w:r>
      <w:r w:rsidRPr="00FF33BF">
        <w:rPr>
          <w:rFonts w:ascii="Times New Roman" w:hAnsi="Times New Roman"/>
          <w:sz w:val="28"/>
          <w:szCs w:val="28"/>
        </w:rPr>
        <w:t xml:space="preserve">ормат </w:t>
      </w:r>
      <w:r>
        <w:rPr>
          <w:rFonts w:ascii="Times New Roman" w:hAnsi="Times New Roman"/>
          <w:sz w:val="28"/>
          <w:szCs w:val="28"/>
        </w:rPr>
        <w:t>–</w:t>
      </w:r>
      <w:r w:rsidRPr="00FF33BF">
        <w:rPr>
          <w:rFonts w:ascii="Times New Roman" w:hAnsi="Times New Roman"/>
          <w:sz w:val="28"/>
          <w:szCs w:val="28"/>
        </w:rPr>
        <w:t xml:space="preserve"> А</w:t>
      </w:r>
      <w:r>
        <w:rPr>
          <w:rFonts w:ascii="Times New Roman" w:hAnsi="Times New Roman"/>
          <w:sz w:val="28"/>
          <w:szCs w:val="28"/>
        </w:rPr>
        <w:t>2</w:t>
      </w:r>
      <w:r w:rsidRPr="00FF33BF">
        <w:rPr>
          <w:rFonts w:ascii="Times New Roman" w:hAnsi="Times New Roman"/>
          <w:sz w:val="28"/>
          <w:szCs w:val="28"/>
        </w:rPr>
        <w:t>.</w:t>
      </w:r>
    </w:p>
    <w:p w:rsidR="003156A4" w:rsidRPr="00E37A75" w:rsidRDefault="00026AFD" w:rsidP="00026AF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026AFD">
        <w:rPr>
          <w:rFonts w:ascii="Times New Roman" w:eastAsia="Times New Roman" w:hAnsi="Times New Roman"/>
          <w:i/>
          <w:sz w:val="28"/>
          <w:szCs w:val="28"/>
          <w:lang w:eastAsia="ru-RU"/>
        </w:rPr>
        <w:t>Самостоятельная работа:</w:t>
      </w:r>
      <w:r w:rsidR="003156A4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3156A4" w:rsidRPr="00E37A75">
        <w:rPr>
          <w:rFonts w:ascii="Times New Roman" w:eastAsia="Times New Roman" w:hAnsi="Times New Roman"/>
          <w:sz w:val="28"/>
          <w:szCs w:val="28"/>
          <w:lang w:eastAsia="ru-RU"/>
        </w:rPr>
        <w:t>зарисовки небольших предметов</w:t>
      </w:r>
      <w:r w:rsidR="003156A4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3156A4" w:rsidRPr="00E37A75">
        <w:rPr>
          <w:rFonts w:ascii="Times New Roman" w:eastAsia="Times New Roman" w:hAnsi="Times New Roman"/>
          <w:sz w:val="28"/>
          <w:szCs w:val="28"/>
          <w:lang w:eastAsia="ru-RU"/>
        </w:rPr>
        <w:t>(ключи,</w:t>
      </w:r>
      <w:r w:rsidR="003156A4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3156A4" w:rsidRPr="00E37A75">
        <w:rPr>
          <w:rFonts w:ascii="Times New Roman" w:eastAsia="Times New Roman" w:hAnsi="Times New Roman"/>
          <w:sz w:val="28"/>
          <w:szCs w:val="28"/>
          <w:lang w:eastAsia="ru-RU"/>
        </w:rPr>
        <w:t>болтики и т.д.).</w:t>
      </w:r>
    </w:p>
    <w:p w:rsidR="003156A4" w:rsidRDefault="003156A4" w:rsidP="00C159BA">
      <w:pPr>
        <w:spacing w:after="0" w:line="240" w:lineRule="auto"/>
        <w:ind w:firstLine="709"/>
        <w:contextualSpacing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3156A4" w:rsidRPr="0063449E" w:rsidRDefault="003156A4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Тема 3</w:t>
      </w:r>
      <w:r w:rsidR="00026AFD">
        <w:rPr>
          <w:rFonts w:ascii="Times New Roman" w:hAnsi="Times New Roman"/>
          <w:b/>
          <w:sz w:val="28"/>
          <w:szCs w:val="28"/>
        </w:rPr>
        <w:t>: н</w:t>
      </w:r>
      <w:r w:rsidRPr="00266B11">
        <w:rPr>
          <w:rFonts w:ascii="Times New Roman" w:hAnsi="Times New Roman"/>
          <w:b/>
          <w:sz w:val="28"/>
          <w:szCs w:val="28"/>
        </w:rPr>
        <w:t>атюрморт из кувшина и нескольких геометрических тел, поставленных одно на другое</w:t>
      </w:r>
      <w:r w:rsidRPr="0063449E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</w:p>
    <w:p w:rsidR="003156A4" w:rsidRDefault="003156A4" w:rsidP="00026AF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026AFD">
        <w:rPr>
          <w:rFonts w:ascii="Times New Roman" w:eastAsia="Times New Roman" w:hAnsi="Times New Roman"/>
          <w:i/>
          <w:sz w:val="28"/>
          <w:szCs w:val="28"/>
          <w:lang w:eastAsia="ru-RU"/>
        </w:rPr>
        <w:t>Задачи:</w:t>
      </w:r>
      <w:r w:rsidRPr="00E37A75">
        <w:rPr>
          <w:rFonts w:ascii="Times New Roman" w:hAnsi="Times New Roman"/>
          <w:sz w:val="28"/>
          <w:szCs w:val="28"/>
        </w:rPr>
        <w:t xml:space="preserve"> точно передать форму и пропорции геометрических фигур и бытовых предметов с их перспективными сокращениями</w:t>
      </w:r>
      <w:r>
        <w:rPr>
          <w:rFonts w:ascii="Times New Roman" w:hAnsi="Times New Roman"/>
          <w:sz w:val="28"/>
          <w:szCs w:val="28"/>
        </w:rPr>
        <w:t>,</w:t>
      </w:r>
      <w:r w:rsidRPr="00E37A75">
        <w:rPr>
          <w:rFonts w:ascii="Times New Roman" w:hAnsi="Times New Roman"/>
          <w:sz w:val="28"/>
          <w:szCs w:val="28"/>
        </w:rPr>
        <w:t xml:space="preserve"> средствами линии и </w:t>
      </w:r>
      <w:r>
        <w:rPr>
          <w:rFonts w:ascii="Times New Roman" w:hAnsi="Times New Roman"/>
          <w:sz w:val="28"/>
          <w:szCs w:val="28"/>
        </w:rPr>
        <w:lastRenderedPageBreak/>
        <w:t>тона</w:t>
      </w:r>
      <w:r w:rsidRPr="00E37A75">
        <w:rPr>
          <w:rFonts w:ascii="Times New Roman" w:hAnsi="Times New Roman"/>
          <w:sz w:val="28"/>
          <w:szCs w:val="28"/>
        </w:rPr>
        <w:t xml:space="preserve"> правильно разме</w:t>
      </w:r>
      <w:r>
        <w:rPr>
          <w:rFonts w:ascii="Times New Roman" w:hAnsi="Times New Roman"/>
          <w:sz w:val="28"/>
          <w:szCs w:val="28"/>
        </w:rPr>
        <w:t>стить</w:t>
      </w:r>
      <w:r w:rsidRPr="00E37A75">
        <w:rPr>
          <w:rFonts w:ascii="Times New Roman" w:hAnsi="Times New Roman"/>
          <w:sz w:val="28"/>
          <w:szCs w:val="28"/>
        </w:rPr>
        <w:t xml:space="preserve"> изображаемые предметы в пространстве</w:t>
      </w:r>
      <w:r>
        <w:rPr>
          <w:rFonts w:ascii="Times New Roman" w:hAnsi="Times New Roman"/>
          <w:sz w:val="28"/>
          <w:szCs w:val="28"/>
        </w:rPr>
        <w:t>,</w:t>
      </w:r>
      <w:r w:rsidRPr="00E37A75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Pr="009258FA">
        <w:rPr>
          <w:rFonts w:ascii="Times New Roman" w:eastAsia="Times New Roman" w:hAnsi="Times New Roman"/>
          <w:sz w:val="28"/>
          <w:szCs w:val="28"/>
          <w:lang w:eastAsia="ru-RU"/>
        </w:rPr>
        <w:t xml:space="preserve">верно </w:t>
      </w:r>
      <w:r>
        <w:rPr>
          <w:rFonts w:ascii="Times New Roman" w:hAnsi="Times New Roman"/>
          <w:sz w:val="28"/>
          <w:szCs w:val="28"/>
        </w:rPr>
        <w:t>расположить относительно друг друга.</w:t>
      </w:r>
    </w:p>
    <w:p w:rsidR="00026AFD" w:rsidRDefault="00026AFD" w:rsidP="00026AF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Материалы и инструменты:</w:t>
      </w:r>
      <w:r>
        <w:rPr>
          <w:rFonts w:ascii="Times New Roman" w:hAnsi="Times New Roman"/>
          <w:sz w:val="28"/>
          <w:szCs w:val="28"/>
        </w:rPr>
        <w:t xml:space="preserve"> графитный карандаш, ф</w:t>
      </w:r>
      <w:r w:rsidRPr="00FF33BF">
        <w:rPr>
          <w:rFonts w:ascii="Times New Roman" w:hAnsi="Times New Roman"/>
          <w:sz w:val="28"/>
          <w:szCs w:val="28"/>
        </w:rPr>
        <w:t xml:space="preserve">ормат </w:t>
      </w:r>
      <w:r>
        <w:rPr>
          <w:rFonts w:ascii="Times New Roman" w:hAnsi="Times New Roman"/>
          <w:sz w:val="28"/>
          <w:szCs w:val="28"/>
        </w:rPr>
        <w:t>–</w:t>
      </w:r>
      <w:r w:rsidRPr="00FF33BF">
        <w:rPr>
          <w:rFonts w:ascii="Times New Roman" w:hAnsi="Times New Roman"/>
          <w:sz w:val="28"/>
          <w:szCs w:val="28"/>
        </w:rPr>
        <w:t xml:space="preserve"> А</w:t>
      </w:r>
      <w:r>
        <w:rPr>
          <w:rFonts w:ascii="Times New Roman" w:hAnsi="Times New Roman"/>
          <w:sz w:val="28"/>
          <w:szCs w:val="28"/>
        </w:rPr>
        <w:t>2</w:t>
      </w:r>
      <w:r w:rsidRPr="00FF33BF">
        <w:rPr>
          <w:rFonts w:ascii="Times New Roman" w:hAnsi="Times New Roman"/>
          <w:sz w:val="28"/>
          <w:szCs w:val="28"/>
        </w:rPr>
        <w:t>.</w:t>
      </w:r>
    </w:p>
    <w:p w:rsidR="003156A4" w:rsidRDefault="00026AFD" w:rsidP="00026AFD">
      <w:pPr>
        <w:spacing w:after="0" w:line="240" w:lineRule="auto"/>
        <w:ind w:firstLine="709"/>
        <w:contextualSpacing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026AFD">
        <w:rPr>
          <w:rFonts w:ascii="Times New Roman" w:eastAsia="Times New Roman" w:hAnsi="Times New Roman"/>
          <w:i/>
          <w:sz w:val="28"/>
          <w:szCs w:val="28"/>
          <w:lang w:eastAsia="ru-RU"/>
        </w:rPr>
        <w:t>Самостоятельная работа:</w:t>
      </w:r>
      <w:r w:rsidR="003156A4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3156A4" w:rsidRPr="00E37A75">
        <w:rPr>
          <w:rFonts w:ascii="Times New Roman" w:eastAsia="Times New Roman" w:hAnsi="Times New Roman"/>
          <w:sz w:val="28"/>
          <w:szCs w:val="28"/>
          <w:lang w:eastAsia="ru-RU"/>
        </w:rPr>
        <w:t>зарисовки обуви</w:t>
      </w:r>
      <w:r w:rsidR="003156A4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026AFD" w:rsidRDefault="00026AFD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3156A4" w:rsidRPr="0063449E" w:rsidRDefault="00026AFD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</w:t>
      </w:r>
      <w:r w:rsidR="003156A4" w:rsidRPr="0063449E">
        <w:rPr>
          <w:rFonts w:ascii="Times New Roman" w:hAnsi="Times New Roman"/>
          <w:b/>
          <w:sz w:val="28"/>
          <w:szCs w:val="28"/>
        </w:rPr>
        <w:t xml:space="preserve">ема </w:t>
      </w:r>
      <w:r w:rsidR="003156A4">
        <w:rPr>
          <w:rFonts w:ascii="Times New Roman" w:hAnsi="Times New Roman"/>
          <w:b/>
          <w:sz w:val="28"/>
          <w:szCs w:val="28"/>
        </w:rPr>
        <w:t>4</w:t>
      </w:r>
      <w:r>
        <w:rPr>
          <w:rFonts w:ascii="Times New Roman" w:hAnsi="Times New Roman"/>
          <w:b/>
          <w:sz w:val="28"/>
          <w:szCs w:val="28"/>
        </w:rPr>
        <w:t xml:space="preserve">: </w:t>
      </w:r>
      <w:r w:rsidR="00A44D48">
        <w:rPr>
          <w:rFonts w:ascii="Times New Roman" w:hAnsi="Times New Roman"/>
          <w:b/>
          <w:sz w:val="28"/>
          <w:szCs w:val="28"/>
        </w:rPr>
        <w:t>к</w:t>
      </w:r>
      <w:r w:rsidR="003156A4" w:rsidRPr="00266B11">
        <w:rPr>
          <w:rFonts w:ascii="Times New Roman" w:hAnsi="Times New Roman"/>
          <w:b/>
          <w:sz w:val="28"/>
          <w:szCs w:val="28"/>
        </w:rPr>
        <w:t>онструктивное построение натюрморта из нескольких бытовых предметов</w:t>
      </w:r>
    </w:p>
    <w:p w:rsidR="003156A4" w:rsidRPr="009258FA" w:rsidRDefault="003156A4" w:rsidP="00A44D48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44D48">
        <w:rPr>
          <w:rFonts w:ascii="Times New Roman" w:eastAsia="Times New Roman" w:hAnsi="Times New Roman"/>
          <w:i/>
          <w:sz w:val="28"/>
          <w:szCs w:val="28"/>
          <w:lang w:eastAsia="ru-RU"/>
        </w:rPr>
        <w:t>Задачи:</w:t>
      </w:r>
      <w:r w:rsidRPr="009258FA">
        <w:rPr>
          <w:sz w:val="28"/>
          <w:szCs w:val="28"/>
        </w:rPr>
        <w:t xml:space="preserve"> </w:t>
      </w:r>
      <w:r w:rsidRPr="009258FA">
        <w:rPr>
          <w:rFonts w:ascii="Times New Roman" w:eastAsia="Times New Roman" w:hAnsi="Times New Roman"/>
          <w:sz w:val="28"/>
          <w:szCs w:val="28"/>
          <w:lang w:eastAsia="ru-RU"/>
        </w:rPr>
        <w:t>анализ формы предметов. Совершенствование умений и навыков передачи объема и формы, четкой конструкции предметов, с выявлением планов, на которых они расположены.</w:t>
      </w:r>
    </w:p>
    <w:p w:rsidR="00A44D48" w:rsidRDefault="00A44D48" w:rsidP="00A44D48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Материалы и инструменты:</w:t>
      </w:r>
      <w:r>
        <w:rPr>
          <w:rFonts w:ascii="Times New Roman" w:hAnsi="Times New Roman"/>
          <w:sz w:val="28"/>
          <w:szCs w:val="28"/>
        </w:rPr>
        <w:t xml:space="preserve"> графитный карандаш, ф</w:t>
      </w:r>
      <w:r w:rsidRPr="00FF33BF">
        <w:rPr>
          <w:rFonts w:ascii="Times New Roman" w:hAnsi="Times New Roman"/>
          <w:sz w:val="28"/>
          <w:szCs w:val="28"/>
        </w:rPr>
        <w:t xml:space="preserve">ормат </w:t>
      </w:r>
      <w:r>
        <w:rPr>
          <w:rFonts w:ascii="Times New Roman" w:hAnsi="Times New Roman"/>
          <w:sz w:val="28"/>
          <w:szCs w:val="28"/>
        </w:rPr>
        <w:t>–</w:t>
      </w:r>
      <w:r w:rsidRPr="00FF33BF">
        <w:rPr>
          <w:rFonts w:ascii="Times New Roman" w:hAnsi="Times New Roman"/>
          <w:sz w:val="28"/>
          <w:szCs w:val="28"/>
        </w:rPr>
        <w:t xml:space="preserve"> А</w:t>
      </w:r>
      <w:r>
        <w:rPr>
          <w:rFonts w:ascii="Times New Roman" w:hAnsi="Times New Roman"/>
          <w:sz w:val="28"/>
          <w:szCs w:val="28"/>
        </w:rPr>
        <w:t>2</w:t>
      </w:r>
      <w:r w:rsidRPr="00FF33BF">
        <w:rPr>
          <w:rFonts w:ascii="Times New Roman" w:hAnsi="Times New Roman"/>
          <w:sz w:val="28"/>
          <w:szCs w:val="28"/>
        </w:rPr>
        <w:t>.</w:t>
      </w:r>
    </w:p>
    <w:p w:rsidR="003156A4" w:rsidRPr="009258FA" w:rsidRDefault="00A44D48" w:rsidP="00A44D48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026AFD">
        <w:rPr>
          <w:rFonts w:ascii="Times New Roman" w:eastAsia="Times New Roman" w:hAnsi="Times New Roman"/>
          <w:i/>
          <w:sz w:val="28"/>
          <w:szCs w:val="28"/>
          <w:lang w:eastAsia="ru-RU"/>
        </w:rPr>
        <w:t>Самостоятельная работа:</w:t>
      </w:r>
      <w:r w:rsidR="003156A4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3156A4" w:rsidRPr="009258FA">
        <w:rPr>
          <w:rFonts w:ascii="Times New Roman" w:eastAsia="Times New Roman" w:hAnsi="Times New Roman"/>
          <w:sz w:val="28"/>
          <w:szCs w:val="28"/>
          <w:lang w:eastAsia="ru-RU"/>
        </w:rPr>
        <w:t>композиция из геометрических тел по представлению.</w:t>
      </w:r>
    </w:p>
    <w:p w:rsidR="003156A4" w:rsidRDefault="003156A4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3156A4" w:rsidRPr="0063449E" w:rsidRDefault="003156A4" w:rsidP="00A44D4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63449E">
        <w:rPr>
          <w:rFonts w:ascii="Times New Roman" w:hAnsi="Times New Roman"/>
          <w:b/>
          <w:sz w:val="28"/>
          <w:szCs w:val="28"/>
        </w:rPr>
        <w:t>Тема</w:t>
      </w:r>
      <w:r>
        <w:rPr>
          <w:rFonts w:ascii="Times New Roman" w:hAnsi="Times New Roman"/>
          <w:b/>
          <w:sz w:val="28"/>
          <w:szCs w:val="28"/>
        </w:rPr>
        <w:t xml:space="preserve"> 5</w:t>
      </w:r>
      <w:r w:rsidR="00A44D48">
        <w:rPr>
          <w:rFonts w:ascii="Times New Roman" w:hAnsi="Times New Roman"/>
          <w:b/>
          <w:sz w:val="28"/>
          <w:szCs w:val="28"/>
        </w:rPr>
        <w:t>: н</w:t>
      </w:r>
      <w:r w:rsidRPr="00266B11">
        <w:rPr>
          <w:rFonts w:ascii="Times New Roman" w:hAnsi="Times New Roman"/>
          <w:b/>
          <w:sz w:val="28"/>
          <w:szCs w:val="28"/>
        </w:rPr>
        <w:t>атюрморт из бытовых предметов сложной формы и разноса (разделочной доски) в вертикальном положении</w:t>
      </w:r>
    </w:p>
    <w:p w:rsidR="003156A4" w:rsidRDefault="003156A4" w:rsidP="00A44D48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44D48">
        <w:rPr>
          <w:rFonts w:ascii="Times New Roman" w:eastAsia="Times New Roman" w:hAnsi="Times New Roman"/>
          <w:i/>
          <w:sz w:val="28"/>
          <w:szCs w:val="28"/>
          <w:lang w:eastAsia="ru-RU"/>
        </w:rPr>
        <w:t>Задачи: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Pr="009258FA">
        <w:rPr>
          <w:rFonts w:ascii="Times New Roman" w:eastAsia="Times New Roman" w:hAnsi="Times New Roman"/>
          <w:sz w:val="28"/>
          <w:szCs w:val="28"/>
          <w:lang w:eastAsia="ru-RU"/>
        </w:rPr>
        <w:t>плановость,</w:t>
      </w:r>
      <w:r w:rsidRPr="009258FA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умение</w:t>
      </w:r>
      <w:r w:rsidRPr="009258FA">
        <w:rPr>
          <w:rFonts w:ascii="Times New Roman" w:hAnsi="Times New Roman"/>
          <w:sz w:val="28"/>
          <w:szCs w:val="28"/>
        </w:rPr>
        <w:t xml:space="preserve"> самостоятельно анализировать конструктивно-пространственные свойства изображаемого, </w:t>
      </w:r>
      <w:r>
        <w:rPr>
          <w:rFonts w:ascii="Times New Roman" w:hAnsi="Times New Roman"/>
          <w:sz w:val="28"/>
          <w:szCs w:val="28"/>
        </w:rPr>
        <w:t>верные пропорциональные и тональные отношения.</w:t>
      </w:r>
    </w:p>
    <w:p w:rsidR="00A44D48" w:rsidRDefault="00A44D48" w:rsidP="00A44D48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Материалы и инструменты:</w:t>
      </w:r>
      <w:r>
        <w:rPr>
          <w:rFonts w:ascii="Times New Roman" w:hAnsi="Times New Roman"/>
          <w:sz w:val="28"/>
          <w:szCs w:val="28"/>
        </w:rPr>
        <w:t xml:space="preserve"> графитный карандаш, ф</w:t>
      </w:r>
      <w:r w:rsidRPr="00FF33BF">
        <w:rPr>
          <w:rFonts w:ascii="Times New Roman" w:hAnsi="Times New Roman"/>
          <w:sz w:val="28"/>
          <w:szCs w:val="28"/>
        </w:rPr>
        <w:t xml:space="preserve">ормат </w:t>
      </w:r>
      <w:r>
        <w:rPr>
          <w:rFonts w:ascii="Times New Roman" w:hAnsi="Times New Roman"/>
          <w:sz w:val="28"/>
          <w:szCs w:val="28"/>
        </w:rPr>
        <w:t>–</w:t>
      </w:r>
      <w:r w:rsidRPr="00FF33BF">
        <w:rPr>
          <w:rFonts w:ascii="Times New Roman" w:hAnsi="Times New Roman"/>
          <w:sz w:val="28"/>
          <w:szCs w:val="28"/>
        </w:rPr>
        <w:t xml:space="preserve"> А</w:t>
      </w:r>
      <w:r>
        <w:rPr>
          <w:rFonts w:ascii="Times New Roman" w:hAnsi="Times New Roman"/>
          <w:sz w:val="28"/>
          <w:szCs w:val="28"/>
        </w:rPr>
        <w:t>2</w:t>
      </w:r>
      <w:r w:rsidRPr="00FF33BF">
        <w:rPr>
          <w:rFonts w:ascii="Times New Roman" w:hAnsi="Times New Roman"/>
          <w:sz w:val="28"/>
          <w:szCs w:val="28"/>
        </w:rPr>
        <w:t>.</w:t>
      </w:r>
    </w:p>
    <w:p w:rsidR="003156A4" w:rsidRPr="00A9336D" w:rsidRDefault="00A44D48" w:rsidP="00A44D48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026AFD">
        <w:rPr>
          <w:rFonts w:ascii="Times New Roman" w:eastAsia="Times New Roman" w:hAnsi="Times New Roman"/>
          <w:i/>
          <w:sz w:val="28"/>
          <w:szCs w:val="28"/>
          <w:lang w:eastAsia="ru-RU"/>
        </w:rPr>
        <w:t>Самостоятельная работа:</w:t>
      </w:r>
      <w:r w:rsidR="003156A4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3156A4" w:rsidRPr="00A9336D">
        <w:rPr>
          <w:rFonts w:ascii="Times New Roman" w:eastAsia="Times New Roman" w:hAnsi="Times New Roman"/>
          <w:sz w:val="28"/>
          <w:szCs w:val="28"/>
          <w:lang w:eastAsia="ru-RU"/>
        </w:rPr>
        <w:t>зарисовки сложного по форме предмета в различных положениях.</w:t>
      </w:r>
    </w:p>
    <w:p w:rsidR="003156A4" w:rsidRDefault="003156A4" w:rsidP="00A44D4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3156A4" w:rsidRPr="0063449E" w:rsidRDefault="003156A4" w:rsidP="00A44D4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63449E">
        <w:rPr>
          <w:rFonts w:ascii="Times New Roman" w:hAnsi="Times New Roman"/>
          <w:b/>
          <w:sz w:val="28"/>
          <w:szCs w:val="28"/>
        </w:rPr>
        <w:t xml:space="preserve">Тема </w:t>
      </w:r>
      <w:r>
        <w:rPr>
          <w:rFonts w:ascii="Times New Roman" w:hAnsi="Times New Roman"/>
          <w:b/>
          <w:sz w:val="28"/>
          <w:szCs w:val="28"/>
        </w:rPr>
        <w:t>6</w:t>
      </w:r>
      <w:r w:rsidR="00A44D48">
        <w:rPr>
          <w:rFonts w:ascii="Times New Roman" w:hAnsi="Times New Roman"/>
          <w:b/>
          <w:sz w:val="28"/>
          <w:szCs w:val="28"/>
        </w:rPr>
        <w:t>: н</w:t>
      </w:r>
      <w:r w:rsidRPr="00266B11">
        <w:rPr>
          <w:rFonts w:ascii="Times New Roman" w:hAnsi="Times New Roman"/>
          <w:b/>
          <w:sz w:val="28"/>
          <w:szCs w:val="28"/>
        </w:rPr>
        <w:t>атюрморт со стеклянной бутылкой и чайником</w:t>
      </w:r>
      <w:r w:rsidRPr="0063449E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</w:p>
    <w:p w:rsidR="003156A4" w:rsidRDefault="003156A4" w:rsidP="00A44D48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44D48">
        <w:rPr>
          <w:rFonts w:ascii="Times New Roman" w:eastAsia="Times New Roman" w:hAnsi="Times New Roman"/>
          <w:i/>
          <w:sz w:val="28"/>
          <w:szCs w:val="28"/>
          <w:lang w:eastAsia="ru-RU"/>
        </w:rPr>
        <w:t>Задачи: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Pr="009258FA">
        <w:rPr>
          <w:rFonts w:ascii="Times New Roman" w:hAnsi="Times New Roman"/>
          <w:color w:val="000000"/>
          <w:sz w:val="28"/>
          <w:szCs w:val="28"/>
        </w:rPr>
        <w:t>передача фактуры и материала предмета.</w:t>
      </w:r>
      <w:r w:rsidRPr="009258FA">
        <w:rPr>
          <w:color w:val="000000"/>
          <w:sz w:val="28"/>
          <w:szCs w:val="28"/>
        </w:rPr>
        <w:t xml:space="preserve"> </w:t>
      </w:r>
      <w:r w:rsidRPr="009258FA">
        <w:rPr>
          <w:rFonts w:ascii="Times New Roman" w:hAnsi="Times New Roman"/>
          <w:color w:val="000000"/>
          <w:sz w:val="28"/>
          <w:szCs w:val="28"/>
        </w:rPr>
        <w:t>Моделирование формы сложных предметов тоном. Последовательное ведение длительной постановки</w:t>
      </w:r>
      <w:r>
        <w:rPr>
          <w:rFonts w:ascii="Times New Roman" w:hAnsi="Times New Roman"/>
          <w:color w:val="000000"/>
          <w:sz w:val="28"/>
          <w:szCs w:val="28"/>
        </w:rPr>
        <w:t>.</w:t>
      </w:r>
    </w:p>
    <w:p w:rsidR="00A44D48" w:rsidRDefault="00A44D48" w:rsidP="00A44D48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Материалы и инструменты:</w:t>
      </w:r>
      <w:r>
        <w:rPr>
          <w:rFonts w:ascii="Times New Roman" w:hAnsi="Times New Roman"/>
          <w:sz w:val="28"/>
          <w:szCs w:val="28"/>
        </w:rPr>
        <w:t xml:space="preserve"> графитный карандаш, ф</w:t>
      </w:r>
      <w:r w:rsidRPr="00FF33BF">
        <w:rPr>
          <w:rFonts w:ascii="Times New Roman" w:hAnsi="Times New Roman"/>
          <w:sz w:val="28"/>
          <w:szCs w:val="28"/>
        </w:rPr>
        <w:t xml:space="preserve">ормат </w:t>
      </w:r>
      <w:r>
        <w:rPr>
          <w:rFonts w:ascii="Times New Roman" w:hAnsi="Times New Roman"/>
          <w:sz w:val="28"/>
          <w:szCs w:val="28"/>
        </w:rPr>
        <w:t>–</w:t>
      </w:r>
      <w:r w:rsidRPr="00FF33BF">
        <w:rPr>
          <w:rFonts w:ascii="Times New Roman" w:hAnsi="Times New Roman"/>
          <w:sz w:val="28"/>
          <w:szCs w:val="28"/>
        </w:rPr>
        <w:t xml:space="preserve"> А</w:t>
      </w:r>
      <w:r>
        <w:rPr>
          <w:rFonts w:ascii="Times New Roman" w:hAnsi="Times New Roman"/>
          <w:sz w:val="28"/>
          <w:szCs w:val="28"/>
        </w:rPr>
        <w:t>2</w:t>
      </w:r>
      <w:r w:rsidRPr="00FF33BF">
        <w:rPr>
          <w:rFonts w:ascii="Times New Roman" w:hAnsi="Times New Roman"/>
          <w:sz w:val="28"/>
          <w:szCs w:val="28"/>
        </w:rPr>
        <w:t>.</w:t>
      </w:r>
    </w:p>
    <w:p w:rsidR="003156A4" w:rsidRPr="00A9336D" w:rsidRDefault="00A44D48" w:rsidP="00A44D48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026AFD">
        <w:rPr>
          <w:rFonts w:ascii="Times New Roman" w:eastAsia="Times New Roman" w:hAnsi="Times New Roman"/>
          <w:i/>
          <w:sz w:val="28"/>
          <w:szCs w:val="28"/>
          <w:lang w:eastAsia="ru-RU"/>
        </w:rPr>
        <w:t>Самостоятельная работа:</w:t>
      </w:r>
      <w:r w:rsidR="003156A4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3156A4" w:rsidRPr="00A9336D">
        <w:rPr>
          <w:rFonts w:ascii="Times New Roman" w:eastAsia="Times New Roman" w:hAnsi="Times New Roman"/>
          <w:sz w:val="28"/>
          <w:szCs w:val="28"/>
          <w:lang w:eastAsia="ru-RU"/>
        </w:rPr>
        <w:t>тональное решение стеклянных и глянцевых предметов.</w:t>
      </w:r>
    </w:p>
    <w:p w:rsidR="003156A4" w:rsidRDefault="003156A4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tbl>
      <w:tblPr>
        <w:tblStyle w:val="a3"/>
        <w:tblW w:w="0" w:type="auto"/>
        <w:tblLook w:val="04A0"/>
      </w:tblPr>
      <w:tblGrid>
        <w:gridCol w:w="9655"/>
      </w:tblGrid>
      <w:tr w:rsidR="00ED0B76" w:rsidTr="00ED0B76">
        <w:trPr>
          <w:trHeight w:val="397"/>
        </w:trPr>
        <w:tc>
          <w:tcPr>
            <w:tcW w:w="9655" w:type="dxa"/>
            <w:shd w:val="clear" w:color="auto" w:fill="F2F2F2" w:themeFill="background1" w:themeFillShade="F2"/>
            <w:vAlign w:val="center"/>
          </w:tcPr>
          <w:p w:rsidR="00ED0B76" w:rsidRDefault="00ED0B76" w:rsidP="00ED0B76">
            <w:pPr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ED0B76">
              <w:rPr>
                <w:rFonts w:ascii="Times New Roman" w:eastAsia="Times New Roman" w:hAnsi="Times New Roman"/>
                <w:b/>
                <w:sz w:val="28"/>
                <w:szCs w:val="24"/>
                <w:lang w:val="en-US"/>
              </w:rPr>
              <w:t>II</w:t>
            </w:r>
            <w:r w:rsidRPr="00ED0B76">
              <w:rPr>
                <w:rFonts w:ascii="Times New Roman" w:eastAsia="Times New Roman" w:hAnsi="Times New Roman"/>
                <w:b/>
                <w:sz w:val="28"/>
                <w:szCs w:val="24"/>
              </w:rPr>
              <w:t xml:space="preserve"> полугодие</w:t>
            </w:r>
          </w:p>
        </w:tc>
      </w:tr>
    </w:tbl>
    <w:p w:rsidR="003156A4" w:rsidRPr="0063449E" w:rsidRDefault="003156A4" w:rsidP="00A44D4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63449E">
        <w:rPr>
          <w:rFonts w:ascii="Times New Roman" w:hAnsi="Times New Roman"/>
          <w:b/>
          <w:sz w:val="28"/>
          <w:szCs w:val="28"/>
        </w:rPr>
        <w:t xml:space="preserve">Тема </w:t>
      </w:r>
      <w:r>
        <w:rPr>
          <w:rFonts w:ascii="Times New Roman" w:hAnsi="Times New Roman"/>
          <w:b/>
          <w:sz w:val="28"/>
          <w:szCs w:val="28"/>
        </w:rPr>
        <w:t>7</w:t>
      </w:r>
      <w:r w:rsidR="00A44D48">
        <w:rPr>
          <w:rFonts w:ascii="Times New Roman" w:hAnsi="Times New Roman"/>
          <w:b/>
          <w:sz w:val="28"/>
          <w:szCs w:val="28"/>
        </w:rPr>
        <w:t>: д</w:t>
      </w:r>
      <w:r w:rsidRPr="00266B11">
        <w:rPr>
          <w:rFonts w:ascii="Times New Roman" w:hAnsi="Times New Roman"/>
          <w:b/>
          <w:sz w:val="28"/>
          <w:szCs w:val="28"/>
        </w:rPr>
        <w:t>рапировка, расположенная в одной плоскости. Конструкция. Светотень</w:t>
      </w:r>
      <w:r w:rsidRPr="0063449E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</w:p>
    <w:p w:rsidR="003156A4" w:rsidRDefault="003156A4" w:rsidP="006875F8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44D48">
        <w:rPr>
          <w:rFonts w:ascii="Times New Roman" w:eastAsia="Times New Roman" w:hAnsi="Times New Roman"/>
          <w:i/>
          <w:sz w:val="28"/>
          <w:szCs w:val="28"/>
          <w:lang w:eastAsia="ru-RU"/>
        </w:rPr>
        <w:t>Задачи:</w:t>
      </w:r>
      <w:r w:rsidRPr="00A9336D">
        <w:rPr>
          <w:rFonts w:ascii="Times New Roman" w:hAnsi="Times New Roman"/>
          <w:sz w:val="28"/>
          <w:szCs w:val="28"/>
        </w:rPr>
        <w:t xml:space="preserve"> анализ конструктивно-пространственн</w:t>
      </w:r>
      <w:r>
        <w:rPr>
          <w:rFonts w:ascii="Times New Roman" w:hAnsi="Times New Roman"/>
          <w:sz w:val="28"/>
          <w:szCs w:val="28"/>
        </w:rPr>
        <w:t>ого построения формы,</w:t>
      </w:r>
      <w:r w:rsidRPr="00A9336D">
        <w:rPr>
          <w:color w:val="000000"/>
          <w:sz w:val="28"/>
          <w:szCs w:val="28"/>
        </w:rPr>
        <w:t xml:space="preserve"> </w:t>
      </w:r>
      <w:r w:rsidRPr="00A9336D">
        <w:rPr>
          <w:rFonts w:ascii="Times New Roman" w:eastAsia="Times New Roman" w:hAnsi="Times New Roman"/>
          <w:sz w:val="28"/>
          <w:szCs w:val="28"/>
          <w:lang w:eastAsia="ru-RU"/>
        </w:rPr>
        <w:t>выявление в рисунке самого характерного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A9336D">
        <w:rPr>
          <w:rFonts w:ascii="Times New Roman" w:eastAsia="Times New Roman" w:hAnsi="Times New Roman"/>
          <w:sz w:val="28"/>
          <w:szCs w:val="28"/>
          <w:lang w:eastAsia="ru-RU"/>
        </w:rPr>
        <w:t>(отбор), соблюдение пропорций.</w:t>
      </w:r>
    </w:p>
    <w:p w:rsidR="00A44D48" w:rsidRDefault="00A44D48" w:rsidP="006875F8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Материалы и инструменты:</w:t>
      </w:r>
      <w:r>
        <w:rPr>
          <w:rFonts w:ascii="Times New Roman" w:hAnsi="Times New Roman"/>
          <w:sz w:val="28"/>
          <w:szCs w:val="28"/>
        </w:rPr>
        <w:t xml:space="preserve"> графитный карандаш, ф</w:t>
      </w:r>
      <w:r w:rsidRPr="00FF33BF">
        <w:rPr>
          <w:rFonts w:ascii="Times New Roman" w:hAnsi="Times New Roman"/>
          <w:sz w:val="28"/>
          <w:szCs w:val="28"/>
        </w:rPr>
        <w:t xml:space="preserve">ормат </w:t>
      </w:r>
      <w:r>
        <w:rPr>
          <w:rFonts w:ascii="Times New Roman" w:hAnsi="Times New Roman"/>
          <w:sz w:val="28"/>
          <w:szCs w:val="28"/>
        </w:rPr>
        <w:t>–</w:t>
      </w:r>
      <w:r w:rsidRPr="00FF33BF">
        <w:rPr>
          <w:rFonts w:ascii="Times New Roman" w:hAnsi="Times New Roman"/>
          <w:sz w:val="28"/>
          <w:szCs w:val="28"/>
        </w:rPr>
        <w:t xml:space="preserve"> А</w:t>
      </w:r>
      <w:r>
        <w:rPr>
          <w:rFonts w:ascii="Times New Roman" w:hAnsi="Times New Roman"/>
          <w:sz w:val="28"/>
          <w:szCs w:val="28"/>
        </w:rPr>
        <w:t>2</w:t>
      </w:r>
      <w:r w:rsidRPr="00FF33BF">
        <w:rPr>
          <w:rFonts w:ascii="Times New Roman" w:hAnsi="Times New Roman"/>
          <w:sz w:val="28"/>
          <w:szCs w:val="28"/>
        </w:rPr>
        <w:t>.</w:t>
      </w:r>
    </w:p>
    <w:p w:rsidR="003156A4" w:rsidRDefault="00A44D48" w:rsidP="006875F8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026AFD">
        <w:rPr>
          <w:rFonts w:ascii="Times New Roman" w:eastAsia="Times New Roman" w:hAnsi="Times New Roman"/>
          <w:i/>
          <w:sz w:val="28"/>
          <w:szCs w:val="28"/>
          <w:lang w:eastAsia="ru-RU"/>
        </w:rPr>
        <w:t>Самостоятельная работа:</w:t>
      </w:r>
      <w:r w:rsidR="003156A4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3156A4" w:rsidRPr="00A9336D">
        <w:rPr>
          <w:rFonts w:ascii="Times New Roman" w:eastAsia="Times New Roman" w:hAnsi="Times New Roman"/>
          <w:sz w:val="28"/>
          <w:szCs w:val="28"/>
          <w:lang w:eastAsia="ru-RU"/>
        </w:rPr>
        <w:t>зарисовки складок драпировки.</w:t>
      </w:r>
    </w:p>
    <w:p w:rsidR="003156A4" w:rsidRDefault="003156A4" w:rsidP="006875F8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3156A4" w:rsidRPr="0063449E" w:rsidRDefault="003156A4" w:rsidP="00ED0B76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63449E">
        <w:rPr>
          <w:rFonts w:ascii="Times New Roman" w:hAnsi="Times New Roman"/>
          <w:b/>
          <w:sz w:val="28"/>
          <w:szCs w:val="28"/>
        </w:rPr>
        <w:t xml:space="preserve">Тема </w:t>
      </w:r>
      <w:r>
        <w:rPr>
          <w:rFonts w:ascii="Times New Roman" w:hAnsi="Times New Roman"/>
          <w:b/>
          <w:sz w:val="28"/>
          <w:szCs w:val="28"/>
        </w:rPr>
        <w:t>8</w:t>
      </w:r>
      <w:r w:rsidR="00A44D48" w:rsidRPr="00A44D48">
        <w:rPr>
          <w:rFonts w:ascii="Times New Roman" w:eastAsia="Times New Roman" w:hAnsi="Times New Roman"/>
          <w:b/>
          <w:sz w:val="28"/>
          <w:szCs w:val="24"/>
          <w:lang w:eastAsia="ru-RU"/>
        </w:rPr>
        <w:t>: д</w:t>
      </w:r>
      <w:r w:rsidRPr="00266B11">
        <w:rPr>
          <w:rFonts w:ascii="Times New Roman" w:hAnsi="Times New Roman"/>
          <w:b/>
          <w:sz w:val="28"/>
          <w:szCs w:val="28"/>
        </w:rPr>
        <w:t>рапировка, расположенная в двух плоскостях. Конструкция. Светотень</w:t>
      </w:r>
    </w:p>
    <w:p w:rsidR="003156A4" w:rsidRDefault="003156A4" w:rsidP="00A44D48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44D48">
        <w:rPr>
          <w:rFonts w:ascii="Times New Roman" w:eastAsia="Times New Roman" w:hAnsi="Times New Roman"/>
          <w:i/>
          <w:sz w:val="28"/>
          <w:szCs w:val="28"/>
          <w:lang w:eastAsia="ru-RU"/>
        </w:rPr>
        <w:t>Задачи:</w:t>
      </w:r>
      <w:r w:rsidRPr="00A9336D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Pr="00A9336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у</w:t>
      </w:r>
      <w:r w:rsidRPr="00C75A33">
        <w:rPr>
          <w:rFonts w:ascii="Times New Roman" w:hAnsi="Times New Roman"/>
          <w:sz w:val="28"/>
          <w:szCs w:val="28"/>
        </w:rPr>
        <w:t>глубленный анализ конструктивной формы</w:t>
      </w:r>
      <w:r>
        <w:rPr>
          <w:rFonts w:ascii="Times New Roman" w:hAnsi="Times New Roman"/>
          <w:sz w:val="28"/>
          <w:szCs w:val="28"/>
        </w:rPr>
        <w:t>,</w:t>
      </w:r>
      <w:r w:rsidRPr="00A9336D">
        <w:rPr>
          <w:color w:val="000000"/>
          <w:sz w:val="28"/>
          <w:szCs w:val="28"/>
        </w:rPr>
        <w:t xml:space="preserve"> </w:t>
      </w:r>
      <w:r w:rsidRPr="00A9336D">
        <w:rPr>
          <w:rFonts w:ascii="Times New Roman" w:eastAsia="Times New Roman" w:hAnsi="Times New Roman"/>
          <w:sz w:val="28"/>
          <w:szCs w:val="28"/>
          <w:lang w:eastAsia="ru-RU"/>
        </w:rPr>
        <w:t>выявление в рисунке самого характерного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A9336D">
        <w:rPr>
          <w:rFonts w:ascii="Times New Roman" w:eastAsia="Times New Roman" w:hAnsi="Times New Roman"/>
          <w:sz w:val="28"/>
          <w:szCs w:val="28"/>
          <w:lang w:eastAsia="ru-RU"/>
        </w:rPr>
        <w:t>(отбор), соблюдение пропорций.</w:t>
      </w:r>
    </w:p>
    <w:p w:rsidR="00A44D48" w:rsidRDefault="00A44D48" w:rsidP="00A44D48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Материалы и инструменты:</w:t>
      </w:r>
      <w:r>
        <w:rPr>
          <w:rFonts w:ascii="Times New Roman" w:hAnsi="Times New Roman"/>
          <w:sz w:val="28"/>
          <w:szCs w:val="28"/>
        </w:rPr>
        <w:t xml:space="preserve"> графитный карандаш, ф</w:t>
      </w:r>
      <w:r w:rsidRPr="00FF33BF">
        <w:rPr>
          <w:rFonts w:ascii="Times New Roman" w:hAnsi="Times New Roman"/>
          <w:sz w:val="28"/>
          <w:szCs w:val="28"/>
        </w:rPr>
        <w:t xml:space="preserve">ормат </w:t>
      </w:r>
      <w:r>
        <w:rPr>
          <w:rFonts w:ascii="Times New Roman" w:hAnsi="Times New Roman"/>
          <w:sz w:val="28"/>
          <w:szCs w:val="28"/>
        </w:rPr>
        <w:t>–</w:t>
      </w:r>
      <w:r w:rsidRPr="00FF33BF">
        <w:rPr>
          <w:rFonts w:ascii="Times New Roman" w:hAnsi="Times New Roman"/>
          <w:sz w:val="28"/>
          <w:szCs w:val="28"/>
        </w:rPr>
        <w:t xml:space="preserve"> А</w:t>
      </w:r>
      <w:r>
        <w:rPr>
          <w:rFonts w:ascii="Times New Roman" w:hAnsi="Times New Roman"/>
          <w:sz w:val="28"/>
          <w:szCs w:val="28"/>
        </w:rPr>
        <w:t>3</w:t>
      </w:r>
      <w:r w:rsidRPr="00FF33BF">
        <w:rPr>
          <w:rFonts w:ascii="Times New Roman" w:hAnsi="Times New Roman"/>
          <w:sz w:val="28"/>
          <w:szCs w:val="28"/>
        </w:rPr>
        <w:t>.</w:t>
      </w:r>
    </w:p>
    <w:p w:rsidR="003156A4" w:rsidRDefault="00A44D48" w:rsidP="00A44D48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026AFD">
        <w:rPr>
          <w:rFonts w:ascii="Times New Roman" w:eastAsia="Times New Roman" w:hAnsi="Times New Roman"/>
          <w:i/>
          <w:sz w:val="28"/>
          <w:szCs w:val="28"/>
          <w:lang w:eastAsia="ru-RU"/>
        </w:rPr>
        <w:t>Самостоятельная работа:</w:t>
      </w:r>
      <w:r w:rsidR="003156A4" w:rsidRPr="00A9336D">
        <w:rPr>
          <w:rFonts w:ascii="Times New Roman" w:eastAsia="Times New Roman" w:hAnsi="Times New Roman"/>
          <w:sz w:val="28"/>
          <w:szCs w:val="28"/>
          <w:lang w:eastAsia="ru-RU"/>
        </w:rPr>
        <w:t xml:space="preserve"> зарисовки складок драпировки.</w:t>
      </w:r>
    </w:p>
    <w:p w:rsidR="003156A4" w:rsidRDefault="003156A4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  <w:sectPr w:rsidR="003156A4" w:rsidSect="001D118B">
          <w:pgSz w:w="11906" w:h="16838"/>
          <w:pgMar w:top="567" w:right="851" w:bottom="851" w:left="1616" w:header="709" w:footer="709" w:gutter="0"/>
          <w:cols w:space="708"/>
          <w:titlePg/>
          <w:docGrid w:linePitch="360"/>
        </w:sectPr>
      </w:pPr>
    </w:p>
    <w:p w:rsidR="003156A4" w:rsidRPr="0063449E" w:rsidRDefault="003156A4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63449E">
        <w:rPr>
          <w:rFonts w:ascii="Times New Roman" w:hAnsi="Times New Roman"/>
          <w:b/>
          <w:sz w:val="28"/>
          <w:szCs w:val="28"/>
        </w:rPr>
        <w:lastRenderedPageBreak/>
        <w:t xml:space="preserve">Тема </w:t>
      </w:r>
      <w:r>
        <w:rPr>
          <w:rFonts w:ascii="Times New Roman" w:hAnsi="Times New Roman"/>
          <w:b/>
          <w:sz w:val="28"/>
          <w:szCs w:val="28"/>
        </w:rPr>
        <w:t>9</w:t>
      </w:r>
      <w:r w:rsidR="00ED0B76">
        <w:rPr>
          <w:rFonts w:ascii="Times New Roman" w:hAnsi="Times New Roman"/>
          <w:b/>
          <w:sz w:val="28"/>
          <w:szCs w:val="28"/>
        </w:rPr>
        <w:t>: н</w:t>
      </w:r>
      <w:r w:rsidRPr="00266B11">
        <w:rPr>
          <w:rFonts w:ascii="Times New Roman" w:hAnsi="Times New Roman"/>
          <w:b/>
          <w:sz w:val="28"/>
          <w:szCs w:val="28"/>
        </w:rPr>
        <w:t>атюрморт из бытовых предметов на фоне драпировки</w:t>
      </w:r>
      <w:r w:rsidRPr="0063449E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</w:p>
    <w:p w:rsidR="003156A4" w:rsidRDefault="003156A4" w:rsidP="00ED0B76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ED0B76">
        <w:rPr>
          <w:rFonts w:ascii="Times New Roman" w:eastAsia="Times New Roman" w:hAnsi="Times New Roman"/>
          <w:i/>
          <w:sz w:val="28"/>
          <w:szCs w:val="28"/>
          <w:lang w:eastAsia="ru-RU"/>
        </w:rPr>
        <w:t>Задачи:</w:t>
      </w:r>
      <w:r w:rsidRPr="00A9336D">
        <w:rPr>
          <w:rFonts w:ascii="Times New Roman" w:hAnsi="Times New Roman"/>
          <w:sz w:val="28"/>
          <w:szCs w:val="28"/>
        </w:rPr>
        <w:t xml:space="preserve"> последовательно</w:t>
      </w:r>
      <w:r>
        <w:rPr>
          <w:rFonts w:ascii="Times New Roman" w:hAnsi="Times New Roman"/>
          <w:sz w:val="28"/>
          <w:szCs w:val="28"/>
        </w:rPr>
        <w:t>е ведения рисунка,</w:t>
      </w:r>
      <w:r w:rsidRPr="00A9336D">
        <w:rPr>
          <w:rFonts w:ascii="Times New Roman" w:hAnsi="Times New Roman"/>
          <w:sz w:val="28"/>
          <w:szCs w:val="28"/>
        </w:rPr>
        <w:t xml:space="preserve"> умение самостоятельно анализировать рисуно</w:t>
      </w:r>
      <w:r>
        <w:rPr>
          <w:rFonts w:ascii="Times New Roman" w:hAnsi="Times New Roman"/>
          <w:sz w:val="28"/>
          <w:szCs w:val="28"/>
        </w:rPr>
        <w:t>к на всех этапах работы над ним,</w:t>
      </w:r>
      <w:r w:rsidRPr="00A9336D">
        <w:rPr>
          <w:rFonts w:ascii="Times New Roman" w:hAnsi="Times New Roman"/>
          <w:sz w:val="28"/>
          <w:szCs w:val="28"/>
        </w:rPr>
        <w:t xml:space="preserve"> овладение начальными навыками целостного видения натуры</w:t>
      </w:r>
      <w:r>
        <w:rPr>
          <w:rFonts w:ascii="Times New Roman" w:hAnsi="Times New Roman"/>
          <w:sz w:val="28"/>
          <w:szCs w:val="28"/>
        </w:rPr>
        <w:t>. Материальность, пространство, плановость.</w:t>
      </w:r>
    </w:p>
    <w:p w:rsidR="00ED0B76" w:rsidRDefault="00ED0B76" w:rsidP="00ED0B76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Материалы и инструменты:</w:t>
      </w:r>
      <w:r>
        <w:rPr>
          <w:rFonts w:ascii="Times New Roman" w:hAnsi="Times New Roman"/>
          <w:sz w:val="28"/>
          <w:szCs w:val="28"/>
        </w:rPr>
        <w:t xml:space="preserve"> графитный карандаш, ф</w:t>
      </w:r>
      <w:r w:rsidRPr="00FF33BF">
        <w:rPr>
          <w:rFonts w:ascii="Times New Roman" w:hAnsi="Times New Roman"/>
          <w:sz w:val="28"/>
          <w:szCs w:val="28"/>
        </w:rPr>
        <w:t xml:space="preserve">ормат </w:t>
      </w:r>
      <w:r>
        <w:rPr>
          <w:rFonts w:ascii="Times New Roman" w:hAnsi="Times New Roman"/>
          <w:sz w:val="28"/>
          <w:szCs w:val="28"/>
        </w:rPr>
        <w:t>–</w:t>
      </w:r>
      <w:r w:rsidRPr="00FF33BF">
        <w:rPr>
          <w:rFonts w:ascii="Times New Roman" w:hAnsi="Times New Roman"/>
          <w:sz w:val="28"/>
          <w:szCs w:val="28"/>
        </w:rPr>
        <w:t xml:space="preserve"> А</w:t>
      </w:r>
      <w:r>
        <w:rPr>
          <w:rFonts w:ascii="Times New Roman" w:hAnsi="Times New Roman"/>
          <w:sz w:val="28"/>
          <w:szCs w:val="28"/>
        </w:rPr>
        <w:t>3</w:t>
      </w:r>
      <w:r w:rsidRPr="00FF33BF">
        <w:rPr>
          <w:rFonts w:ascii="Times New Roman" w:hAnsi="Times New Roman"/>
          <w:sz w:val="28"/>
          <w:szCs w:val="28"/>
        </w:rPr>
        <w:t>.</w:t>
      </w:r>
    </w:p>
    <w:p w:rsidR="003156A4" w:rsidRDefault="00ED0B76" w:rsidP="00ED0B76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026AFD">
        <w:rPr>
          <w:rFonts w:ascii="Times New Roman" w:eastAsia="Times New Roman" w:hAnsi="Times New Roman"/>
          <w:i/>
          <w:sz w:val="28"/>
          <w:szCs w:val="28"/>
          <w:lang w:eastAsia="ru-RU"/>
        </w:rPr>
        <w:t>Самостоятельная работа:</w:t>
      </w:r>
      <w:r w:rsidR="003156A4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3156A4" w:rsidRPr="00A9336D">
        <w:rPr>
          <w:rFonts w:ascii="Times New Roman" w:eastAsia="Times New Roman" w:hAnsi="Times New Roman"/>
          <w:sz w:val="28"/>
          <w:szCs w:val="28"/>
          <w:lang w:eastAsia="ru-RU"/>
        </w:rPr>
        <w:t>зарисовки комнатных растений.</w:t>
      </w:r>
    </w:p>
    <w:p w:rsidR="003156A4" w:rsidRDefault="003156A4" w:rsidP="00ED0B76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3156A4" w:rsidRPr="0063449E" w:rsidRDefault="003156A4" w:rsidP="00ED0B76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63449E">
        <w:rPr>
          <w:rFonts w:ascii="Times New Roman" w:hAnsi="Times New Roman"/>
          <w:b/>
          <w:sz w:val="28"/>
          <w:szCs w:val="28"/>
        </w:rPr>
        <w:t>Тема 1</w:t>
      </w:r>
      <w:r>
        <w:rPr>
          <w:rFonts w:ascii="Times New Roman" w:hAnsi="Times New Roman"/>
          <w:b/>
          <w:sz w:val="28"/>
          <w:szCs w:val="28"/>
        </w:rPr>
        <w:t>0</w:t>
      </w:r>
      <w:r w:rsidR="00ED0B76">
        <w:rPr>
          <w:rFonts w:ascii="Times New Roman" w:hAnsi="Times New Roman"/>
          <w:b/>
          <w:sz w:val="28"/>
          <w:szCs w:val="28"/>
        </w:rPr>
        <w:t>: н</w:t>
      </w:r>
      <w:r w:rsidRPr="00266B11">
        <w:rPr>
          <w:rFonts w:ascii="Times New Roman" w:hAnsi="Times New Roman"/>
          <w:b/>
          <w:sz w:val="28"/>
          <w:szCs w:val="28"/>
        </w:rPr>
        <w:t>атюрморт из бытовых предметов разной фактуры на фоне сложной по конструкции драпировки</w:t>
      </w:r>
      <w:r w:rsidRPr="0063449E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</w:p>
    <w:p w:rsidR="003156A4" w:rsidRDefault="003156A4" w:rsidP="00ED0B76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ED0B76">
        <w:rPr>
          <w:rFonts w:ascii="Times New Roman" w:eastAsia="Times New Roman" w:hAnsi="Times New Roman"/>
          <w:i/>
          <w:sz w:val="28"/>
          <w:szCs w:val="28"/>
          <w:lang w:eastAsia="ru-RU"/>
        </w:rPr>
        <w:t>Задачи:</w:t>
      </w:r>
      <w:r w:rsidRPr="001539DF">
        <w:rPr>
          <w:sz w:val="28"/>
          <w:szCs w:val="28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с</w:t>
      </w:r>
      <w:r w:rsidRPr="001539DF">
        <w:rPr>
          <w:rFonts w:ascii="Times New Roman" w:eastAsia="Times New Roman" w:hAnsi="Times New Roman"/>
          <w:sz w:val="28"/>
          <w:szCs w:val="28"/>
          <w:lang w:eastAsia="ru-RU"/>
        </w:rPr>
        <w:t>овершенствование умений и навыков передачи объема и формы, четкой конструкции предметов, передачи их материальности, фактуры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,</w:t>
      </w:r>
      <w:r w:rsidRPr="001539DF">
        <w:rPr>
          <w:rFonts w:ascii="Times New Roman" w:eastAsia="Times New Roman" w:hAnsi="Times New Roman"/>
          <w:sz w:val="28"/>
          <w:szCs w:val="28"/>
          <w:lang w:eastAsia="ru-RU"/>
        </w:rPr>
        <w:t xml:space="preserve"> с выявлением планов, на которых они расположены.</w:t>
      </w:r>
    </w:p>
    <w:p w:rsidR="00ED0B76" w:rsidRDefault="00ED0B76" w:rsidP="00ED0B76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Материалы и инструменты:</w:t>
      </w:r>
      <w:r>
        <w:rPr>
          <w:rFonts w:ascii="Times New Roman" w:hAnsi="Times New Roman"/>
          <w:sz w:val="28"/>
          <w:szCs w:val="28"/>
        </w:rPr>
        <w:t xml:space="preserve"> графитный карандаш, ф</w:t>
      </w:r>
      <w:r w:rsidRPr="00FF33BF">
        <w:rPr>
          <w:rFonts w:ascii="Times New Roman" w:hAnsi="Times New Roman"/>
          <w:sz w:val="28"/>
          <w:szCs w:val="28"/>
        </w:rPr>
        <w:t xml:space="preserve">ормат </w:t>
      </w:r>
      <w:r>
        <w:rPr>
          <w:rFonts w:ascii="Times New Roman" w:hAnsi="Times New Roman"/>
          <w:sz w:val="28"/>
          <w:szCs w:val="28"/>
        </w:rPr>
        <w:t>–</w:t>
      </w:r>
      <w:r w:rsidRPr="00FF33BF">
        <w:rPr>
          <w:rFonts w:ascii="Times New Roman" w:hAnsi="Times New Roman"/>
          <w:sz w:val="28"/>
          <w:szCs w:val="28"/>
        </w:rPr>
        <w:t xml:space="preserve"> А</w:t>
      </w:r>
      <w:r>
        <w:rPr>
          <w:rFonts w:ascii="Times New Roman" w:hAnsi="Times New Roman"/>
          <w:sz w:val="28"/>
          <w:szCs w:val="28"/>
        </w:rPr>
        <w:t>3</w:t>
      </w:r>
      <w:r w:rsidRPr="00FF33BF">
        <w:rPr>
          <w:rFonts w:ascii="Times New Roman" w:hAnsi="Times New Roman"/>
          <w:sz w:val="28"/>
          <w:szCs w:val="28"/>
        </w:rPr>
        <w:t>.</w:t>
      </w:r>
    </w:p>
    <w:p w:rsidR="003156A4" w:rsidRDefault="00ED0B76" w:rsidP="00ED0B76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026AFD">
        <w:rPr>
          <w:rFonts w:ascii="Times New Roman" w:eastAsia="Times New Roman" w:hAnsi="Times New Roman"/>
          <w:i/>
          <w:sz w:val="28"/>
          <w:szCs w:val="28"/>
          <w:lang w:eastAsia="ru-RU"/>
        </w:rPr>
        <w:t>Самостоятельная работа:</w:t>
      </w:r>
      <w:r w:rsidR="003156A4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3156A4" w:rsidRPr="001539DF">
        <w:rPr>
          <w:rFonts w:ascii="Times New Roman" w:eastAsia="Times New Roman" w:hAnsi="Times New Roman"/>
          <w:sz w:val="28"/>
          <w:szCs w:val="28"/>
          <w:lang w:eastAsia="ru-RU"/>
        </w:rPr>
        <w:t>зарисовки части интерьера.</w:t>
      </w:r>
    </w:p>
    <w:p w:rsidR="003156A4" w:rsidRDefault="003156A4" w:rsidP="00ED0B76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3156A4" w:rsidRPr="0063449E" w:rsidRDefault="003156A4" w:rsidP="00ED0B76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63449E">
        <w:rPr>
          <w:rFonts w:ascii="Times New Roman" w:hAnsi="Times New Roman"/>
          <w:b/>
          <w:sz w:val="28"/>
          <w:szCs w:val="28"/>
        </w:rPr>
        <w:t>Тема 1</w:t>
      </w:r>
      <w:r>
        <w:rPr>
          <w:rFonts w:ascii="Times New Roman" w:hAnsi="Times New Roman"/>
          <w:b/>
          <w:sz w:val="28"/>
          <w:szCs w:val="28"/>
        </w:rPr>
        <w:t>1</w:t>
      </w:r>
      <w:r w:rsidR="00ED0B76">
        <w:rPr>
          <w:rFonts w:ascii="Times New Roman" w:hAnsi="Times New Roman"/>
          <w:b/>
          <w:sz w:val="28"/>
          <w:szCs w:val="28"/>
        </w:rPr>
        <w:t>: к</w:t>
      </w:r>
      <w:r w:rsidRPr="00266B11">
        <w:rPr>
          <w:rFonts w:ascii="Times New Roman" w:hAnsi="Times New Roman"/>
          <w:b/>
          <w:sz w:val="28"/>
          <w:szCs w:val="28"/>
        </w:rPr>
        <w:t>онструктивное построение табурета</w:t>
      </w:r>
      <w:r w:rsidRPr="0063449E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</w:p>
    <w:p w:rsidR="003156A4" w:rsidRDefault="003156A4" w:rsidP="00ED0B76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ED0B76">
        <w:rPr>
          <w:rFonts w:ascii="Times New Roman" w:eastAsia="Times New Roman" w:hAnsi="Times New Roman"/>
          <w:i/>
          <w:sz w:val="28"/>
          <w:szCs w:val="28"/>
          <w:lang w:eastAsia="ru-RU"/>
        </w:rPr>
        <w:t>Задачи: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Pr="001539DF">
        <w:rPr>
          <w:rFonts w:ascii="Times New Roman" w:eastAsia="Times New Roman" w:hAnsi="Times New Roman"/>
          <w:sz w:val="28"/>
          <w:szCs w:val="28"/>
          <w:lang w:eastAsia="ru-RU"/>
        </w:rPr>
        <w:t>развитие пространственного мышления,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конструктивное построение сложного предмета. Передать объем линией.</w:t>
      </w:r>
    </w:p>
    <w:p w:rsidR="00ED0B76" w:rsidRDefault="00ED0B76" w:rsidP="00ED0B76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Материалы и инструменты:</w:t>
      </w:r>
      <w:r>
        <w:rPr>
          <w:rFonts w:ascii="Times New Roman" w:hAnsi="Times New Roman"/>
          <w:sz w:val="28"/>
          <w:szCs w:val="28"/>
        </w:rPr>
        <w:t xml:space="preserve"> графитный карандаш, ф</w:t>
      </w:r>
      <w:r w:rsidRPr="00FF33BF">
        <w:rPr>
          <w:rFonts w:ascii="Times New Roman" w:hAnsi="Times New Roman"/>
          <w:sz w:val="28"/>
          <w:szCs w:val="28"/>
        </w:rPr>
        <w:t xml:space="preserve">ормат </w:t>
      </w:r>
      <w:r>
        <w:rPr>
          <w:rFonts w:ascii="Times New Roman" w:hAnsi="Times New Roman"/>
          <w:sz w:val="28"/>
          <w:szCs w:val="28"/>
        </w:rPr>
        <w:t>–</w:t>
      </w:r>
      <w:r w:rsidRPr="00FF33BF">
        <w:rPr>
          <w:rFonts w:ascii="Times New Roman" w:hAnsi="Times New Roman"/>
          <w:sz w:val="28"/>
          <w:szCs w:val="28"/>
        </w:rPr>
        <w:t xml:space="preserve"> А</w:t>
      </w:r>
      <w:r>
        <w:rPr>
          <w:rFonts w:ascii="Times New Roman" w:hAnsi="Times New Roman"/>
          <w:sz w:val="28"/>
          <w:szCs w:val="28"/>
        </w:rPr>
        <w:t>3</w:t>
      </w:r>
      <w:r w:rsidRPr="00FF33BF">
        <w:rPr>
          <w:rFonts w:ascii="Times New Roman" w:hAnsi="Times New Roman"/>
          <w:sz w:val="28"/>
          <w:szCs w:val="28"/>
        </w:rPr>
        <w:t>.</w:t>
      </w:r>
    </w:p>
    <w:p w:rsidR="003156A4" w:rsidRDefault="00ED0B76" w:rsidP="00ED0B76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026AFD">
        <w:rPr>
          <w:rFonts w:ascii="Times New Roman" w:eastAsia="Times New Roman" w:hAnsi="Times New Roman"/>
          <w:i/>
          <w:sz w:val="28"/>
          <w:szCs w:val="28"/>
          <w:lang w:eastAsia="ru-RU"/>
        </w:rPr>
        <w:t>Самостоятельная работа:</w:t>
      </w:r>
      <w:r w:rsidR="003156A4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3156A4">
        <w:rPr>
          <w:rFonts w:ascii="Times New Roman" w:eastAsia="Times New Roman" w:hAnsi="Times New Roman"/>
          <w:sz w:val="28"/>
          <w:szCs w:val="28"/>
          <w:lang w:eastAsia="ru-RU"/>
        </w:rPr>
        <w:t>зарисовки интерьера.</w:t>
      </w:r>
    </w:p>
    <w:p w:rsidR="00ED0B76" w:rsidRDefault="00ED0B76" w:rsidP="00ED0B76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ED0B76" w:rsidRPr="001539DF" w:rsidRDefault="00ED0B76" w:rsidP="00ED0B76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tbl>
      <w:tblPr>
        <w:tblStyle w:val="a3"/>
        <w:tblW w:w="0" w:type="auto"/>
        <w:tblLook w:val="04A0"/>
      </w:tblPr>
      <w:tblGrid>
        <w:gridCol w:w="9571"/>
      </w:tblGrid>
      <w:tr w:rsidR="00ED0B76" w:rsidTr="00ED0B76">
        <w:trPr>
          <w:trHeight w:val="397"/>
        </w:trPr>
        <w:tc>
          <w:tcPr>
            <w:tcW w:w="9655" w:type="dxa"/>
            <w:shd w:val="clear" w:color="auto" w:fill="F2F2F2" w:themeFill="background1" w:themeFillShade="F2"/>
            <w:vAlign w:val="center"/>
          </w:tcPr>
          <w:p w:rsidR="00ED0B76" w:rsidRPr="00826B91" w:rsidRDefault="00ED0B76" w:rsidP="00826B91">
            <w:pPr>
              <w:contextualSpacing/>
              <w:jc w:val="center"/>
              <w:rPr>
                <w:rFonts w:ascii="Times New Roman" w:eastAsia="Times New Roman" w:hAnsi="Times New Roman"/>
                <w:b/>
                <w:sz w:val="28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4"/>
              </w:rPr>
              <w:t>Третий год бучения</w:t>
            </w:r>
          </w:p>
        </w:tc>
      </w:tr>
    </w:tbl>
    <w:p w:rsidR="003156A4" w:rsidRPr="00642217" w:rsidRDefault="003156A4" w:rsidP="00ED0B76">
      <w:pPr>
        <w:spacing w:after="0" w:line="240" w:lineRule="auto"/>
        <w:ind w:firstLine="709"/>
        <w:contextualSpacing/>
        <w:jc w:val="both"/>
        <w:outlineLvl w:val="0"/>
        <w:rPr>
          <w:rFonts w:ascii="Times New Roman" w:eastAsia="Arial CYR" w:hAnsi="Times New Roman"/>
          <w:sz w:val="28"/>
          <w:szCs w:val="28"/>
        </w:rPr>
      </w:pPr>
      <w:r w:rsidRPr="00486DA5">
        <w:rPr>
          <w:rFonts w:ascii="Times New Roman" w:eastAsia="Arial CYR" w:hAnsi="Times New Roman"/>
          <w:b/>
          <w:sz w:val="28"/>
          <w:szCs w:val="28"/>
        </w:rPr>
        <w:t>В третий год обучения</w:t>
      </w:r>
      <w:r>
        <w:rPr>
          <w:rFonts w:ascii="Times New Roman" w:eastAsia="Arial CYR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з</w:t>
      </w:r>
      <w:r w:rsidRPr="00642217">
        <w:rPr>
          <w:rFonts w:ascii="Times New Roman" w:hAnsi="Times New Roman"/>
          <w:sz w:val="28"/>
          <w:szCs w:val="28"/>
        </w:rPr>
        <w:t>акрепл</w:t>
      </w:r>
      <w:r>
        <w:rPr>
          <w:rFonts w:ascii="Times New Roman" w:hAnsi="Times New Roman"/>
          <w:sz w:val="28"/>
          <w:szCs w:val="28"/>
        </w:rPr>
        <w:t>яются  практические</w:t>
      </w:r>
      <w:r w:rsidRPr="00642217">
        <w:rPr>
          <w:rFonts w:ascii="Times New Roman" w:hAnsi="Times New Roman"/>
          <w:sz w:val="28"/>
          <w:szCs w:val="28"/>
        </w:rPr>
        <w:t xml:space="preserve"> знани</w:t>
      </w:r>
      <w:r>
        <w:rPr>
          <w:rFonts w:ascii="Times New Roman" w:hAnsi="Times New Roman"/>
          <w:sz w:val="28"/>
          <w:szCs w:val="28"/>
        </w:rPr>
        <w:t>я</w:t>
      </w:r>
      <w:r w:rsidRPr="00642217">
        <w:rPr>
          <w:rFonts w:ascii="Times New Roman" w:hAnsi="Times New Roman"/>
          <w:sz w:val="28"/>
          <w:szCs w:val="28"/>
        </w:rPr>
        <w:t xml:space="preserve"> по учебному рисованию натюрмортных постановок.</w:t>
      </w:r>
      <w:r>
        <w:rPr>
          <w:rFonts w:ascii="Times New Roman" w:hAnsi="Times New Roman"/>
          <w:sz w:val="28"/>
          <w:szCs w:val="28"/>
        </w:rPr>
        <w:t xml:space="preserve"> Формируется т</w:t>
      </w:r>
      <w:r w:rsidRPr="00642217">
        <w:rPr>
          <w:rFonts w:ascii="Times New Roman" w:hAnsi="Times New Roman"/>
          <w:sz w:val="28"/>
          <w:szCs w:val="28"/>
        </w:rPr>
        <w:t>вердое знание учащимися основополагающего принципа реалистического рисования – передача формы (пространства) на плоскости, т. е. построение формы на листе бумаги с помощью светотени, объема, тона, фактуры и осве</w:t>
      </w:r>
      <w:r>
        <w:rPr>
          <w:rFonts w:ascii="Times New Roman" w:hAnsi="Times New Roman"/>
          <w:sz w:val="28"/>
          <w:szCs w:val="28"/>
        </w:rPr>
        <w:t>щенности изображаемых предметов,</w:t>
      </w:r>
      <w:r w:rsidRPr="00642217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умения</w:t>
      </w:r>
      <w:r w:rsidRPr="00642217">
        <w:rPr>
          <w:rFonts w:ascii="Times New Roman" w:hAnsi="Times New Roman"/>
          <w:sz w:val="28"/>
          <w:szCs w:val="28"/>
        </w:rPr>
        <w:t xml:space="preserve"> самостоятельно анализировать рисунок на всех этапах работы над ним</w:t>
      </w:r>
      <w:r>
        <w:rPr>
          <w:rFonts w:ascii="Times New Roman" w:hAnsi="Times New Roman"/>
          <w:sz w:val="28"/>
          <w:szCs w:val="28"/>
        </w:rPr>
        <w:t xml:space="preserve">. Особое внимание уделяется </w:t>
      </w:r>
      <w:r w:rsidRPr="00642217">
        <w:rPr>
          <w:rFonts w:ascii="Times New Roman" w:hAnsi="Times New Roman"/>
          <w:sz w:val="28"/>
          <w:szCs w:val="28"/>
        </w:rPr>
        <w:t>работе над художественно-графическим образом работ.</w:t>
      </w:r>
      <w:r w:rsidRPr="00642217">
        <w:rPr>
          <w:rFonts w:ascii="Verdana" w:hAnsi="Verdana"/>
          <w:color w:val="222222"/>
          <w:sz w:val="20"/>
          <w:szCs w:val="20"/>
          <w:shd w:val="clear" w:color="auto" w:fill="FFFFFF"/>
        </w:rPr>
        <w:t xml:space="preserve"> </w:t>
      </w:r>
      <w:r>
        <w:rPr>
          <w:rFonts w:ascii="Times New Roman" w:hAnsi="Times New Roman"/>
          <w:sz w:val="28"/>
          <w:szCs w:val="28"/>
        </w:rPr>
        <w:t>Обучение ставит</w:t>
      </w:r>
      <w:r w:rsidRPr="00642217">
        <w:rPr>
          <w:rFonts w:ascii="Times New Roman" w:hAnsi="Times New Roman"/>
          <w:sz w:val="28"/>
          <w:szCs w:val="28"/>
        </w:rPr>
        <w:t xml:space="preserve"> цель формирования индивидуальности учащегося, его творческого восприятия реальности. Учащемуся даётся возможность воплощать задуманный образ постановки, самому выбирать композицию натюрморта, способ его выполнения, делая его более гармоничным и выразительным.</w:t>
      </w:r>
    </w:p>
    <w:p w:rsidR="00826B91" w:rsidRDefault="00826B91" w:rsidP="00826B91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tbl>
      <w:tblPr>
        <w:tblStyle w:val="a3"/>
        <w:tblW w:w="0" w:type="auto"/>
        <w:tblLook w:val="04A0"/>
      </w:tblPr>
      <w:tblGrid>
        <w:gridCol w:w="9571"/>
      </w:tblGrid>
      <w:tr w:rsidR="00826B91" w:rsidTr="00826B91">
        <w:trPr>
          <w:trHeight w:val="397"/>
        </w:trPr>
        <w:tc>
          <w:tcPr>
            <w:tcW w:w="9655" w:type="dxa"/>
            <w:shd w:val="clear" w:color="auto" w:fill="F2F2F2" w:themeFill="background1" w:themeFillShade="F2"/>
            <w:vAlign w:val="center"/>
          </w:tcPr>
          <w:p w:rsidR="00826B91" w:rsidRDefault="00826B91" w:rsidP="009E66FA">
            <w:pPr>
              <w:contextualSpacing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2559E4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Ι</w:t>
            </w:r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 xml:space="preserve"> полугодие</w:t>
            </w:r>
          </w:p>
        </w:tc>
      </w:tr>
    </w:tbl>
    <w:p w:rsidR="003156A4" w:rsidRDefault="003156A4" w:rsidP="00ED0B76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63449E">
        <w:rPr>
          <w:rFonts w:ascii="Times New Roman" w:hAnsi="Times New Roman"/>
          <w:b/>
          <w:sz w:val="28"/>
          <w:szCs w:val="28"/>
        </w:rPr>
        <w:t>Тема 1.</w:t>
      </w:r>
      <w:r w:rsidRPr="0063449E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  <w:r w:rsidRPr="00266B11">
        <w:rPr>
          <w:rFonts w:ascii="Times New Roman" w:hAnsi="Times New Roman"/>
          <w:b/>
          <w:sz w:val="28"/>
          <w:szCs w:val="28"/>
        </w:rPr>
        <w:t>Беседа о целях и задачах в третьем классе. Повторение пройденного материала. Натюрморт из нескольких предметов</w:t>
      </w:r>
      <w:r w:rsidR="00ED0B76">
        <w:rPr>
          <w:rFonts w:ascii="Times New Roman" w:hAnsi="Times New Roman"/>
          <w:b/>
          <w:sz w:val="28"/>
          <w:szCs w:val="28"/>
        </w:rPr>
        <w:t xml:space="preserve"> (</w:t>
      </w:r>
      <w:r w:rsidRPr="00266B11">
        <w:rPr>
          <w:rFonts w:ascii="Times New Roman" w:hAnsi="Times New Roman"/>
          <w:b/>
          <w:sz w:val="28"/>
          <w:szCs w:val="28"/>
        </w:rPr>
        <w:t>кувшин и композиция из геометрических тел)</w:t>
      </w:r>
    </w:p>
    <w:p w:rsidR="003156A4" w:rsidRDefault="003156A4" w:rsidP="00ED0B76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ED0B76">
        <w:rPr>
          <w:rFonts w:ascii="Times New Roman" w:eastAsia="Times New Roman" w:hAnsi="Times New Roman"/>
          <w:i/>
          <w:sz w:val="28"/>
          <w:szCs w:val="28"/>
          <w:lang w:eastAsia="ru-RU"/>
        </w:rPr>
        <w:t>Задачи:</w:t>
      </w:r>
      <w:r w:rsidRPr="00C75A33">
        <w:rPr>
          <w:rFonts w:ascii="Times New Roman" w:hAnsi="Times New Roman"/>
          <w:sz w:val="28"/>
          <w:szCs w:val="28"/>
        </w:rPr>
        <w:t xml:space="preserve"> </w:t>
      </w:r>
      <w:r w:rsidRPr="00E37A75">
        <w:rPr>
          <w:rFonts w:ascii="Times New Roman" w:hAnsi="Times New Roman"/>
          <w:sz w:val="28"/>
          <w:szCs w:val="28"/>
        </w:rPr>
        <w:t>точно передать форму и пропорции геометрических фигур и бытовых предметов с их перспективными сокращениями</w:t>
      </w:r>
      <w:r>
        <w:rPr>
          <w:rFonts w:ascii="Times New Roman" w:hAnsi="Times New Roman"/>
          <w:sz w:val="28"/>
          <w:szCs w:val="28"/>
        </w:rPr>
        <w:t>,</w:t>
      </w:r>
      <w:r w:rsidRPr="00E37A75">
        <w:rPr>
          <w:rFonts w:ascii="Times New Roman" w:hAnsi="Times New Roman"/>
          <w:sz w:val="28"/>
          <w:szCs w:val="28"/>
        </w:rPr>
        <w:t xml:space="preserve"> средствами линии </w:t>
      </w:r>
      <w:r w:rsidRPr="00E37A75">
        <w:rPr>
          <w:rFonts w:ascii="Times New Roman" w:hAnsi="Times New Roman"/>
          <w:sz w:val="28"/>
          <w:szCs w:val="28"/>
        </w:rPr>
        <w:lastRenderedPageBreak/>
        <w:t xml:space="preserve">и </w:t>
      </w:r>
      <w:r>
        <w:rPr>
          <w:rFonts w:ascii="Times New Roman" w:hAnsi="Times New Roman"/>
          <w:sz w:val="28"/>
          <w:szCs w:val="28"/>
        </w:rPr>
        <w:t>тона</w:t>
      </w:r>
      <w:r w:rsidRPr="00E37A75">
        <w:rPr>
          <w:rFonts w:ascii="Times New Roman" w:hAnsi="Times New Roman"/>
          <w:sz w:val="28"/>
          <w:szCs w:val="28"/>
        </w:rPr>
        <w:t xml:space="preserve"> правильно разме</w:t>
      </w:r>
      <w:r>
        <w:rPr>
          <w:rFonts w:ascii="Times New Roman" w:hAnsi="Times New Roman"/>
          <w:sz w:val="28"/>
          <w:szCs w:val="28"/>
        </w:rPr>
        <w:t>стить</w:t>
      </w:r>
      <w:r w:rsidRPr="00E37A75">
        <w:rPr>
          <w:rFonts w:ascii="Times New Roman" w:hAnsi="Times New Roman"/>
          <w:sz w:val="28"/>
          <w:szCs w:val="28"/>
        </w:rPr>
        <w:t xml:space="preserve"> изображаемые предметы в пространстве</w:t>
      </w:r>
      <w:r>
        <w:rPr>
          <w:rFonts w:ascii="Times New Roman" w:hAnsi="Times New Roman"/>
          <w:sz w:val="28"/>
          <w:szCs w:val="28"/>
        </w:rPr>
        <w:t>. Объем и материальность.</w:t>
      </w:r>
    </w:p>
    <w:p w:rsidR="00ED0B76" w:rsidRDefault="00ED0B76" w:rsidP="00ED0B76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Материалы и инструменты:</w:t>
      </w:r>
      <w:r>
        <w:rPr>
          <w:rFonts w:ascii="Times New Roman" w:hAnsi="Times New Roman"/>
          <w:sz w:val="28"/>
          <w:szCs w:val="28"/>
        </w:rPr>
        <w:t xml:space="preserve"> графитный карандаш, ф</w:t>
      </w:r>
      <w:r w:rsidRPr="00FF33BF">
        <w:rPr>
          <w:rFonts w:ascii="Times New Roman" w:hAnsi="Times New Roman"/>
          <w:sz w:val="28"/>
          <w:szCs w:val="28"/>
        </w:rPr>
        <w:t xml:space="preserve">ормат </w:t>
      </w:r>
      <w:r>
        <w:rPr>
          <w:rFonts w:ascii="Times New Roman" w:hAnsi="Times New Roman"/>
          <w:sz w:val="28"/>
          <w:szCs w:val="28"/>
        </w:rPr>
        <w:t>–</w:t>
      </w:r>
      <w:r w:rsidRPr="00FF33BF">
        <w:rPr>
          <w:rFonts w:ascii="Times New Roman" w:hAnsi="Times New Roman"/>
          <w:sz w:val="28"/>
          <w:szCs w:val="28"/>
        </w:rPr>
        <w:t xml:space="preserve"> А</w:t>
      </w:r>
      <w:r>
        <w:rPr>
          <w:rFonts w:ascii="Times New Roman" w:hAnsi="Times New Roman"/>
          <w:sz w:val="28"/>
          <w:szCs w:val="28"/>
        </w:rPr>
        <w:t>2</w:t>
      </w:r>
      <w:r w:rsidRPr="00FF33BF">
        <w:rPr>
          <w:rFonts w:ascii="Times New Roman" w:hAnsi="Times New Roman"/>
          <w:sz w:val="28"/>
          <w:szCs w:val="28"/>
        </w:rPr>
        <w:t>.</w:t>
      </w:r>
    </w:p>
    <w:p w:rsidR="003156A4" w:rsidRDefault="00ED0B76" w:rsidP="00ED0B76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026AFD">
        <w:rPr>
          <w:rFonts w:ascii="Times New Roman" w:eastAsia="Times New Roman" w:hAnsi="Times New Roman"/>
          <w:i/>
          <w:sz w:val="28"/>
          <w:szCs w:val="28"/>
          <w:lang w:eastAsia="ru-RU"/>
        </w:rPr>
        <w:t>Самостоятельная работа:</w:t>
      </w:r>
      <w:r w:rsidR="003156A4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3156A4" w:rsidRPr="00C75A33">
        <w:rPr>
          <w:rFonts w:ascii="Times New Roman" w:eastAsia="Times New Roman" w:hAnsi="Times New Roman"/>
          <w:sz w:val="28"/>
          <w:szCs w:val="28"/>
          <w:lang w:eastAsia="ru-RU"/>
        </w:rPr>
        <w:t>натурные зарисовки растений.</w:t>
      </w:r>
    </w:p>
    <w:p w:rsidR="003156A4" w:rsidRDefault="003156A4" w:rsidP="00C159BA">
      <w:pPr>
        <w:spacing w:after="0" w:line="240" w:lineRule="auto"/>
        <w:ind w:firstLine="709"/>
        <w:contextualSpacing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3156A4" w:rsidRPr="0063449E" w:rsidRDefault="003156A4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Тема 2</w:t>
      </w:r>
      <w:r w:rsidR="00ED0B76">
        <w:rPr>
          <w:rFonts w:ascii="Times New Roman" w:hAnsi="Times New Roman"/>
          <w:b/>
          <w:sz w:val="28"/>
          <w:szCs w:val="28"/>
        </w:rPr>
        <w:t>: н</w:t>
      </w:r>
      <w:r w:rsidRPr="00266B11">
        <w:rPr>
          <w:rFonts w:ascii="Times New Roman" w:hAnsi="Times New Roman"/>
          <w:b/>
          <w:sz w:val="28"/>
          <w:szCs w:val="28"/>
        </w:rPr>
        <w:t>атюрморт из предметов быта с кувшином в горизонтальном положении</w:t>
      </w:r>
      <w:r w:rsidRPr="0063449E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</w:p>
    <w:p w:rsidR="003156A4" w:rsidRDefault="003156A4" w:rsidP="00ED0B76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ED0B76">
        <w:rPr>
          <w:rFonts w:ascii="Times New Roman" w:eastAsia="Times New Roman" w:hAnsi="Times New Roman"/>
          <w:i/>
          <w:sz w:val="28"/>
          <w:szCs w:val="28"/>
          <w:lang w:eastAsia="ru-RU"/>
        </w:rPr>
        <w:t>Задачи:</w:t>
      </w:r>
      <w:r w:rsidRPr="00A832AB">
        <w:rPr>
          <w:rFonts w:ascii="Times New Roman" w:hAnsi="Times New Roman"/>
          <w:sz w:val="28"/>
          <w:szCs w:val="28"/>
        </w:rPr>
        <w:t xml:space="preserve"> сформировать представление о закономерностях построения </w:t>
      </w:r>
      <w:r>
        <w:rPr>
          <w:rFonts w:ascii="Times New Roman" w:hAnsi="Times New Roman"/>
          <w:sz w:val="28"/>
          <w:szCs w:val="28"/>
        </w:rPr>
        <w:t xml:space="preserve">предметов в </w:t>
      </w:r>
      <w:r w:rsidRPr="00A832AB">
        <w:rPr>
          <w:rFonts w:ascii="Times New Roman" w:hAnsi="Times New Roman"/>
          <w:sz w:val="28"/>
          <w:szCs w:val="28"/>
        </w:rPr>
        <w:t xml:space="preserve">горизонтальном положении, с учетом </w:t>
      </w:r>
      <w:r>
        <w:rPr>
          <w:rFonts w:ascii="Times New Roman" w:hAnsi="Times New Roman"/>
          <w:sz w:val="28"/>
          <w:szCs w:val="28"/>
        </w:rPr>
        <w:t xml:space="preserve">их </w:t>
      </w:r>
      <w:r w:rsidRPr="00A832AB">
        <w:rPr>
          <w:rFonts w:ascii="Times New Roman" w:hAnsi="Times New Roman"/>
          <w:sz w:val="28"/>
          <w:szCs w:val="28"/>
        </w:rPr>
        <w:t>пространственного положения на плоскости.</w:t>
      </w:r>
      <w:r w:rsidRPr="00A832AB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С</w:t>
      </w:r>
      <w:r w:rsidRPr="001539DF">
        <w:rPr>
          <w:rFonts w:ascii="Times New Roman" w:eastAsia="Times New Roman" w:hAnsi="Times New Roman"/>
          <w:sz w:val="28"/>
          <w:szCs w:val="28"/>
          <w:lang w:eastAsia="ru-RU"/>
        </w:rPr>
        <w:t xml:space="preserve">овершенствование умений и навыков передачи объема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предметов</w:t>
      </w:r>
      <w:r w:rsidRPr="001539DF">
        <w:rPr>
          <w:rFonts w:ascii="Times New Roman" w:eastAsia="Times New Roman" w:hAnsi="Times New Roman"/>
          <w:sz w:val="28"/>
          <w:szCs w:val="28"/>
          <w:lang w:eastAsia="ru-RU"/>
        </w:rPr>
        <w:t>, передачи их материальности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ED0B76" w:rsidRDefault="00ED0B76" w:rsidP="00ED0B76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Материалы и инструменты:</w:t>
      </w:r>
      <w:r>
        <w:rPr>
          <w:rFonts w:ascii="Times New Roman" w:hAnsi="Times New Roman"/>
          <w:sz w:val="28"/>
          <w:szCs w:val="28"/>
        </w:rPr>
        <w:t xml:space="preserve"> графитный карандаш, ф</w:t>
      </w:r>
      <w:r w:rsidRPr="00FF33BF">
        <w:rPr>
          <w:rFonts w:ascii="Times New Roman" w:hAnsi="Times New Roman"/>
          <w:sz w:val="28"/>
          <w:szCs w:val="28"/>
        </w:rPr>
        <w:t xml:space="preserve">ормат </w:t>
      </w:r>
      <w:r>
        <w:rPr>
          <w:rFonts w:ascii="Times New Roman" w:hAnsi="Times New Roman"/>
          <w:sz w:val="28"/>
          <w:szCs w:val="28"/>
        </w:rPr>
        <w:t>–</w:t>
      </w:r>
      <w:r w:rsidRPr="00FF33BF">
        <w:rPr>
          <w:rFonts w:ascii="Times New Roman" w:hAnsi="Times New Roman"/>
          <w:sz w:val="28"/>
          <w:szCs w:val="28"/>
        </w:rPr>
        <w:t xml:space="preserve"> А</w:t>
      </w:r>
      <w:r>
        <w:rPr>
          <w:rFonts w:ascii="Times New Roman" w:hAnsi="Times New Roman"/>
          <w:sz w:val="28"/>
          <w:szCs w:val="28"/>
        </w:rPr>
        <w:t>2</w:t>
      </w:r>
      <w:r w:rsidRPr="00FF33BF">
        <w:rPr>
          <w:rFonts w:ascii="Times New Roman" w:hAnsi="Times New Roman"/>
          <w:sz w:val="28"/>
          <w:szCs w:val="28"/>
        </w:rPr>
        <w:t>.</w:t>
      </w:r>
    </w:p>
    <w:p w:rsidR="003156A4" w:rsidRDefault="00ED0B76" w:rsidP="00ED0B76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026AFD">
        <w:rPr>
          <w:rFonts w:ascii="Times New Roman" w:eastAsia="Times New Roman" w:hAnsi="Times New Roman"/>
          <w:i/>
          <w:sz w:val="28"/>
          <w:szCs w:val="28"/>
          <w:lang w:eastAsia="ru-RU"/>
        </w:rPr>
        <w:t>Самостоятельная работа: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3156A4" w:rsidRPr="00A832AB">
        <w:rPr>
          <w:rFonts w:ascii="Times New Roman" w:eastAsia="Times New Roman" w:hAnsi="Times New Roman"/>
          <w:sz w:val="28"/>
          <w:szCs w:val="28"/>
          <w:lang w:eastAsia="ru-RU"/>
        </w:rPr>
        <w:t>зарисовки пейзажей.</w:t>
      </w:r>
    </w:p>
    <w:p w:rsidR="002B07ED" w:rsidRDefault="002B07ED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3156A4" w:rsidRPr="0063449E" w:rsidRDefault="002B07ED" w:rsidP="002B07E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</w:t>
      </w:r>
      <w:r w:rsidR="003156A4">
        <w:rPr>
          <w:rFonts w:ascii="Times New Roman" w:hAnsi="Times New Roman"/>
          <w:b/>
          <w:sz w:val="28"/>
          <w:szCs w:val="28"/>
        </w:rPr>
        <w:t>ема 3</w:t>
      </w:r>
      <w:r>
        <w:rPr>
          <w:rFonts w:ascii="Times New Roman" w:hAnsi="Times New Roman"/>
          <w:b/>
          <w:sz w:val="28"/>
          <w:szCs w:val="28"/>
        </w:rPr>
        <w:t>: р</w:t>
      </w:r>
      <w:r w:rsidR="003156A4" w:rsidRPr="00266B11">
        <w:rPr>
          <w:rFonts w:ascii="Times New Roman" w:hAnsi="Times New Roman"/>
          <w:b/>
          <w:sz w:val="28"/>
          <w:szCs w:val="28"/>
        </w:rPr>
        <w:t>исунок симметричного гипсового орнамента</w:t>
      </w:r>
      <w:r w:rsidR="003156A4" w:rsidRPr="0063449E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</w:p>
    <w:p w:rsidR="003156A4" w:rsidRDefault="003156A4" w:rsidP="002B07E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Задачи: </w:t>
      </w:r>
      <w:r w:rsidRPr="00A832AB">
        <w:rPr>
          <w:rFonts w:ascii="Times New Roman" w:eastAsia="Times New Roman" w:hAnsi="Times New Roman"/>
          <w:sz w:val="28"/>
          <w:szCs w:val="28"/>
          <w:lang w:eastAsia="ru-RU"/>
        </w:rPr>
        <w:t>углубленное изучение конструктивного рисунка, формирование пространственного мышления.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Точная передача пропорциональных отношений.</w:t>
      </w:r>
    </w:p>
    <w:p w:rsidR="002B07ED" w:rsidRDefault="002B07ED" w:rsidP="002B07E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Материалы и инструменты:</w:t>
      </w:r>
      <w:r>
        <w:rPr>
          <w:rFonts w:ascii="Times New Roman" w:hAnsi="Times New Roman"/>
          <w:sz w:val="28"/>
          <w:szCs w:val="28"/>
        </w:rPr>
        <w:t xml:space="preserve"> графитный карандаш, ф</w:t>
      </w:r>
      <w:r w:rsidRPr="00FF33BF">
        <w:rPr>
          <w:rFonts w:ascii="Times New Roman" w:hAnsi="Times New Roman"/>
          <w:sz w:val="28"/>
          <w:szCs w:val="28"/>
        </w:rPr>
        <w:t xml:space="preserve">ормат </w:t>
      </w:r>
      <w:r>
        <w:rPr>
          <w:rFonts w:ascii="Times New Roman" w:hAnsi="Times New Roman"/>
          <w:sz w:val="28"/>
          <w:szCs w:val="28"/>
        </w:rPr>
        <w:t>–</w:t>
      </w:r>
      <w:r w:rsidRPr="00FF33BF">
        <w:rPr>
          <w:rFonts w:ascii="Times New Roman" w:hAnsi="Times New Roman"/>
          <w:sz w:val="28"/>
          <w:szCs w:val="28"/>
        </w:rPr>
        <w:t xml:space="preserve"> А</w:t>
      </w:r>
      <w:r>
        <w:rPr>
          <w:rFonts w:ascii="Times New Roman" w:hAnsi="Times New Roman"/>
          <w:sz w:val="28"/>
          <w:szCs w:val="28"/>
        </w:rPr>
        <w:t>2</w:t>
      </w:r>
      <w:r w:rsidRPr="00FF33BF">
        <w:rPr>
          <w:rFonts w:ascii="Times New Roman" w:hAnsi="Times New Roman"/>
          <w:sz w:val="28"/>
          <w:szCs w:val="28"/>
        </w:rPr>
        <w:t>.</w:t>
      </w:r>
    </w:p>
    <w:p w:rsidR="003156A4" w:rsidRDefault="002B07ED" w:rsidP="002B07E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026AFD">
        <w:rPr>
          <w:rFonts w:ascii="Times New Roman" w:eastAsia="Times New Roman" w:hAnsi="Times New Roman"/>
          <w:i/>
          <w:sz w:val="28"/>
          <w:szCs w:val="28"/>
          <w:lang w:eastAsia="ru-RU"/>
        </w:rPr>
        <w:t>Самостоятельная работа:</w:t>
      </w:r>
      <w:r w:rsidR="003156A4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3156A4" w:rsidRPr="00A832AB">
        <w:rPr>
          <w:rFonts w:ascii="Times New Roman" w:eastAsia="Times New Roman" w:hAnsi="Times New Roman"/>
          <w:sz w:val="28"/>
          <w:szCs w:val="28"/>
          <w:lang w:eastAsia="ru-RU"/>
        </w:rPr>
        <w:t>наброски животных.</w:t>
      </w:r>
    </w:p>
    <w:p w:rsidR="003156A4" w:rsidRDefault="003156A4" w:rsidP="002B07E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3156A4" w:rsidRPr="0063449E" w:rsidRDefault="003156A4" w:rsidP="002B07E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63449E">
        <w:rPr>
          <w:rFonts w:ascii="Times New Roman" w:hAnsi="Times New Roman"/>
          <w:b/>
          <w:sz w:val="28"/>
          <w:szCs w:val="28"/>
        </w:rPr>
        <w:t xml:space="preserve">Тема </w:t>
      </w:r>
      <w:r>
        <w:rPr>
          <w:rFonts w:ascii="Times New Roman" w:hAnsi="Times New Roman"/>
          <w:b/>
          <w:sz w:val="28"/>
          <w:szCs w:val="28"/>
        </w:rPr>
        <w:t>4</w:t>
      </w:r>
      <w:r w:rsidR="002B07ED">
        <w:rPr>
          <w:rFonts w:ascii="Times New Roman" w:hAnsi="Times New Roman"/>
          <w:b/>
          <w:sz w:val="28"/>
          <w:szCs w:val="28"/>
        </w:rPr>
        <w:t>: т</w:t>
      </w:r>
      <w:r w:rsidRPr="00266B11">
        <w:rPr>
          <w:rFonts w:ascii="Times New Roman" w:hAnsi="Times New Roman"/>
          <w:b/>
          <w:sz w:val="28"/>
          <w:szCs w:val="28"/>
        </w:rPr>
        <w:t>ональный рисунок гипсовой капители</w:t>
      </w:r>
      <w:r w:rsidRPr="0063449E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</w:p>
    <w:p w:rsidR="003156A4" w:rsidRDefault="003156A4" w:rsidP="002B07E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2B07ED">
        <w:rPr>
          <w:rFonts w:ascii="Times New Roman" w:eastAsia="Times New Roman" w:hAnsi="Times New Roman"/>
          <w:i/>
          <w:sz w:val="28"/>
          <w:szCs w:val="28"/>
          <w:lang w:eastAsia="ru-RU"/>
        </w:rPr>
        <w:t>Задачи: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Pr="00A832AB">
        <w:rPr>
          <w:rFonts w:ascii="Times New Roman" w:eastAsia="Times New Roman" w:hAnsi="Times New Roman"/>
          <w:sz w:val="28"/>
          <w:szCs w:val="28"/>
          <w:lang w:eastAsia="ru-RU"/>
        </w:rPr>
        <w:t>углубленное изучение конструктивного рисунка, формирование пространственного мышления.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Точная передача пропорциональных отношений, характерных особенностей. Цельность видения натуры.</w:t>
      </w:r>
    </w:p>
    <w:p w:rsidR="002B07ED" w:rsidRDefault="002B07ED" w:rsidP="002B07E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Материалы и инструменты:</w:t>
      </w:r>
      <w:r>
        <w:rPr>
          <w:rFonts w:ascii="Times New Roman" w:hAnsi="Times New Roman"/>
          <w:sz w:val="28"/>
          <w:szCs w:val="28"/>
        </w:rPr>
        <w:t xml:space="preserve"> графитный карандаш, ф</w:t>
      </w:r>
      <w:r w:rsidRPr="00FF33BF">
        <w:rPr>
          <w:rFonts w:ascii="Times New Roman" w:hAnsi="Times New Roman"/>
          <w:sz w:val="28"/>
          <w:szCs w:val="28"/>
        </w:rPr>
        <w:t xml:space="preserve">ормат </w:t>
      </w:r>
      <w:r>
        <w:rPr>
          <w:rFonts w:ascii="Times New Roman" w:hAnsi="Times New Roman"/>
          <w:sz w:val="28"/>
          <w:szCs w:val="28"/>
        </w:rPr>
        <w:t>–</w:t>
      </w:r>
      <w:r w:rsidRPr="00FF33BF">
        <w:rPr>
          <w:rFonts w:ascii="Times New Roman" w:hAnsi="Times New Roman"/>
          <w:sz w:val="28"/>
          <w:szCs w:val="28"/>
        </w:rPr>
        <w:t xml:space="preserve"> А</w:t>
      </w:r>
      <w:r>
        <w:rPr>
          <w:rFonts w:ascii="Times New Roman" w:hAnsi="Times New Roman"/>
          <w:sz w:val="28"/>
          <w:szCs w:val="28"/>
        </w:rPr>
        <w:t>2</w:t>
      </w:r>
      <w:r w:rsidRPr="00FF33BF">
        <w:rPr>
          <w:rFonts w:ascii="Times New Roman" w:hAnsi="Times New Roman"/>
          <w:sz w:val="28"/>
          <w:szCs w:val="28"/>
        </w:rPr>
        <w:t>.</w:t>
      </w:r>
    </w:p>
    <w:p w:rsidR="003156A4" w:rsidRDefault="002B07ED" w:rsidP="002B07E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026AFD">
        <w:rPr>
          <w:rFonts w:ascii="Times New Roman" w:eastAsia="Times New Roman" w:hAnsi="Times New Roman"/>
          <w:i/>
          <w:sz w:val="28"/>
          <w:szCs w:val="28"/>
          <w:lang w:eastAsia="ru-RU"/>
        </w:rPr>
        <w:t>Самостоятельная работа:</w:t>
      </w:r>
      <w:r w:rsidR="003156A4" w:rsidRPr="00A832AB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3156A4" w:rsidRPr="00A832AB">
        <w:rPr>
          <w:rFonts w:ascii="Times New Roman" w:eastAsia="Times New Roman" w:hAnsi="Times New Roman"/>
          <w:sz w:val="28"/>
          <w:szCs w:val="28"/>
          <w:lang w:eastAsia="ru-RU"/>
        </w:rPr>
        <w:t>наброски фигуры человека.</w:t>
      </w:r>
    </w:p>
    <w:p w:rsidR="003156A4" w:rsidRDefault="003156A4" w:rsidP="002B07E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3156A4" w:rsidRPr="0063449E" w:rsidRDefault="003156A4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63449E">
        <w:rPr>
          <w:rFonts w:ascii="Times New Roman" w:hAnsi="Times New Roman"/>
          <w:b/>
          <w:sz w:val="28"/>
          <w:szCs w:val="28"/>
        </w:rPr>
        <w:t>Тема</w:t>
      </w:r>
      <w:r>
        <w:rPr>
          <w:rFonts w:ascii="Times New Roman" w:hAnsi="Times New Roman"/>
          <w:b/>
          <w:sz w:val="28"/>
          <w:szCs w:val="28"/>
        </w:rPr>
        <w:t xml:space="preserve"> 5</w:t>
      </w:r>
      <w:r w:rsidR="002B07ED">
        <w:rPr>
          <w:rFonts w:ascii="Times New Roman" w:hAnsi="Times New Roman"/>
          <w:b/>
          <w:sz w:val="28"/>
          <w:szCs w:val="28"/>
        </w:rPr>
        <w:t>: к</w:t>
      </w:r>
      <w:r w:rsidRPr="00266B11">
        <w:rPr>
          <w:rFonts w:ascii="Times New Roman" w:hAnsi="Times New Roman"/>
          <w:b/>
          <w:sz w:val="28"/>
          <w:szCs w:val="28"/>
        </w:rPr>
        <w:t>онструктивный рисунок самовара</w:t>
      </w:r>
    </w:p>
    <w:p w:rsidR="003156A4" w:rsidRDefault="003156A4" w:rsidP="002B07E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2B07ED">
        <w:rPr>
          <w:rFonts w:ascii="Times New Roman" w:eastAsia="Times New Roman" w:hAnsi="Times New Roman"/>
          <w:i/>
          <w:sz w:val="28"/>
          <w:szCs w:val="28"/>
          <w:lang w:eastAsia="ru-RU"/>
        </w:rPr>
        <w:t>Задачи:</w:t>
      </w:r>
      <w:r w:rsidRPr="003365C6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1539DF">
        <w:rPr>
          <w:rFonts w:ascii="Times New Roman" w:eastAsia="Times New Roman" w:hAnsi="Times New Roman"/>
          <w:sz w:val="28"/>
          <w:szCs w:val="28"/>
          <w:lang w:eastAsia="ru-RU"/>
        </w:rPr>
        <w:t>развитие пространственного мышления,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конструктивное построение сложного предмета. Характер предмета. Передать объем линией.</w:t>
      </w:r>
    </w:p>
    <w:p w:rsidR="002B07ED" w:rsidRDefault="002B07ED" w:rsidP="002B07E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Материалы и инструменты:</w:t>
      </w:r>
      <w:r>
        <w:rPr>
          <w:rFonts w:ascii="Times New Roman" w:hAnsi="Times New Roman"/>
          <w:sz w:val="28"/>
          <w:szCs w:val="28"/>
        </w:rPr>
        <w:t xml:space="preserve"> графитный карандаш, ф</w:t>
      </w:r>
      <w:r w:rsidRPr="00FF33BF">
        <w:rPr>
          <w:rFonts w:ascii="Times New Roman" w:hAnsi="Times New Roman"/>
          <w:sz w:val="28"/>
          <w:szCs w:val="28"/>
        </w:rPr>
        <w:t xml:space="preserve">ормат </w:t>
      </w:r>
      <w:r>
        <w:rPr>
          <w:rFonts w:ascii="Times New Roman" w:hAnsi="Times New Roman"/>
          <w:sz w:val="28"/>
          <w:szCs w:val="28"/>
        </w:rPr>
        <w:t>–</w:t>
      </w:r>
      <w:r w:rsidRPr="00FF33BF">
        <w:rPr>
          <w:rFonts w:ascii="Times New Roman" w:hAnsi="Times New Roman"/>
          <w:sz w:val="28"/>
          <w:szCs w:val="28"/>
        </w:rPr>
        <w:t xml:space="preserve"> А</w:t>
      </w:r>
      <w:r>
        <w:rPr>
          <w:rFonts w:ascii="Times New Roman" w:hAnsi="Times New Roman"/>
          <w:sz w:val="28"/>
          <w:szCs w:val="28"/>
        </w:rPr>
        <w:t>2</w:t>
      </w:r>
      <w:r w:rsidRPr="00FF33BF">
        <w:rPr>
          <w:rFonts w:ascii="Times New Roman" w:hAnsi="Times New Roman"/>
          <w:sz w:val="28"/>
          <w:szCs w:val="28"/>
        </w:rPr>
        <w:t>.</w:t>
      </w:r>
    </w:p>
    <w:p w:rsidR="003156A4" w:rsidRDefault="002B07ED" w:rsidP="002B07E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026AFD">
        <w:rPr>
          <w:rFonts w:ascii="Times New Roman" w:eastAsia="Times New Roman" w:hAnsi="Times New Roman"/>
          <w:i/>
          <w:sz w:val="28"/>
          <w:szCs w:val="28"/>
          <w:lang w:eastAsia="ru-RU"/>
        </w:rPr>
        <w:t>Самостоятельная работа:</w:t>
      </w:r>
      <w:r w:rsidR="003156A4" w:rsidRPr="003365C6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3156A4" w:rsidRPr="00A832AB">
        <w:rPr>
          <w:rFonts w:ascii="Times New Roman" w:eastAsia="Times New Roman" w:hAnsi="Times New Roman"/>
          <w:sz w:val="28"/>
          <w:szCs w:val="28"/>
          <w:lang w:eastAsia="ru-RU"/>
        </w:rPr>
        <w:t>наброски фигуры человека.</w:t>
      </w:r>
    </w:p>
    <w:p w:rsidR="003156A4" w:rsidRDefault="003156A4" w:rsidP="002B07E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tbl>
      <w:tblPr>
        <w:tblStyle w:val="a3"/>
        <w:tblW w:w="0" w:type="auto"/>
        <w:tblLook w:val="04A0"/>
      </w:tblPr>
      <w:tblGrid>
        <w:gridCol w:w="9571"/>
      </w:tblGrid>
      <w:tr w:rsidR="002B07ED" w:rsidTr="002B07ED">
        <w:trPr>
          <w:trHeight w:val="397"/>
        </w:trPr>
        <w:tc>
          <w:tcPr>
            <w:tcW w:w="9571" w:type="dxa"/>
            <w:shd w:val="clear" w:color="auto" w:fill="F2F2F2" w:themeFill="background1" w:themeFillShade="F2"/>
            <w:vAlign w:val="center"/>
          </w:tcPr>
          <w:p w:rsidR="002B07ED" w:rsidRPr="002B07ED" w:rsidRDefault="002B07ED" w:rsidP="002B07ED">
            <w:pPr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2559E4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ΙΙ полугодие</w:t>
            </w:r>
          </w:p>
        </w:tc>
      </w:tr>
    </w:tbl>
    <w:p w:rsidR="003156A4" w:rsidRPr="0063449E" w:rsidRDefault="003156A4" w:rsidP="002B07E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63449E">
        <w:rPr>
          <w:rFonts w:ascii="Times New Roman" w:hAnsi="Times New Roman"/>
          <w:b/>
          <w:sz w:val="28"/>
          <w:szCs w:val="28"/>
        </w:rPr>
        <w:t xml:space="preserve">Тема </w:t>
      </w:r>
      <w:r>
        <w:rPr>
          <w:rFonts w:ascii="Times New Roman" w:hAnsi="Times New Roman"/>
          <w:b/>
          <w:sz w:val="28"/>
          <w:szCs w:val="28"/>
        </w:rPr>
        <w:t>6</w:t>
      </w:r>
      <w:r w:rsidR="002B07ED">
        <w:rPr>
          <w:rFonts w:ascii="Times New Roman" w:hAnsi="Times New Roman"/>
          <w:b/>
          <w:sz w:val="28"/>
          <w:szCs w:val="28"/>
        </w:rPr>
        <w:t>: н</w:t>
      </w:r>
      <w:r w:rsidRPr="00C00968">
        <w:rPr>
          <w:rFonts w:ascii="Times New Roman" w:hAnsi="Times New Roman"/>
          <w:b/>
          <w:sz w:val="28"/>
          <w:szCs w:val="28"/>
        </w:rPr>
        <w:t>атюрморт с самоваром. Тональное решение</w:t>
      </w:r>
      <w:r w:rsidRPr="0063449E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</w:p>
    <w:p w:rsidR="003156A4" w:rsidRDefault="003156A4" w:rsidP="002B07E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2B07ED">
        <w:rPr>
          <w:rFonts w:ascii="Times New Roman" w:eastAsia="Times New Roman" w:hAnsi="Times New Roman"/>
          <w:i/>
          <w:sz w:val="28"/>
          <w:szCs w:val="28"/>
          <w:lang w:eastAsia="ru-RU"/>
        </w:rPr>
        <w:t>Задачи:</w:t>
      </w:r>
      <w:r w:rsidRPr="003365C6">
        <w:rPr>
          <w:color w:val="000000"/>
          <w:sz w:val="28"/>
          <w:szCs w:val="28"/>
        </w:rPr>
        <w:t xml:space="preserve"> </w:t>
      </w:r>
      <w:r w:rsidR="0070346B">
        <w:rPr>
          <w:rFonts w:ascii="Times New Roman" w:hAnsi="Times New Roman"/>
          <w:color w:val="000000"/>
          <w:sz w:val="28"/>
          <w:szCs w:val="28"/>
        </w:rPr>
        <w:t>м</w:t>
      </w:r>
      <w:r w:rsidRPr="003365C6">
        <w:rPr>
          <w:rFonts w:ascii="Times New Roman" w:hAnsi="Times New Roman"/>
          <w:color w:val="000000"/>
          <w:sz w:val="28"/>
          <w:szCs w:val="28"/>
        </w:rPr>
        <w:t>оделирование формы сложных предметов тоном. Передача фактуры и материала предмета</w:t>
      </w:r>
      <w:r>
        <w:rPr>
          <w:rFonts w:ascii="Times New Roman" w:hAnsi="Times New Roman"/>
          <w:color w:val="000000"/>
          <w:sz w:val="28"/>
          <w:szCs w:val="28"/>
        </w:rPr>
        <w:t xml:space="preserve">. </w:t>
      </w:r>
      <w:r w:rsidRPr="003365C6">
        <w:rPr>
          <w:rFonts w:ascii="Times New Roman" w:hAnsi="Times New Roman"/>
          <w:color w:val="000000"/>
          <w:sz w:val="28"/>
          <w:szCs w:val="28"/>
        </w:rPr>
        <w:t>Последовательное ведение длительной постановки</w:t>
      </w:r>
      <w:r>
        <w:rPr>
          <w:rFonts w:ascii="Times New Roman" w:hAnsi="Times New Roman"/>
          <w:color w:val="000000"/>
          <w:sz w:val="28"/>
          <w:szCs w:val="28"/>
        </w:rPr>
        <w:t>,</w:t>
      </w:r>
      <w:r w:rsidRPr="0036370C">
        <w:rPr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</w:rPr>
        <w:t>в</w:t>
      </w:r>
      <w:r w:rsidRPr="0036370C">
        <w:rPr>
          <w:rFonts w:ascii="Times New Roman" w:hAnsi="Times New Roman"/>
          <w:color w:val="000000"/>
          <w:sz w:val="28"/>
          <w:szCs w:val="28"/>
        </w:rPr>
        <w:t>ыразительное решение с передачей эмоционального состояния.</w:t>
      </w:r>
    </w:p>
    <w:p w:rsidR="002B07ED" w:rsidRDefault="002B07ED" w:rsidP="002B07E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Материалы и инструменты:</w:t>
      </w:r>
      <w:r>
        <w:rPr>
          <w:rFonts w:ascii="Times New Roman" w:hAnsi="Times New Roman"/>
          <w:sz w:val="28"/>
          <w:szCs w:val="28"/>
        </w:rPr>
        <w:t xml:space="preserve"> графитный карандаш, ф</w:t>
      </w:r>
      <w:r w:rsidRPr="00FF33BF">
        <w:rPr>
          <w:rFonts w:ascii="Times New Roman" w:hAnsi="Times New Roman"/>
          <w:sz w:val="28"/>
          <w:szCs w:val="28"/>
        </w:rPr>
        <w:t xml:space="preserve">ормат </w:t>
      </w:r>
      <w:r>
        <w:rPr>
          <w:rFonts w:ascii="Times New Roman" w:hAnsi="Times New Roman"/>
          <w:sz w:val="28"/>
          <w:szCs w:val="28"/>
        </w:rPr>
        <w:t>–</w:t>
      </w:r>
      <w:r w:rsidRPr="00FF33BF">
        <w:rPr>
          <w:rFonts w:ascii="Times New Roman" w:hAnsi="Times New Roman"/>
          <w:sz w:val="28"/>
          <w:szCs w:val="28"/>
        </w:rPr>
        <w:t xml:space="preserve"> А</w:t>
      </w:r>
      <w:r>
        <w:rPr>
          <w:rFonts w:ascii="Times New Roman" w:hAnsi="Times New Roman"/>
          <w:sz w:val="28"/>
          <w:szCs w:val="28"/>
        </w:rPr>
        <w:t>2</w:t>
      </w:r>
      <w:r w:rsidRPr="00FF33BF">
        <w:rPr>
          <w:rFonts w:ascii="Times New Roman" w:hAnsi="Times New Roman"/>
          <w:sz w:val="28"/>
          <w:szCs w:val="28"/>
        </w:rPr>
        <w:t>.</w:t>
      </w:r>
    </w:p>
    <w:p w:rsidR="003156A4" w:rsidRDefault="002B07ED" w:rsidP="002B07E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026AFD">
        <w:rPr>
          <w:rFonts w:ascii="Times New Roman" w:eastAsia="Times New Roman" w:hAnsi="Times New Roman"/>
          <w:i/>
          <w:sz w:val="28"/>
          <w:szCs w:val="28"/>
          <w:lang w:eastAsia="ru-RU"/>
        </w:rPr>
        <w:t>Самостоятельная работа:</w:t>
      </w:r>
      <w:r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 </w:t>
      </w:r>
      <w:r w:rsidR="003156A4" w:rsidRPr="003365C6">
        <w:rPr>
          <w:rFonts w:ascii="Times New Roman" w:eastAsia="Times New Roman" w:hAnsi="Times New Roman"/>
          <w:sz w:val="28"/>
          <w:szCs w:val="28"/>
          <w:lang w:eastAsia="ru-RU"/>
        </w:rPr>
        <w:t>зарисовки фигуры человека.</w:t>
      </w:r>
    </w:p>
    <w:p w:rsidR="003156A4" w:rsidRDefault="003156A4" w:rsidP="002B07E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3156A4" w:rsidRPr="0063449E" w:rsidRDefault="003156A4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63449E">
        <w:rPr>
          <w:rFonts w:ascii="Times New Roman" w:hAnsi="Times New Roman"/>
          <w:b/>
          <w:sz w:val="28"/>
          <w:szCs w:val="28"/>
        </w:rPr>
        <w:lastRenderedPageBreak/>
        <w:t xml:space="preserve">Тема </w:t>
      </w:r>
      <w:r>
        <w:rPr>
          <w:rFonts w:ascii="Times New Roman" w:hAnsi="Times New Roman"/>
          <w:b/>
          <w:sz w:val="28"/>
          <w:szCs w:val="28"/>
        </w:rPr>
        <w:t>7</w:t>
      </w:r>
      <w:r w:rsidR="002B07ED">
        <w:rPr>
          <w:rFonts w:ascii="Times New Roman" w:hAnsi="Times New Roman"/>
          <w:b/>
          <w:sz w:val="28"/>
          <w:szCs w:val="28"/>
        </w:rPr>
        <w:t>: т</w:t>
      </w:r>
      <w:r w:rsidRPr="00C00968">
        <w:rPr>
          <w:rFonts w:ascii="Times New Roman" w:hAnsi="Times New Roman"/>
          <w:b/>
          <w:sz w:val="28"/>
          <w:szCs w:val="28"/>
        </w:rPr>
        <w:t>ональный рисунок многопредметного, разноуровневого натюрморта</w:t>
      </w:r>
    </w:p>
    <w:p w:rsidR="003156A4" w:rsidRDefault="003156A4" w:rsidP="002B07E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2B07ED">
        <w:rPr>
          <w:rFonts w:ascii="Times New Roman" w:eastAsia="Times New Roman" w:hAnsi="Times New Roman"/>
          <w:i/>
          <w:sz w:val="28"/>
          <w:szCs w:val="28"/>
          <w:lang w:eastAsia="ru-RU"/>
        </w:rPr>
        <w:t>Задачи:</w:t>
      </w:r>
      <w:r w:rsidRPr="003365C6">
        <w:rPr>
          <w:color w:val="000000"/>
          <w:sz w:val="28"/>
          <w:szCs w:val="28"/>
        </w:rPr>
        <w:t xml:space="preserve"> </w:t>
      </w:r>
      <w:r w:rsidRPr="003365C6">
        <w:rPr>
          <w:rFonts w:ascii="Times New Roman" w:eastAsia="Times New Roman" w:hAnsi="Times New Roman"/>
          <w:sz w:val="28"/>
          <w:szCs w:val="28"/>
          <w:lang w:eastAsia="ru-RU"/>
        </w:rPr>
        <w:t>осознанное и грамотное использование приемов линейной и воздушной перспективы. Моделирование формы сложных предметов тоном. Последовательное ведение длительной постановки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.</w:t>
      </w:r>
      <w:r w:rsidRPr="003365C6">
        <w:rPr>
          <w:color w:val="000000"/>
          <w:sz w:val="28"/>
          <w:szCs w:val="28"/>
        </w:rPr>
        <w:t xml:space="preserve"> </w:t>
      </w:r>
      <w:r w:rsidRPr="003365C6">
        <w:rPr>
          <w:rFonts w:ascii="Times New Roman" w:eastAsia="Times New Roman" w:hAnsi="Times New Roman"/>
          <w:sz w:val="28"/>
          <w:szCs w:val="28"/>
          <w:lang w:eastAsia="ru-RU"/>
        </w:rPr>
        <w:t>Выявление самого характерного, соблюдение пропорций.</w:t>
      </w:r>
    </w:p>
    <w:p w:rsidR="002B07ED" w:rsidRDefault="002B07ED" w:rsidP="002B07E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Материалы и инструменты:</w:t>
      </w:r>
      <w:r>
        <w:rPr>
          <w:rFonts w:ascii="Times New Roman" w:hAnsi="Times New Roman"/>
          <w:sz w:val="28"/>
          <w:szCs w:val="28"/>
        </w:rPr>
        <w:t xml:space="preserve"> графитный карандаш, ф</w:t>
      </w:r>
      <w:r w:rsidRPr="00FF33BF">
        <w:rPr>
          <w:rFonts w:ascii="Times New Roman" w:hAnsi="Times New Roman"/>
          <w:sz w:val="28"/>
          <w:szCs w:val="28"/>
        </w:rPr>
        <w:t xml:space="preserve">ормат </w:t>
      </w:r>
      <w:r>
        <w:rPr>
          <w:rFonts w:ascii="Times New Roman" w:hAnsi="Times New Roman"/>
          <w:sz w:val="28"/>
          <w:szCs w:val="28"/>
        </w:rPr>
        <w:t>–</w:t>
      </w:r>
      <w:r w:rsidRPr="00FF33BF">
        <w:rPr>
          <w:rFonts w:ascii="Times New Roman" w:hAnsi="Times New Roman"/>
          <w:sz w:val="28"/>
          <w:szCs w:val="28"/>
        </w:rPr>
        <w:t xml:space="preserve"> А</w:t>
      </w:r>
      <w:r>
        <w:rPr>
          <w:rFonts w:ascii="Times New Roman" w:hAnsi="Times New Roman"/>
          <w:sz w:val="28"/>
          <w:szCs w:val="28"/>
        </w:rPr>
        <w:t>2</w:t>
      </w:r>
      <w:r w:rsidRPr="00FF33BF">
        <w:rPr>
          <w:rFonts w:ascii="Times New Roman" w:hAnsi="Times New Roman"/>
          <w:sz w:val="28"/>
          <w:szCs w:val="28"/>
        </w:rPr>
        <w:t>.</w:t>
      </w:r>
    </w:p>
    <w:p w:rsidR="003156A4" w:rsidRDefault="002B07ED" w:rsidP="002B07E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026AFD">
        <w:rPr>
          <w:rFonts w:ascii="Times New Roman" w:eastAsia="Times New Roman" w:hAnsi="Times New Roman"/>
          <w:i/>
          <w:sz w:val="28"/>
          <w:szCs w:val="28"/>
          <w:lang w:eastAsia="ru-RU"/>
        </w:rPr>
        <w:t>Самостоятельная работа:</w:t>
      </w:r>
      <w:r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 </w:t>
      </w:r>
      <w:r w:rsidR="003156A4" w:rsidRPr="003365C6">
        <w:rPr>
          <w:rFonts w:ascii="Times New Roman" w:eastAsia="Times New Roman" w:hAnsi="Times New Roman"/>
          <w:sz w:val="28"/>
          <w:szCs w:val="28"/>
          <w:lang w:eastAsia="ru-RU"/>
        </w:rPr>
        <w:t>зарисовки фигуры человека</w:t>
      </w:r>
      <w:r w:rsidR="003156A4">
        <w:rPr>
          <w:rFonts w:ascii="Times New Roman" w:eastAsia="Times New Roman" w:hAnsi="Times New Roman"/>
          <w:sz w:val="28"/>
          <w:szCs w:val="28"/>
          <w:lang w:eastAsia="ru-RU"/>
        </w:rPr>
        <w:t xml:space="preserve"> в интерьере</w:t>
      </w:r>
      <w:r w:rsidR="003156A4" w:rsidRPr="003365C6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3156A4" w:rsidRDefault="003156A4" w:rsidP="00C159BA">
      <w:pPr>
        <w:spacing w:after="0" w:line="240" w:lineRule="auto"/>
        <w:ind w:firstLine="709"/>
        <w:contextualSpacing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3156A4" w:rsidRPr="0063449E" w:rsidRDefault="003156A4" w:rsidP="002B07E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63449E">
        <w:rPr>
          <w:rFonts w:ascii="Times New Roman" w:hAnsi="Times New Roman"/>
          <w:b/>
          <w:sz w:val="28"/>
          <w:szCs w:val="28"/>
        </w:rPr>
        <w:t xml:space="preserve">Тема </w:t>
      </w:r>
      <w:r>
        <w:rPr>
          <w:rFonts w:ascii="Times New Roman" w:hAnsi="Times New Roman"/>
          <w:b/>
          <w:sz w:val="28"/>
          <w:szCs w:val="28"/>
        </w:rPr>
        <w:t>8</w:t>
      </w:r>
      <w:r w:rsidR="002B07ED">
        <w:rPr>
          <w:rFonts w:ascii="Times New Roman" w:hAnsi="Times New Roman"/>
          <w:b/>
          <w:sz w:val="28"/>
          <w:szCs w:val="28"/>
        </w:rPr>
        <w:t>: т</w:t>
      </w:r>
      <w:r w:rsidRPr="00C00968">
        <w:rPr>
          <w:rFonts w:ascii="Times New Roman" w:hAnsi="Times New Roman"/>
          <w:b/>
          <w:sz w:val="28"/>
          <w:szCs w:val="28"/>
        </w:rPr>
        <w:t>ематический многопредметный натюрморт</w:t>
      </w:r>
      <w:r w:rsidRPr="0063449E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</w:p>
    <w:p w:rsidR="003156A4" w:rsidRPr="003365C6" w:rsidRDefault="003156A4" w:rsidP="002B07E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B07ED">
        <w:rPr>
          <w:rFonts w:ascii="Times New Roman" w:eastAsia="Times New Roman" w:hAnsi="Times New Roman"/>
          <w:i/>
          <w:sz w:val="28"/>
          <w:szCs w:val="28"/>
          <w:lang w:eastAsia="ru-RU"/>
        </w:rPr>
        <w:t>Задачи:</w:t>
      </w:r>
      <w:r w:rsidRPr="003365C6">
        <w:rPr>
          <w:color w:val="222222"/>
          <w:sz w:val="28"/>
          <w:szCs w:val="28"/>
          <w:shd w:val="clear" w:color="auto" w:fill="FFFFFF"/>
        </w:rPr>
        <w:t xml:space="preserve"> </w:t>
      </w:r>
      <w:r w:rsidRPr="003365C6">
        <w:rPr>
          <w:rFonts w:ascii="Times New Roman" w:eastAsia="Times New Roman" w:hAnsi="Times New Roman"/>
          <w:sz w:val="28"/>
          <w:szCs w:val="28"/>
          <w:lang w:eastAsia="ru-RU"/>
        </w:rPr>
        <w:t>подчеркнуть художественно-графический образ натюрморта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,</w:t>
      </w:r>
      <w:r w:rsidRPr="003365C6">
        <w:rPr>
          <w:rFonts w:ascii="Times New Roman" w:hAnsi="Times New Roman"/>
          <w:color w:val="222222"/>
          <w:sz w:val="28"/>
          <w:szCs w:val="28"/>
          <w:shd w:val="clear" w:color="auto" w:fill="FFFFFF"/>
        </w:rPr>
        <w:t xml:space="preserve"> выбирать композицию натюрморта, способ его выполнения, делая его более гармоничным и выразительным.</w:t>
      </w:r>
    </w:p>
    <w:p w:rsidR="002B07ED" w:rsidRDefault="002B07ED" w:rsidP="002B07E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752B">
        <w:rPr>
          <w:rFonts w:ascii="Times New Roman" w:eastAsia="Times New Roman" w:hAnsi="Times New Roman"/>
          <w:i/>
          <w:sz w:val="28"/>
          <w:szCs w:val="28"/>
          <w:lang w:eastAsia="ru-RU"/>
        </w:rPr>
        <w:t>Материалы и инструменты:</w:t>
      </w:r>
      <w:r>
        <w:rPr>
          <w:rFonts w:ascii="Times New Roman" w:hAnsi="Times New Roman"/>
          <w:sz w:val="28"/>
          <w:szCs w:val="28"/>
        </w:rPr>
        <w:t xml:space="preserve"> графитный карандаш, ф</w:t>
      </w:r>
      <w:r w:rsidRPr="00FF33BF">
        <w:rPr>
          <w:rFonts w:ascii="Times New Roman" w:hAnsi="Times New Roman"/>
          <w:sz w:val="28"/>
          <w:szCs w:val="28"/>
        </w:rPr>
        <w:t xml:space="preserve">ормат </w:t>
      </w:r>
      <w:r>
        <w:rPr>
          <w:rFonts w:ascii="Times New Roman" w:hAnsi="Times New Roman"/>
          <w:sz w:val="28"/>
          <w:szCs w:val="28"/>
        </w:rPr>
        <w:t>–</w:t>
      </w:r>
      <w:r w:rsidRPr="00FF33BF">
        <w:rPr>
          <w:rFonts w:ascii="Times New Roman" w:hAnsi="Times New Roman"/>
          <w:sz w:val="28"/>
          <w:szCs w:val="28"/>
        </w:rPr>
        <w:t xml:space="preserve"> А</w:t>
      </w:r>
      <w:r>
        <w:rPr>
          <w:rFonts w:ascii="Times New Roman" w:hAnsi="Times New Roman"/>
          <w:sz w:val="28"/>
          <w:szCs w:val="28"/>
        </w:rPr>
        <w:t>2</w:t>
      </w:r>
      <w:r w:rsidRPr="00FF33BF">
        <w:rPr>
          <w:rFonts w:ascii="Times New Roman" w:hAnsi="Times New Roman"/>
          <w:sz w:val="28"/>
          <w:szCs w:val="28"/>
        </w:rPr>
        <w:t>.</w:t>
      </w:r>
    </w:p>
    <w:p w:rsidR="003156A4" w:rsidRDefault="002B07ED" w:rsidP="002B07E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026AFD">
        <w:rPr>
          <w:rFonts w:ascii="Times New Roman" w:eastAsia="Times New Roman" w:hAnsi="Times New Roman"/>
          <w:i/>
          <w:sz w:val="28"/>
          <w:szCs w:val="28"/>
          <w:lang w:eastAsia="ru-RU"/>
        </w:rPr>
        <w:t>Самостоятельная работа:</w:t>
      </w:r>
      <w:r w:rsidR="003156A4" w:rsidRPr="003365C6">
        <w:rPr>
          <w:rFonts w:ascii="Times New Roman" w:eastAsia="Times New Roman" w:hAnsi="Times New Roman"/>
          <w:sz w:val="28"/>
          <w:szCs w:val="28"/>
          <w:lang w:eastAsia="ru-RU"/>
        </w:rPr>
        <w:t xml:space="preserve"> зарисовки фигуры человека</w:t>
      </w:r>
      <w:r w:rsidR="003156A4">
        <w:rPr>
          <w:rFonts w:ascii="Times New Roman" w:eastAsia="Times New Roman" w:hAnsi="Times New Roman"/>
          <w:sz w:val="28"/>
          <w:szCs w:val="28"/>
          <w:lang w:eastAsia="ru-RU"/>
        </w:rPr>
        <w:t xml:space="preserve"> в пейзаже</w:t>
      </w:r>
      <w:r w:rsidR="003156A4" w:rsidRPr="003365C6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2B07ED" w:rsidRDefault="002B07ED" w:rsidP="00C159BA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2B07ED" w:rsidRDefault="002B07ED" w:rsidP="00C159BA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3156A4" w:rsidRDefault="003156A4" w:rsidP="00C159BA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3. </w:t>
      </w:r>
      <w:r w:rsidRPr="0055013D">
        <w:rPr>
          <w:rFonts w:ascii="Times New Roman" w:hAnsi="Times New Roman"/>
          <w:b/>
          <w:sz w:val="28"/>
          <w:szCs w:val="28"/>
        </w:rPr>
        <w:t>ТРЕБОВАНИЯ К УРОВНЮ ПОДГОТОВКИ ОБУЧАЮЩИХСЯ</w:t>
      </w:r>
    </w:p>
    <w:p w:rsidR="003156A4" w:rsidRDefault="003156A4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:rsidR="003156A4" w:rsidRPr="0010278F" w:rsidRDefault="003156A4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10278F">
        <w:rPr>
          <w:rFonts w:ascii="Times New Roman" w:hAnsi="Times New Roman"/>
          <w:sz w:val="28"/>
          <w:szCs w:val="28"/>
        </w:rPr>
        <w:t>Результатом освоения учебного предмета «Рисунок» является приобретение обучающимися следующих знаний, умений и навыков:</w:t>
      </w:r>
    </w:p>
    <w:p w:rsidR="003156A4" w:rsidRPr="007146E2" w:rsidRDefault="003156A4" w:rsidP="00C159BA">
      <w:pPr>
        <w:pStyle w:val="a5"/>
        <w:numPr>
          <w:ilvl w:val="0"/>
          <w:numId w:val="18"/>
        </w:numPr>
        <w:ind w:left="0" w:firstLine="709"/>
        <w:jc w:val="both"/>
        <w:rPr>
          <w:sz w:val="28"/>
          <w:szCs w:val="28"/>
          <w:lang w:val="ru-RU"/>
        </w:rPr>
      </w:pPr>
      <w:r w:rsidRPr="007146E2">
        <w:rPr>
          <w:sz w:val="28"/>
          <w:szCs w:val="28"/>
          <w:lang w:val="ru-RU"/>
        </w:rPr>
        <w:t>умение осуществлять организацию своего рабочего места, подготовку материалов для реализации учебных заданий в поисках наилучшего решения;</w:t>
      </w:r>
    </w:p>
    <w:p w:rsidR="003156A4" w:rsidRPr="007146E2" w:rsidRDefault="003156A4" w:rsidP="00C159BA">
      <w:pPr>
        <w:pStyle w:val="a5"/>
        <w:numPr>
          <w:ilvl w:val="0"/>
          <w:numId w:val="18"/>
        </w:numPr>
        <w:ind w:left="0" w:firstLine="709"/>
        <w:jc w:val="both"/>
        <w:rPr>
          <w:sz w:val="28"/>
          <w:szCs w:val="28"/>
          <w:lang w:val="ru-RU"/>
        </w:rPr>
      </w:pPr>
      <w:r w:rsidRPr="007146E2">
        <w:rPr>
          <w:sz w:val="28"/>
          <w:szCs w:val="28"/>
          <w:lang w:val="ru-RU"/>
        </w:rPr>
        <w:t>умение сопоставлять размеры, объемы предметов и расстояния между ними, находить пропорциональные отношения;</w:t>
      </w:r>
    </w:p>
    <w:p w:rsidR="003156A4" w:rsidRPr="007146E2" w:rsidRDefault="003156A4" w:rsidP="00C159BA">
      <w:pPr>
        <w:pStyle w:val="a5"/>
        <w:numPr>
          <w:ilvl w:val="0"/>
          <w:numId w:val="18"/>
        </w:numPr>
        <w:ind w:left="0" w:firstLine="709"/>
        <w:jc w:val="both"/>
        <w:rPr>
          <w:sz w:val="28"/>
          <w:szCs w:val="28"/>
          <w:lang w:val="ru-RU"/>
        </w:rPr>
      </w:pPr>
      <w:r w:rsidRPr="007146E2">
        <w:rPr>
          <w:sz w:val="28"/>
          <w:szCs w:val="28"/>
          <w:lang w:val="ru-RU"/>
        </w:rPr>
        <w:t>умение решать композиционные и конструктивные задачи в работе над рисунком;</w:t>
      </w:r>
    </w:p>
    <w:p w:rsidR="003156A4" w:rsidRPr="007146E2" w:rsidRDefault="003156A4" w:rsidP="00C159BA">
      <w:pPr>
        <w:pStyle w:val="a5"/>
        <w:numPr>
          <w:ilvl w:val="0"/>
          <w:numId w:val="18"/>
        </w:numPr>
        <w:ind w:left="0" w:firstLine="709"/>
        <w:jc w:val="both"/>
        <w:rPr>
          <w:sz w:val="28"/>
          <w:szCs w:val="28"/>
          <w:lang w:val="ru-RU"/>
        </w:rPr>
      </w:pPr>
      <w:r w:rsidRPr="007146E2">
        <w:rPr>
          <w:sz w:val="28"/>
          <w:szCs w:val="28"/>
          <w:lang w:val="ru-RU"/>
        </w:rPr>
        <w:t xml:space="preserve">умение осуществлять поэтапное выполнение работы над рисунком; </w:t>
      </w:r>
    </w:p>
    <w:p w:rsidR="003156A4" w:rsidRPr="007146E2" w:rsidRDefault="003156A4" w:rsidP="00C159BA">
      <w:pPr>
        <w:pStyle w:val="a5"/>
        <w:numPr>
          <w:ilvl w:val="0"/>
          <w:numId w:val="18"/>
        </w:numPr>
        <w:ind w:left="0" w:firstLine="709"/>
        <w:jc w:val="both"/>
        <w:rPr>
          <w:rFonts w:eastAsia="Calibri"/>
          <w:sz w:val="28"/>
          <w:szCs w:val="28"/>
          <w:lang w:val="ru-RU"/>
        </w:rPr>
      </w:pPr>
      <w:r w:rsidRPr="007146E2">
        <w:rPr>
          <w:sz w:val="28"/>
          <w:szCs w:val="28"/>
          <w:lang w:val="ru-RU"/>
        </w:rPr>
        <w:t>умение моделировать форму сложных предметов тоном;</w:t>
      </w:r>
    </w:p>
    <w:p w:rsidR="003156A4" w:rsidRPr="007146E2" w:rsidRDefault="003156A4" w:rsidP="00C159BA">
      <w:pPr>
        <w:pStyle w:val="a5"/>
        <w:numPr>
          <w:ilvl w:val="0"/>
          <w:numId w:val="18"/>
        </w:numPr>
        <w:ind w:left="0" w:firstLine="709"/>
        <w:jc w:val="both"/>
        <w:rPr>
          <w:sz w:val="28"/>
          <w:szCs w:val="28"/>
          <w:lang w:val="ru-RU"/>
        </w:rPr>
      </w:pPr>
      <w:r w:rsidRPr="007146E2">
        <w:rPr>
          <w:sz w:val="28"/>
          <w:szCs w:val="28"/>
          <w:lang w:val="ru-RU"/>
        </w:rPr>
        <w:t>умение применять и использовать свойства и особенности разных графических материалов, с целью придания индивидуальности и выразительности творческим замыслам;</w:t>
      </w:r>
    </w:p>
    <w:p w:rsidR="003156A4" w:rsidRPr="003C7878" w:rsidRDefault="003156A4" w:rsidP="00C159BA">
      <w:pPr>
        <w:pStyle w:val="a5"/>
        <w:numPr>
          <w:ilvl w:val="0"/>
          <w:numId w:val="18"/>
        </w:numPr>
        <w:ind w:left="0" w:firstLine="709"/>
        <w:jc w:val="both"/>
        <w:rPr>
          <w:sz w:val="28"/>
          <w:szCs w:val="28"/>
          <w:lang w:val="ru-RU"/>
        </w:rPr>
      </w:pPr>
      <w:r w:rsidRPr="003C7878">
        <w:rPr>
          <w:sz w:val="28"/>
          <w:szCs w:val="28"/>
          <w:lang w:val="ru-RU"/>
        </w:rPr>
        <w:t>знание метода конструктивного построения натуры</w:t>
      </w:r>
      <w:r>
        <w:rPr>
          <w:sz w:val="28"/>
          <w:szCs w:val="28"/>
          <w:lang w:val="ru-RU"/>
        </w:rPr>
        <w:t>;</w:t>
      </w:r>
    </w:p>
    <w:p w:rsidR="003156A4" w:rsidRPr="0010278F" w:rsidRDefault="003156A4" w:rsidP="00C159BA">
      <w:pPr>
        <w:pStyle w:val="a5"/>
        <w:numPr>
          <w:ilvl w:val="0"/>
          <w:numId w:val="18"/>
        </w:numPr>
        <w:ind w:left="0" w:firstLine="709"/>
        <w:jc w:val="both"/>
        <w:rPr>
          <w:sz w:val="28"/>
          <w:szCs w:val="28"/>
          <w:lang w:val="ru-RU"/>
        </w:rPr>
      </w:pPr>
      <w:r w:rsidRPr="0010278F">
        <w:rPr>
          <w:sz w:val="28"/>
          <w:szCs w:val="28"/>
          <w:lang w:val="ru-RU"/>
        </w:rPr>
        <w:t>знание приемов линейной и воздушной перспективы;</w:t>
      </w:r>
    </w:p>
    <w:p w:rsidR="003156A4" w:rsidRPr="0010278F" w:rsidRDefault="003156A4" w:rsidP="00C159BA">
      <w:pPr>
        <w:pStyle w:val="a5"/>
        <w:numPr>
          <w:ilvl w:val="0"/>
          <w:numId w:val="18"/>
        </w:numPr>
        <w:ind w:left="0" w:firstLine="709"/>
        <w:jc w:val="both"/>
        <w:rPr>
          <w:rFonts w:eastAsia="Calibri"/>
          <w:sz w:val="28"/>
          <w:szCs w:val="28"/>
          <w:lang w:val="ru-RU"/>
        </w:rPr>
      </w:pPr>
      <w:r w:rsidRPr="0010278F">
        <w:rPr>
          <w:sz w:val="28"/>
          <w:szCs w:val="28"/>
          <w:lang w:val="ru-RU"/>
        </w:rPr>
        <w:t>знание закономерностей передачи объема предметов и явлений окружающей действительности средствами рисунка;</w:t>
      </w:r>
    </w:p>
    <w:p w:rsidR="003156A4" w:rsidRPr="007146E2" w:rsidRDefault="003156A4" w:rsidP="00C159BA">
      <w:pPr>
        <w:pStyle w:val="a5"/>
        <w:numPr>
          <w:ilvl w:val="0"/>
          <w:numId w:val="18"/>
        </w:numPr>
        <w:ind w:left="0" w:firstLine="709"/>
        <w:jc w:val="both"/>
        <w:rPr>
          <w:sz w:val="28"/>
          <w:szCs w:val="28"/>
          <w:lang w:val="ru-RU"/>
        </w:rPr>
      </w:pPr>
      <w:r w:rsidRPr="007146E2">
        <w:rPr>
          <w:sz w:val="28"/>
          <w:szCs w:val="28"/>
          <w:lang w:val="ru-RU"/>
        </w:rPr>
        <w:t>навыки владения линией, штрихом, пятном;</w:t>
      </w:r>
    </w:p>
    <w:p w:rsidR="003156A4" w:rsidRPr="007146E2" w:rsidRDefault="003156A4" w:rsidP="00C159BA">
      <w:pPr>
        <w:pStyle w:val="a5"/>
        <w:numPr>
          <w:ilvl w:val="0"/>
          <w:numId w:val="18"/>
        </w:numPr>
        <w:ind w:left="0" w:firstLine="709"/>
        <w:jc w:val="both"/>
        <w:rPr>
          <w:sz w:val="28"/>
          <w:szCs w:val="28"/>
          <w:lang w:val="ru-RU"/>
        </w:rPr>
      </w:pPr>
      <w:r w:rsidRPr="007146E2">
        <w:rPr>
          <w:sz w:val="28"/>
          <w:szCs w:val="28"/>
          <w:lang w:val="ru-RU"/>
        </w:rPr>
        <w:t>навыки выполнения линейного и живописного рисунка;</w:t>
      </w:r>
    </w:p>
    <w:p w:rsidR="003156A4" w:rsidRPr="007146E2" w:rsidRDefault="003156A4" w:rsidP="00C159BA">
      <w:pPr>
        <w:pStyle w:val="a5"/>
        <w:numPr>
          <w:ilvl w:val="0"/>
          <w:numId w:val="18"/>
        </w:numPr>
        <w:ind w:left="0" w:firstLine="709"/>
        <w:jc w:val="both"/>
        <w:rPr>
          <w:sz w:val="28"/>
          <w:szCs w:val="28"/>
          <w:lang w:val="ru-RU"/>
        </w:rPr>
      </w:pPr>
      <w:r w:rsidRPr="007146E2">
        <w:rPr>
          <w:sz w:val="28"/>
          <w:szCs w:val="28"/>
          <w:lang w:val="ru-RU"/>
        </w:rPr>
        <w:t>навыки передачи фактуры и материала предмета;</w:t>
      </w:r>
    </w:p>
    <w:p w:rsidR="003156A4" w:rsidRPr="007146E2" w:rsidRDefault="003156A4" w:rsidP="00C159BA">
      <w:pPr>
        <w:pStyle w:val="a5"/>
        <w:numPr>
          <w:ilvl w:val="0"/>
          <w:numId w:val="18"/>
        </w:numPr>
        <w:ind w:left="0" w:firstLine="709"/>
        <w:jc w:val="both"/>
        <w:rPr>
          <w:sz w:val="28"/>
          <w:szCs w:val="28"/>
          <w:lang w:val="ru-RU"/>
        </w:rPr>
      </w:pPr>
      <w:r w:rsidRPr="007146E2">
        <w:rPr>
          <w:sz w:val="28"/>
          <w:szCs w:val="28"/>
          <w:lang w:val="ru-RU"/>
        </w:rPr>
        <w:t>навыки передачи пространства средствами штриха и светотени.</w:t>
      </w:r>
    </w:p>
    <w:p w:rsidR="003156A4" w:rsidRPr="0025746F" w:rsidRDefault="003156A4" w:rsidP="00C159BA">
      <w:pPr>
        <w:tabs>
          <w:tab w:val="left" w:pos="567"/>
          <w:tab w:val="num" w:pos="720"/>
        </w:tabs>
        <w:spacing w:after="0" w:line="240" w:lineRule="auto"/>
        <w:ind w:firstLine="709"/>
        <w:contextualSpacing/>
        <w:jc w:val="center"/>
        <w:rPr>
          <w:rFonts w:ascii="Times New Roman" w:hAnsi="Times New Roman"/>
          <w:sz w:val="28"/>
          <w:szCs w:val="16"/>
        </w:rPr>
      </w:pPr>
    </w:p>
    <w:p w:rsidR="003156A4" w:rsidRPr="0025746F" w:rsidRDefault="003156A4" w:rsidP="00C159BA">
      <w:pPr>
        <w:tabs>
          <w:tab w:val="left" w:pos="567"/>
          <w:tab w:val="num" w:pos="720"/>
        </w:tabs>
        <w:spacing w:after="0" w:line="240" w:lineRule="auto"/>
        <w:ind w:firstLine="709"/>
        <w:contextualSpacing/>
        <w:jc w:val="center"/>
        <w:rPr>
          <w:rFonts w:ascii="Times New Roman" w:hAnsi="Times New Roman"/>
          <w:sz w:val="28"/>
          <w:szCs w:val="16"/>
        </w:rPr>
      </w:pPr>
    </w:p>
    <w:p w:rsidR="003156A4" w:rsidRPr="00E02665" w:rsidRDefault="003156A4" w:rsidP="00E02665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4. </w:t>
      </w:r>
      <w:r w:rsidRPr="007C6BDD">
        <w:rPr>
          <w:rFonts w:ascii="Times New Roman" w:hAnsi="Times New Roman"/>
          <w:b/>
          <w:sz w:val="28"/>
          <w:szCs w:val="28"/>
        </w:rPr>
        <w:t>ФОРМЫ И МЕТОДЫ КОНТРОЛЯ, СИСТЕМА ОЦЕНОК</w:t>
      </w:r>
    </w:p>
    <w:p w:rsidR="003156A4" w:rsidRPr="0025746F" w:rsidRDefault="003156A4" w:rsidP="00C159BA">
      <w:pPr>
        <w:pStyle w:val="a4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 w:rsidRPr="008B3E0D">
        <w:rPr>
          <w:rFonts w:ascii="Times New Roman" w:hAnsi="Times New Roman"/>
          <w:b/>
          <w:i/>
          <w:sz w:val="28"/>
          <w:szCs w:val="28"/>
        </w:rPr>
        <w:lastRenderedPageBreak/>
        <w:t>Аттестация</w:t>
      </w:r>
      <w:r>
        <w:rPr>
          <w:rFonts w:ascii="Times New Roman" w:hAnsi="Times New Roman"/>
          <w:b/>
          <w:i/>
          <w:sz w:val="28"/>
          <w:szCs w:val="28"/>
        </w:rPr>
        <w:t>: цели, виды, форма, содержание</w:t>
      </w:r>
    </w:p>
    <w:p w:rsidR="003156A4" w:rsidRPr="001C280B" w:rsidRDefault="003156A4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1C280B">
        <w:rPr>
          <w:rFonts w:ascii="Times New Roman" w:hAnsi="Times New Roman"/>
          <w:spacing w:val="-6"/>
          <w:sz w:val="28"/>
          <w:szCs w:val="28"/>
        </w:rPr>
        <w:t xml:space="preserve">Оперативное управление учебным процессом невозможно без осуществления контроля знаний, </w:t>
      </w:r>
      <w:r w:rsidRPr="001C280B">
        <w:rPr>
          <w:rFonts w:ascii="Times New Roman" w:hAnsi="Times New Roman"/>
          <w:sz w:val="28"/>
          <w:szCs w:val="28"/>
        </w:rPr>
        <w:t>умений и навыков обучающихся. Именно через контроль осуществляется проверочная, воспитательная и корректирующая функции.</w:t>
      </w:r>
    </w:p>
    <w:p w:rsidR="003156A4" w:rsidRDefault="003156A4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Видами контроля</w:t>
      </w:r>
      <w:r w:rsidRPr="001C280B">
        <w:rPr>
          <w:rFonts w:ascii="Times New Roman" w:hAnsi="Times New Roman"/>
          <w:sz w:val="28"/>
          <w:szCs w:val="28"/>
        </w:rPr>
        <w:t xml:space="preserve"> по </w:t>
      </w:r>
      <w:r>
        <w:rPr>
          <w:rFonts w:ascii="Times New Roman" w:hAnsi="Times New Roman"/>
          <w:sz w:val="28"/>
          <w:szCs w:val="28"/>
        </w:rPr>
        <w:t xml:space="preserve">учебному </w:t>
      </w:r>
      <w:r w:rsidRPr="001C280B">
        <w:rPr>
          <w:rFonts w:ascii="Times New Roman" w:hAnsi="Times New Roman"/>
          <w:sz w:val="28"/>
          <w:szCs w:val="28"/>
        </w:rPr>
        <w:t xml:space="preserve">предмету </w:t>
      </w:r>
      <w:r>
        <w:rPr>
          <w:rFonts w:ascii="Times New Roman" w:hAnsi="Times New Roman"/>
          <w:sz w:val="28"/>
          <w:szCs w:val="28"/>
        </w:rPr>
        <w:t>«Рисунок» являю</w:t>
      </w:r>
      <w:r w:rsidRPr="001C280B">
        <w:rPr>
          <w:rFonts w:ascii="Times New Roman" w:hAnsi="Times New Roman"/>
          <w:sz w:val="28"/>
          <w:szCs w:val="28"/>
        </w:rPr>
        <w:t xml:space="preserve">тся текущая и промежуточная аттестации. Текущая аттестация проводится с целью контроля качества освоения конкретной темы или раздела по </w:t>
      </w:r>
      <w:r>
        <w:rPr>
          <w:rFonts w:ascii="Times New Roman" w:hAnsi="Times New Roman"/>
          <w:sz w:val="28"/>
          <w:szCs w:val="28"/>
        </w:rPr>
        <w:t xml:space="preserve">учебному </w:t>
      </w:r>
      <w:r w:rsidRPr="001C280B">
        <w:rPr>
          <w:rFonts w:ascii="Times New Roman" w:hAnsi="Times New Roman"/>
          <w:sz w:val="28"/>
          <w:szCs w:val="28"/>
        </w:rPr>
        <w:t>предмету</w:t>
      </w:r>
      <w:r>
        <w:rPr>
          <w:rFonts w:ascii="Times New Roman" w:hAnsi="Times New Roman"/>
          <w:sz w:val="28"/>
          <w:szCs w:val="28"/>
        </w:rPr>
        <w:t xml:space="preserve"> </w:t>
      </w:r>
      <w:r w:rsidRPr="001C280B">
        <w:rPr>
          <w:rFonts w:ascii="Times New Roman" w:hAnsi="Times New Roman"/>
          <w:sz w:val="28"/>
          <w:szCs w:val="28"/>
        </w:rPr>
        <w:t xml:space="preserve">по </w:t>
      </w:r>
      <w:r>
        <w:rPr>
          <w:rFonts w:ascii="Times New Roman" w:hAnsi="Times New Roman"/>
          <w:sz w:val="28"/>
          <w:szCs w:val="28"/>
        </w:rPr>
        <w:t>четвертям</w:t>
      </w:r>
      <w:r w:rsidRPr="001C280B">
        <w:rPr>
          <w:rFonts w:ascii="Times New Roman" w:hAnsi="Times New Roman"/>
          <w:sz w:val="28"/>
          <w:szCs w:val="28"/>
        </w:rPr>
        <w:t xml:space="preserve"> в форме просмотра учебных и домашних работ ведущим преподавателем, оце</w:t>
      </w:r>
      <w:r>
        <w:rPr>
          <w:rFonts w:ascii="Times New Roman" w:hAnsi="Times New Roman"/>
          <w:sz w:val="28"/>
          <w:szCs w:val="28"/>
        </w:rPr>
        <w:t>нки заносятся в классный журнал</w:t>
      </w:r>
      <w:r w:rsidRPr="001C280B">
        <w:rPr>
          <w:rFonts w:ascii="Times New Roman" w:hAnsi="Times New Roman"/>
          <w:sz w:val="28"/>
          <w:szCs w:val="28"/>
        </w:rPr>
        <w:t xml:space="preserve">. </w:t>
      </w:r>
    </w:p>
    <w:p w:rsidR="00214528" w:rsidRDefault="003156A4" w:rsidP="00C159BA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bCs/>
          <w:iCs/>
          <w:color w:val="000000"/>
          <w:sz w:val="28"/>
          <w:szCs w:val="28"/>
        </w:rPr>
      </w:pPr>
      <w:r w:rsidRPr="00315DAB">
        <w:rPr>
          <w:rFonts w:ascii="Times New Roman" w:hAnsi="Times New Roman"/>
          <w:bCs/>
          <w:iCs/>
          <w:color w:val="000000"/>
          <w:sz w:val="28"/>
          <w:szCs w:val="28"/>
        </w:rPr>
        <w:t xml:space="preserve">Форма промежуточной аттестации – зачет, проходит в форме  творческого просмотра, проводится в счет аудиторного времени, предусмотренного на учебный предмет по окончании каждого полугодия. </w:t>
      </w:r>
    </w:p>
    <w:p w:rsidR="003156A4" w:rsidRPr="00214528" w:rsidRDefault="003156A4" w:rsidP="00214528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bCs/>
          <w:iCs/>
          <w:color w:val="000000"/>
          <w:sz w:val="28"/>
          <w:szCs w:val="28"/>
        </w:rPr>
      </w:pPr>
      <w:r w:rsidRPr="00315DAB">
        <w:rPr>
          <w:rFonts w:ascii="Times New Roman" w:hAnsi="Times New Roman"/>
          <w:sz w:val="28"/>
          <w:szCs w:val="28"/>
        </w:rPr>
        <w:t xml:space="preserve">Экзамен проводится в форме творческого просмотра работ обучающихся за пределами аудиторных занятий период итоговой аттестации. </w:t>
      </w:r>
    </w:p>
    <w:p w:rsidR="003156A4" w:rsidRDefault="003156A4" w:rsidP="00C159BA">
      <w:pPr>
        <w:pStyle w:val="Body1"/>
        <w:ind w:firstLine="709"/>
        <w:contextualSpacing/>
        <w:jc w:val="center"/>
        <w:rPr>
          <w:rFonts w:ascii="Times New Roman" w:eastAsia="Helvetica" w:hAnsi="Times New Roman"/>
          <w:b/>
          <w:i/>
          <w:sz w:val="28"/>
          <w:szCs w:val="28"/>
          <w:lang w:val="ru-RU"/>
        </w:rPr>
      </w:pPr>
    </w:p>
    <w:p w:rsidR="003156A4" w:rsidRDefault="003156A4" w:rsidP="00C159BA">
      <w:pPr>
        <w:pStyle w:val="Body1"/>
        <w:ind w:firstLine="709"/>
        <w:contextualSpacing/>
        <w:jc w:val="center"/>
        <w:rPr>
          <w:rFonts w:ascii="Times New Roman" w:eastAsia="Helvetica" w:hAnsi="Times New Roman"/>
          <w:b/>
          <w:i/>
          <w:sz w:val="28"/>
          <w:szCs w:val="28"/>
          <w:lang w:val="ru-RU"/>
        </w:rPr>
      </w:pPr>
      <w:r>
        <w:rPr>
          <w:rFonts w:ascii="Times New Roman" w:eastAsia="Helvetica" w:hAnsi="Times New Roman"/>
          <w:b/>
          <w:i/>
          <w:sz w:val="28"/>
          <w:szCs w:val="28"/>
          <w:lang w:val="ru-RU"/>
        </w:rPr>
        <w:t>Критерии оценок</w:t>
      </w:r>
    </w:p>
    <w:p w:rsidR="003156A4" w:rsidRDefault="003156A4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 результатам текущей и промежуточной аттестации выставляются оценки: «отлично», «хорошо», «удовлетворительно».</w:t>
      </w:r>
    </w:p>
    <w:p w:rsidR="003156A4" w:rsidRPr="00E81F93" w:rsidRDefault="003156A4" w:rsidP="00C159BA">
      <w:pPr>
        <w:pStyle w:val="a5"/>
        <w:ind w:left="0" w:firstLine="709"/>
        <w:outlineLvl w:val="0"/>
        <w:rPr>
          <w:i/>
          <w:sz w:val="28"/>
          <w:szCs w:val="28"/>
        </w:rPr>
      </w:pPr>
      <w:r w:rsidRPr="00E81F93">
        <w:rPr>
          <w:i/>
          <w:sz w:val="28"/>
          <w:szCs w:val="28"/>
        </w:rPr>
        <w:t>Оценка 5 «отлично» предполагает:</w:t>
      </w:r>
    </w:p>
    <w:p w:rsidR="003156A4" w:rsidRPr="005B69F9" w:rsidRDefault="003156A4" w:rsidP="00C159BA">
      <w:pPr>
        <w:numPr>
          <w:ilvl w:val="0"/>
          <w:numId w:val="19"/>
        </w:numPr>
        <w:tabs>
          <w:tab w:val="left" w:pos="426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</w:t>
      </w:r>
      <w:r w:rsidRPr="005B69F9">
        <w:rPr>
          <w:rFonts w:ascii="Times New Roman" w:hAnsi="Times New Roman"/>
          <w:sz w:val="28"/>
          <w:szCs w:val="28"/>
        </w:rPr>
        <w:t>амостоятельный выбор формата</w:t>
      </w:r>
      <w:r>
        <w:rPr>
          <w:rFonts w:ascii="Times New Roman" w:hAnsi="Times New Roman"/>
          <w:sz w:val="28"/>
          <w:szCs w:val="28"/>
        </w:rPr>
        <w:t>;</w:t>
      </w:r>
    </w:p>
    <w:p w:rsidR="003156A4" w:rsidRPr="005B69F9" w:rsidRDefault="003156A4" w:rsidP="00C159BA">
      <w:pPr>
        <w:numPr>
          <w:ilvl w:val="0"/>
          <w:numId w:val="19"/>
        </w:numPr>
        <w:tabs>
          <w:tab w:val="left" w:pos="426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правильную компоновку</w:t>
      </w:r>
      <w:r w:rsidRPr="005B69F9">
        <w:rPr>
          <w:rFonts w:ascii="Times New Roman" w:hAnsi="Times New Roman"/>
          <w:sz w:val="28"/>
          <w:szCs w:val="28"/>
        </w:rPr>
        <w:t xml:space="preserve"> изображения в листе</w:t>
      </w:r>
      <w:r>
        <w:rPr>
          <w:rFonts w:ascii="Times New Roman" w:hAnsi="Times New Roman"/>
          <w:sz w:val="28"/>
          <w:szCs w:val="28"/>
        </w:rPr>
        <w:t>;</w:t>
      </w:r>
    </w:p>
    <w:p w:rsidR="003156A4" w:rsidRPr="005B69F9" w:rsidRDefault="003156A4" w:rsidP="00C159BA">
      <w:pPr>
        <w:numPr>
          <w:ilvl w:val="0"/>
          <w:numId w:val="19"/>
        </w:numPr>
        <w:tabs>
          <w:tab w:val="left" w:pos="426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</w:t>
      </w:r>
      <w:r w:rsidRPr="005B69F9">
        <w:rPr>
          <w:rFonts w:ascii="Times New Roman" w:hAnsi="Times New Roman"/>
          <w:sz w:val="28"/>
          <w:szCs w:val="28"/>
        </w:rPr>
        <w:t xml:space="preserve">оследовательное, грамотное </w:t>
      </w:r>
      <w:r>
        <w:rPr>
          <w:rFonts w:ascii="Times New Roman" w:hAnsi="Times New Roman"/>
          <w:sz w:val="28"/>
          <w:szCs w:val="28"/>
        </w:rPr>
        <w:t>и аккуратное ведение построения;</w:t>
      </w:r>
    </w:p>
    <w:p w:rsidR="003156A4" w:rsidRPr="005B69F9" w:rsidRDefault="003156A4" w:rsidP="00C159BA">
      <w:pPr>
        <w:numPr>
          <w:ilvl w:val="0"/>
          <w:numId w:val="19"/>
        </w:numPr>
        <w:tabs>
          <w:tab w:val="left" w:pos="426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</w:t>
      </w:r>
      <w:r w:rsidRPr="005B69F9">
        <w:rPr>
          <w:rFonts w:ascii="Times New Roman" w:hAnsi="Times New Roman"/>
          <w:sz w:val="28"/>
          <w:szCs w:val="28"/>
        </w:rPr>
        <w:t>мелое использование выразительных особенностей применяемого графического материала</w:t>
      </w:r>
      <w:r>
        <w:rPr>
          <w:rFonts w:ascii="Times New Roman" w:hAnsi="Times New Roman"/>
          <w:sz w:val="28"/>
          <w:szCs w:val="28"/>
        </w:rPr>
        <w:t>;</w:t>
      </w:r>
    </w:p>
    <w:p w:rsidR="003156A4" w:rsidRPr="005B69F9" w:rsidRDefault="003156A4" w:rsidP="00C159BA">
      <w:pPr>
        <w:numPr>
          <w:ilvl w:val="0"/>
          <w:numId w:val="19"/>
        </w:numPr>
        <w:tabs>
          <w:tab w:val="left" w:pos="426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владение линией, штрихом, тоном;</w:t>
      </w:r>
    </w:p>
    <w:p w:rsidR="003156A4" w:rsidRPr="005B69F9" w:rsidRDefault="003156A4" w:rsidP="00C159BA">
      <w:pPr>
        <w:numPr>
          <w:ilvl w:val="0"/>
          <w:numId w:val="19"/>
        </w:numPr>
        <w:tabs>
          <w:tab w:val="left" w:pos="426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</w:t>
      </w:r>
      <w:r w:rsidRPr="005B69F9">
        <w:rPr>
          <w:rFonts w:ascii="Times New Roman" w:hAnsi="Times New Roman"/>
          <w:sz w:val="28"/>
          <w:szCs w:val="28"/>
        </w:rPr>
        <w:t>мение самостоятельно исправл</w:t>
      </w:r>
      <w:r>
        <w:rPr>
          <w:rFonts w:ascii="Times New Roman" w:hAnsi="Times New Roman"/>
          <w:sz w:val="28"/>
          <w:szCs w:val="28"/>
        </w:rPr>
        <w:t>ять ошибки и недочеты в рисунке;</w:t>
      </w:r>
    </w:p>
    <w:p w:rsidR="003156A4" w:rsidRPr="005B69F9" w:rsidRDefault="003156A4" w:rsidP="00C159BA">
      <w:pPr>
        <w:numPr>
          <w:ilvl w:val="0"/>
          <w:numId w:val="19"/>
        </w:numPr>
        <w:tabs>
          <w:tab w:val="left" w:pos="426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</w:t>
      </w:r>
      <w:r w:rsidRPr="005B69F9">
        <w:rPr>
          <w:rFonts w:ascii="Times New Roman" w:hAnsi="Times New Roman"/>
          <w:sz w:val="28"/>
          <w:szCs w:val="28"/>
        </w:rPr>
        <w:t>мение обобщать рисуно</w:t>
      </w:r>
      <w:r>
        <w:rPr>
          <w:rFonts w:ascii="Times New Roman" w:hAnsi="Times New Roman"/>
          <w:sz w:val="28"/>
          <w:szCs w:val="28"/>
        </w:rPr>
        <w:t>к и приводить его к целостности;</w:t>
      </w:r>
    </w:p>
    <w:p w:rsidR="003156A4" w:rsidRPr="005B69F9" w:rsidRDefault="003156A4" w:rsidP="00C159BA">
      <w:pPr>
        <w:numPr>
          <w:ilvl w:val="0"/>
          <w:numId w:val="19"/>
        </w:numPr>
        <w:tabs>
          <w:tab w:val="left" w:pos="426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</w:t>
      </w:r>
      <w:r w:rsidRPr="005B69F9">
        <w:rPr>
          <w:rFonts w:ascii="Times New Roman" w:hAnsi="Times New Roman"/>
          <w:sz w:val="28"/>
          <w:szCs w:val="28"/>
        </w:rPr>
        <w:t>ворческий подход.</w:t>
      </w:r>
    </w:p>
    <w:p w:rsidR="003156A4" w:rsidRPr="00E81F93" w:rsidRDefault="003156A4" w:rsidP="00C159BA">
      <w:pPr>
        <w:pStyle w:val="a5"/>
        <w:ind w:left="0" w:firstLine="709"/>
        <w:outlineLvl w:val="0"/>
        <w:rPr>
          <w:i/>
          <w:sz w:val="28"/>
          <w:szCs w:val="28"/>
        </w:rPr>
      </w:pPr>
      <w:r w:rsidRPr="00E81F93">
        <w:rPr>
          <w:i/>
          <w:sz w:val="28"/>
          <w:szCs w:val="28"/>
        </w:rPr>
        <w:t>Оценка 4 «хорошо» допускает:</w:t>
      </w:r>
    </w:p>
    <w:p w:rsidR="003156A4" w:rsidRPr="005B69F9" w:rsidRDefault="003156A4" w:rsidP="00C159BA">
      <w:pPr>
        <w:numPr>
          <w:ilvl w:val="0"/>
          <w:numId w:val="19"/>
        </w:numPr>
        <w:tabs>
          <w:tab w:val="left" w:pos="426"/>
        </w:tabs>
        <w:spacing w:after="0" w:line="240" w:lineRule="auto"/>
        <w:ind w:left="0" w:firstLine="709"/>
        <w:contextualSpacing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</w:t>
      </w:r>
      <w:r w:rsidRPr="005B69F9"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которую неточность в компоновке;</w:t>
      </w:r>
    </w:p>
    <w:p w:rsidR="003156A4" w:rsidRPr="005B69F9" w:rsidRDefault="003156A4" w:rsidP="00C159BA">
      <w:pPr>
        <w:numPr>
          <w:ilvl w:val="0"/>
          <w:numId w:val="19"/>
        </w:numPr>
        <w:tabs>
          <w:tab w:val="left" w:pos="426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</w:t>
      </w:r>
      <w:r w:rsidRPr="005B69F9">
        <w:rPr>
          <w:rFonts w:ascii="Times New Roman" w:hAnsi="Times New Roman"/>
          <w:sz w:val="28"/>
          <w:szCs w:val="28"/>
        </w:rPr>
        <w:t>ебольшие недоч</w:t>
      </w:r>
      <w:r>
        <w:rPr>
          <w:rFonts w:ascii="Times New Roman" w:hAnsi="Times New Roman"/>
          <w:sz w:val="28"/>
          <w:szCs w:val="28"/>
        </w:rPr>
        <w:t>еты в конструктивном построении;</w:t>
      </w:r>
    </w:p>
    <w:p w:rsidR="003156A4" w:rsidRPr="005B69F9" w:rsidRDefault="003156A4" w:rsidP="00C159BA">
      <w:pPr>
        <w:numPr>
          <w:ilvl w:val="0"/>
          <w:numId w:val="19"/>
        </w:numPr>
        <w:tabs>
          <w:tab w:val="left" w:pos="426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</w:t>
      </w:r>
      <w:r w:rsidRPr="005B69F9">
        <w:rPr>
          <w:rFonts w:ascii="Times New Roman" w:hAnsi="Times New Roman"/>
          <w:sz w:val="28"/>
          <w:szCs w:val="28"/>
        </w:rPr>
        <w:t>езначительные нарушения в послед</w:t>
      </w:r>
      <w:r>
        <w:rPr>
          <w:rFonts w:ascii="Times New Roman" w:hAnsi="Times New Roman"/>
          <w:sz w:val="28"/>
          <w:szCs w:val="28"/>
        </w:rPr>
        <w:t xml:space="preserve">овательности работы тоном, как </w:t>
      </w:r>
      <w:r w:rsidRPr="005B69F9">
        <w:rPr>
          <w:rFonts w:ascii="Times New Roman" w:hAnsi="Times New Roman"/>
          <w:sz w:val="28"/>
          <w:szCs w:val="28"/>
        </w:rPr>
        <w:t>следствие, незначительные ошибки</w:t>
      </w:r>
      <w:r>
        <w:rPr>
          <w:rFonts w:ascii="Times New Roman" w:hAnsi="Times New Roman"/>
          <w:sz w:val="28"/>
          <w:szCs w:val="28"/>
        </w:rPr>
        <w:t xml:space="preserve"> в передаче тональных отношений;</w:t>
      </w:r>
    </w:p>
    <w:p w:rsidR="003156A4" w:rsidRPr="005B69F9" w:rsidRDefault="003156A4" w:rsidP="00C159BA">
      <w:pPr>
        <w:numPr>
          <w:ilvl w:val="0"/>
          <w:numId w:val="19"/>
        </w:numPr>
        <w:tabs>
          <w:tab w:val="left" w:pos="426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</w:t>
      </w:r>
      <w:r w:rsidRPr="005B69F9">
        <w:rPr>
          <w:rFonts w:ascii="Times New Roman" w:hAnsi="Times New Roman"/>
          <w:sz w:val="28"/>
          <w:szCs w:val="28"/>
        </w:rPr>
        <w:t>екоторую дробность и небрежность рисунка.</w:t>
      </w:r>
    </w:p>
    <w:p w:rsidR="003156A4" w:rsidRPr="00E81F93" w:rsidRDefault="003156A4" w:rsidP="00C159BA">
      <w:pPr>
        <w:pStyle w:val="a5"/>
        <w:tabs>
          <w:tab w:val="left" w:pos="426"/>
        </w:tabs>
        <w:ind w:left="0" w:firstLine="709"/>
        <w:outlineLvl w:val="0"/>
        <w:rPr>
          <w:i/>
          <w:sz w:val="28"/>
          <w:szCs w:val="28"/>
        </w:rPr>
      </w:pPr>
      <w:r w:rsidRPr="00E81F93">
        <w:rPr>
          <w:i/>
          <w:sz w:val="28"/>
          <w:szCs w:val="28"/>
        </w:rPr>
        <w:t>Оценка 3 «удовлетворительно» предполагает:</w:t>
      </w:r>
    </w:p>
    <w:p w:rsidR="003156A4" w:rsidRPr="005B69F9" w:rsidRDefault="003156A4" w:rsidP="00C159BA">
      <w:pPr>
        <w:numPr>
          <w:ilvl w:val="0"/>
          <w:numId w:val="19"/>
        </w:numPr>
        <w:tabs>
          <w:tab w:val="left" w:pos="426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грубые ошибки в компоновке;</w:t>
      </w:r>
    </w:p>
    <w:p w:rsidR="003156A4" w:rsidRPr="005B69F9" w:rsidRDefault="003156A4" w:rsidP="00C159BA">
      <w:pPr>
        <w:numPr>
          <w:ilvl w:val="0"/>
          <w:numId w:val="19"/>
        </w:numPr>
        <w:tabs>
          <w:tab w:val="left" w:pos="426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</w:t>
      </w:r>
      <w:r w:rsidRPr="005B69F9">
        <w:rPr>
          <w:rFonts w:ascii="Times New Roman" w:hAnsi="Times New Roman"/>
          <w:sz w:val="28"/>
          <w:szCs w:val="28"/>
        </w:rPr>
        <w:t>еумение самостоятельн</w:t>
      </w:r>
      <w:r>
        <w:rPr>
          <w:rFonts w:ascii="Times New Roman" w:hAnsi="Times New Roman"/>
          <w:sz w:val="28"/>
          <w:szCs w:val="28"/>
        </w:rPr>
        <w:t>о вести рисунок;</w:t>
      </w:r>
    </w:p>
    <w:p w:rsidR="003156A4" w:rsidRPr="005B69F9" w:rsidRDefault="003156A4" w:rsidP="00C159BA">
      <w:pPr>
        <w:numPr>
          <w:ilvl w:val="0"/>
          <w:numId w:val="19"/>
        </w:numPr>
        <w:tabs>
          <w:tab w:val="left" w:pos="426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</w:t>
      </w:r>
      <w:r w:rsidRPr="005B69F9">
        <w:rPr>
          <w:rFonts w:ascii="Times New Roman" w:hAnsi="Times New Roman"/>
          <w:sz w:val="28"/>
          <w:szCs w:val="28"/>
        </w:rPr>
        <w:t>еумение самостоятельно анализировать и исправлять допущенные ошибки в построе</w:t>
      </w:r>
      <w:r>
        <w:rPr>
          <w:rFonts w:ascii="Times New Roman" w:hAnsi="Times New Roman"/>
          <w:sz w:val="28"/>
          <w:szCs w:val="28"/>
        </w:rPr>
        <w:t>нии и тональном решении рисунка;</w:t>
      </w:r>
    </w:p>
    <w:p w:rsidR="003156A4" w:rsidRPr="005B69F9" w:rsidRDefault="003156A4" w:rsidP="00C159BA">
      <w:pPr>
        <w:numPr>
          <w:ilvl w:val="0"/>
          <w:numId w:val="19"/>
        </w:numPr>
        <w:tabs>
          <w:tab w:val="left" w:pos="426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</w:t>
      </w:r>
      <w:r w:rsidRPr="005B69F9">
        <w:rPr>
          <w:rFonts w:ascii="Times New Roman" w:hAnsi="Times New Roman"/>
          <w:sz w:val="28"/>
          <w:szCs w:val="28"/>
        </w:rPr>
        <w:t>днообразное использование графических п</w:t>
      </w:r>
      <w:r>
        <w:rPr>
          <w:rFonts w:ascii="Times New Roman" w:hAnsi="Times New Roman"/>
          <w:sz w:val="28"/>
          <w:szCs w:val="28"/>
        </w:rPr>
        <w:t>риемов для решения разных задач;</w:t>
      </w:r>
    </w:p>
    <w:p w:rsidR="003156A4" w:rsidRDefault="003156A4" w:rsidP="00C159BA">
      <w:pPr>
        <w:numPr>
          <w:ilvl w:val="0"/>
          <w:numId w:val="19"/>
        </w:numPr>
        <w:tabs>
          <w:tab w:val="left" w:pos="426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</w:t>
      </w:r>
      <w:r w:rsidRPr="005B69F9">
        <w:rPr>
          <w:rFonts w:ascii="Times New Roman" w:hAnsi="Times New Roman"/>
          <w:sz w:val="28"/>
          <w:szCs w:val="28"/>
        </w:rPr>
        <w:t xml:space="preserve">езаконченность, неаккуратность, небрежность </w:t>
      </w:r>
      <w:r>
        <w:rPr>
          <w:rFonts w:ascii="Times New Roman" w:hAnsi="Times New Roman"/>
          <w:sz w:val="28"/>
          <w:szCs w:val="28"/>
        </w:rPr>
        <w:t>в</w:t>
      </w:r>
      <w:r w:rsidRPr="005B69F9">
        <w:rPr>
          <w:rFonts w:ascii="Times New Roman" w:hAnsi="Times New Roman"/>
          <w:sz w:val="28"/>
          <w:szCs w:val="28"/>
        </w:rPr>
        <w:t xml:space="preserve"> рисунк</w:t>
      </w:r>
      <w:r>
        <w:rPr>
          <w:rFonts w:ascii="Times New Roman" w:hAnsi="Times New Roman"/>
          <w:sz w:val="28"/>
          <w:szCs w:val="28"/>
        </w:rPr>
        <w:t>е</w:t>
      </w:r>
      <w:r w:rsidRPr="005B69F9">
        <w:rPr>
          <w:rFonts w:ascii="Times New Roman" w:hAnsi="Times New Roman"/>
          <w:sz w:val="28"/>
          <w:szCs w:val="28"/>
        </w:rPr>
        <w:t>.</w:t>
      </w:r>
    </w:p>
    <w:p w:rsidR="003156A4" w:rsidRPr="00E81F93" w:rsidRDefault="003156A4" w:rsidP="00E02665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16"/>
        </w:rPr>
      </w:pPr>
    </w:p>
    <w:p w:rsidR="003156A4" w:rsidRDefault="003156A4" w:rsidP="00C159BA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5. </w:t>
      </w:r>
      <w:r w:rsidRPr="0055013D">
        <w:rPr>
          <w:rFonts w:ascii="Times New Roman" w:hAnsi="Times New Roman"/>
          <w:b/>
          <w:sz w:val="28"/>
          <w:szCs w:val="28"/>
        </w:rPr>
        <w:t>МЕТОДИЧЕСКОЕ ОБЕСПЕЧЕНИЕ УЧЕБНОГО ПРОЦЕССА</w:t>
      </w:r>
    </w:p>
    <w:p w:rsidR="003156A4" w:rsidRDefault="003156A4" w:rsidP="00C159BA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3156A4" w:rsidRPr="008E7D13" w:rsidRDefault="003156A4" w:rsidP="00C159BA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 w:rsidRPr="008E7D13">
        <w:rPr>
          <w:rFonts w:ascii="Times New Roman" w:hAnsi="Times New Roman"/>
          <w:b/>
          <w:i/>
          <w:sz w:val="28"/>
          <w:szCs w:val="28"/>
        </w:rPr>
        <w:t>Методические рекомендации преподавателям</w:t>
      </w:r>
    </w:p>
    <w:p w:rsidR="003156A4" w:rsidRDefault="003156A4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E438DC">
        <w:rPr>
          <w:rFonts w:ascii="Times New Roman" w:hAnsi="Times New Roman"/>
          <w:sz w:val="28"/>
          <w:szCs w:val="28"/>
        </w:rPr>
        <w:t xml:space="preserve">Освоение программы учебного предмета </w:t>
      </w:r>
      <w:r>
        <w:rPr>
          <w:rFonts w:ascii="Times New Roman" w:hAnsi="Times New Roman"/>
          <w:sz w:val="28"/>
          <w:szCs w:val="28"/>
        </w:rPr>
        <w:t>«</w:t>
      </w:r>
      <w:r w:rsidRPr="00E438DC">
        <w:rPr>
          <w:rFonts w:ascii="Times New Roman" w:hAnsi="Times New Roman"/>
          <w:sz w:val="28"/>
          <w:szCs w:val="28"/>
        </w:rPr>
        <w:t>Рисунок</w:t>
      </w:r>
      <w:r>
        <w:rPr>
          <w:rFonts w:ascii="Times New Roman" w:hAnsi="Times New Roman"/>
          <w:sz w:val="28"/>
          <w:szCs w:val="28"/>
        </w:rPr>
        <w:t>»</w:t>
      </w:r>
      <w:r w:rsidRPr="00E438DC">
        <w:rPr>
          <w:rFonts w:ascii="Times New Roman" w:hAnsi="Times New Roman"/>
          <w:sz w:val="28"/>
          <w:szCs w:val="28"/>
        </w:rPr>
        <w:t xml:space="preserve"> проходит в форме практических занятий на основе анализа натуры в сочетании с изучением теоретических основ изобразительной грамоты. Рисование с натуры дополняется зарисовками по памяти и представлению. Выполнение каждого задания желательно сопровождать демонстрацией лучших образцов аналогичного задания из методического фонда, просмотром произведений мастеров рисунка в репродукциях или слайдах. </w:t>
      </w:r>
      <w:r>
        <w:rPr>
          <w:rFonts w:ascii="Times New Roman" w:hAnsi="Times New Roman"/>
          <w:sz w:val="28"/>
          <w:szCs w:val="28"/>
        </w:rPr>
        <w:t>П</w:t>
      </w:r>
      <w:r w:rsidRPr="00E438DC">
        <w:rPr>
          <w:rFonts w:ascii="Times New Roman" w:hAnsi="Times New Roman"/>
          <w:sz w:val="28"/>
          <w:szCs w:val="28"/>
        </w:rPr>
        <w:t>риоритетная роль отводится показу преподавателем приемов и порядка ведения работы.</w:t>
      </w:r>
    </w:p>
    <w:p w:rsidR="003156A4" w:rsidRDefault="003156A4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E438DC">
        <w:rPr>
          <w:rFonts w:ascii="Times New Roman" w:hAnsi="Times New Roman"/>
          <w:sz w:val="28"/>
          <w:szCs w:val="28"/>
        </w:rPr>
        <w:t xml:space="preserve">На начальном этапе обучения должно преобладать подробное изложение содержания каждой задачи и практических приемов ее решения, что обеспечит грамотное выполнение практической работы. В старших классах отводится время на осмысление задания, в этом случае </w:t>
      </w:r>
      <w:r>
        <w:rPr>
          <w:rFonts w:ascii="Times New Roman" w:hAnsi="Times New Roman"/>
          <w:sz w:val="28"/>
          <w:szCs w:val="28"/>
        </w:rPr>
        <w:t>роль преподавателя</w:t>
      </w:r>
      <w:r w:rsidRPr="00E438D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- направляющая и корректирующая</w:t>
      </w:r>
      <w:r w:rsidRPr="00E438DC">
        <w:rPr>
          <w:rFonts w:ascii="Times New Roman" w:hAnsi="Times New Roman"/>
          <w:sz w:val="28"/>
          <w:szCs w:val="28"/>
        </w:rPr>
        <w:t>.</w:t>
      </w:r>
    </w:p>
    <w:p w:rsidR="003156A4" w:rsidRDefault="003156A4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E438DC">
        <w:rPr>
          <w:rFonts w:ascii="Times New Roman" w:hAnsi="Times New Roman"/>
          <w:sz w:val="28"/>
          <w:szCs w:val="28"/>
        </w:rPr>
        <w:t>Одним из действенных и результативных методов в осв</w:t>
      </w:r>
      <w:r>
        <w:rPr>
          <w:rFonts w:ascii="Times New Roman" w:hAnsi="Times New Roman"/>
          <w:sz w:val="28"/>
          <w:szCs w:val="28"/>
        </w:rPr>
        <w:t>оении рисунка, несомненно, являе</w:t>
      </w:r>
      <w:r w:rsidRPr="00E438DC">
        <w:rPr>
          <w:rFonts w:ascii="Times New Roman" w:hAnsi="Times New Roman"/>
          <w:sz w:val="28"/>
          <w:szCs w:val="28"/>
        </w:rPr>
        <w:t xml:space="preserve">тся </w:t>
      </w:r>
      <w:r>
        <w:rPr>
          <w:rFonts w:ascii="Times New Roman" w:hAnsi="Times New Roman"/>
          <w:sz w:val="28"/>
          <w:szCs w:val="28"/>
        </w:rPr>
        <w:t>проведение преподавателем мастер-классов</w:t>
      </w:r>
      <w:r w:rsidRPr="00E438DC">
        <w:rPr>
          <w:rFonts w:ascii="Times New Roman" w:hAnsi="Times New Roman"/>
          <w:sz w:val="28"/>
          <w:szCs w:val="28"/>
        </w:rPr>
        <w:t>, которые дают возможность обучающимся увидеть результ</w:t>
      </w:r>
      <w:r>
        <w:rPr>
          <w:rFonts w:ascii="Times New Roman" w:hAnsi="Times New Roman"/>
          <w:sz w:val="28"/>
          <w:szCs w:val="28"/>
        </w:rPr>
        <w:t>ат, к которому нужно стремиться</w:t>
      </w:r>
      <w:r w:rsidRPr="00E438DC">
        <w:rPr>
          <w:rFonts w:ascii="Times New Roman" w:hAnsi="Times New Roman"/>
          <w:sz w:val="28"/>
          <w:szCs w:val="28"/>
        </w:rPr>
        <w:t>.</w:t>
      </w:r>
    </w:p>
    <w:p w:rsidR="003156A4" w:rsidRDefault="003156A4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E438DC">
        <w:rPr>
          <w:rFonts w:ascii="Times New Roman" w:hAnsi="Times New Roman"/>
          <w:sz w:val="28"/>
          <w:szCs w:val="28"/>
        </w:rPr>
        <w:t>Каждое задание предполагает решение определенных учебно-творческих задач, которые сообщаются преподавателем перед началом выполнения задания. Поэтому степень законченности рисунка будет определяться степенью решения поставленных задач.</w:t>
      </w:r>
    </w:p>
    <w:p w:rsidR="003156A4" w:rsidRDefault="003156A4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E438DC">
        <w:rPr>
          <w:rFonts w:ascii="Times New Roman" w:hAnsi="Times New Roman"/>
          <w:sz w:val="28"/>
          <w:szCs w:val="28"/>
        </w:rPr>
        <w:t xml:space="preserve">По мере усвоения программы от обучающихся требуется не только отработка технических приемов, но и </w:t>
      </w:r>
      <w:r>
        <w:rPr>
          <w:rFonts w:ascii="Times New Roman" w:hAnsi="Times New Roman"/>
          <w:sz w:val="28"/>
          <w:szCs w:val="28"/>
        </w:rPr>
        <w:t>развитие эмоционального отношения</w:t>
      </w:r>
      <w:r w:rsidRPr="00E438D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к выполняемой работе</w:t>
      </w:r>
      <w:r w:rsidRPr="00E438DC">
        <w:rPr>
          <w:rFonts w:ascii="Times New Roman" w:hAnsi="Times New Roman"/>
          <w:sz w:val="28"/>
          <w:szCs w:val="28"/>
        </w:rPr>
        <w:t>.</w:t>
      </w:r>
    </w:p>
    <w:p w:rsidR="003156A4" w:rsidRDefault="003156A4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E438DC">
        <w:rPr>
          <w:rFonts w:ascii="Times New Roman" w:hAnsi="Times New Roman"/>
          <w:sz w:val="28"/>
          <w:szCs w:val="28"/>
        </w:rPr>
        <w:t>Дифференцированный подход в работе преподавателя предполагает наличие в методическом обеспечении дополнительных заданий и упражнений по каждой теме занятия, что способствует более плодотворному освоению учебного предмета обучающимися</w:t>
      </w:r>
      <w:r>
        <w:rPr>
          <w:rFonts w:ascii="Times New Roman" w:hAnsi="Times New Roman"/>
          <w:sz w:val="28"/>
          <w:szCs w:val="28"/>
        </w:rPr>
        <w:t>.</w:t>
      </w:r>
    </w:p>
    <w:p w:rsidR="003156A4" w:rsidRPr="009C6D91" w:rsidRDefault="003156A4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9C6D91">
        <w:rPr>
          <w:rFonts w:ascii="Times New Roman" w:hAnsi="Times New Roman"/>
          <w:sz w:val="28"/>
          <w:szCs w:val="28"/>
        </w:rPr>
        <w:t xml:space="preserve">Активное использование учебно-методических материалов необходимо обучающимся для </w:t>
      </w:r>
      <w:r>
        <w:rPr>
          <w:rFonts w:ascii="Times New Roman" w:hAnsi="Times New Roman"/>
          <w:sz w:val="28"/>
          <w:szCs w:val="28"/>
        </w:rPr>
        <w:t>успешного</w:t>
      </w:r>
      <w:r w:rsidRPr="009C6D91">
        <w:rPr>
          <w:rFonts w:ascii="Times New Roman" w:hAnsi="Times New Roman"/>
          <w:sz w:val="28"/>
          <w:szCs w:val="28"/>
        </w:rPr>
        <w:t xml:space="preserve"> восприятия содержания учебной программы.</w:t>
      </w:r>
    </w:p>
    <w:p w:rsidR="00214528" w:rsidRDefault="003156A4" w:rsidP="00D5058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9C6D91">
        <w:rPr>
          <w:rFonts w:ascii="Times New Roman" w:hAnsi="Times New Roman"/>
          <w:sz w:val="28"/>
          <w:szCs w:val="28"/>
        </w:rPr>
        <w:t>Рекомендуемые учебно-методические материалы: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214528" w:rsidRPr="00214528" w:rsidRDefault="003156A4" w:rsidP="00D5058E">
      <w:pPr>
        <w:pStyle w:val="a5"/>
        <w:numPr>
          <w:ilvl w:val="0"/>
          <w:numId w:val="22"/>
        </w:numPr>
        <w:ind w:left="0" w:firstLine="709"/>
        <w:jc w:val="both"/>
        <w:rPr>
          <w:sz w:val="28"/>
          <w:szCs w:val="28"/>
        </w:rPr>
      </w:pPr>
      <w:r w:rsidRPr="00214528">
        <w:rPr>
          <w:sz w:val="28"/>
          <w:szCs w:val="28"/>
        </w:rPr>
        <w:t xml:space="preserve">учебник; </w:t>
      </w:r>
    </w:p>
    <w:p w:rsidR="00214528" w:rsidRPr="00214528" w:rsidRDefault="003156A4" w:rsidP="00D5058E">
      <w:pPr>
        <w:pStyle w:val="a5"/>
        <w:numPr>
          <w:ilvl w:val="0"/>
          <w:numId w:val="22"/>
        </w:numPr>
        <w:ind w:left="0" w:firstLine="709"/>
        <w:jc w:val="both"/>
        <w:rPr>
          <w:sz w:val="28"/>
          <w:szCs w:val="28"/>
        </w:rPr>
      </w:pPr>
      <w:r w:rsidRPr="00214528">
        <w:rPr>
          <w:sz w:val="28"/>
          <w:szCs w:val="28"/>
        </w:rPr>
        <w:t xml:space="preserve">учебные пособия; </w:t>
      </w:r>
    </w:p>
    <w:p w:rsidR="00214528" w:rsidRPr="002505E4" w:rsidRDefault="003156A4" w:rsidP="00D5058E">
      <w:pPr>
        <w:pStyle w:val="a5"/>
        <w:numPr>
          <w:ilvl w:val="0"/>
          <w:numId w:val="22"/>
        </w:numPr>
        <w:ind w:left="0" w:firstLine="709"/>
        <w:jc w:val="both"/>
        <w:rPr>
          <w:sz w:val="28"/>
          <w:szCs w:val="28"/>
          <w:lang w:val="ru-RU"/>
        </w:rPr>
      </w:pPr>
      <w:r w:rsidRPr="002505E4">
        <w:rPr>
          <w:sz w:val="28"/>
          <w:szCs w:val="28"/>
          <w:lang w:val="ru-RU"/>
        </w:rPr>
        <w:t xml:space="preserve">презентация тематических заданий курса рисунка (слайды, видео  фрагменты); </w:t>
      </w:r>
    </w:p>
    <w:p w:rsidR="00214528" w:rsidRPr="002505E4" w:rsidRDefault="003156A4" w:rsidP="00D5058E">
      <w:pPr>
        <w:pStyle w:val="a5"/>
        <w:numPr>
          <w:ilvl w:val="0"/>
          <w:numId w:val="22"/>
        </w:numPr>
        <w:ind w:left="0" w:firstLine="709"/>
        <w:jc w:val="both"/>
        <w:rPr>
          <w:sz w:val="28"/>
          <w:szCs w:val="28"/>
          <w:lang w:val="ru-RU"/>
        </w:rPr>
      </w:pPr>
      <w:r w:rsidRPr="002505E4">
        <w:rPr>
          <w:sz w:val="28"/>
          <w:szCs w:val="28"/>
          <w:lang w:val="ru-RU"/>
        </w:rPr>
        <w:t xml:space="preserve">учебно-методические разработки для преподавателей (рекомендации, пособия, указания); </w:t>
      </w:r>
    </w:p>
    <w:p w:rsidR="00214528" w:rsidRPr="002505E4" w:rsidRDefault="003156A4" w:rsidP="00D5058E">
      <w:pPr>
        <w:pStyle w:val="a5"/>
        <w:numPr>
          <w:ilvl w:val="0"/>
          <w:numId w:val="22"/>
        </w:numPr>
        <w:ind w:left="0" w:firstLine="709"/>
        <w:jc w:val="both"/>
        <w:rPr>
          <w:sz w:val="28"/>
          <w:szCs w:val="28"/>
          <w:lang w:val="ru-RU"/>
        </w:rPr>
      </w:pPr>
      <w:r w:rsidRPr="002505E4">
        <w:rPr>
          <w:sz w:val="28"/>
          <w:szCs w:val="28"/>
          <w:lang w:val="ru-RU"/>
        </w:rPr>
        <w:t xml:space="preserve">учебно-методические  разработки (рекомендации, пособия) к практическим занятиям для обучающихся; </w:t>
      </w:r>
    </w:p>
    <w:p w:rsidR="00214528" w:rsidRPr="002505E4" w:rsidRDefault="003156A4" w:rsidP="00D5058E">
      <w:pPr>
        <w:pStyle w:val="a5"/>
        <w:numPr>
          <w:ilvl w:val="0"/>
          <w:numId w:val="22"/>
        </w:numPr>
        <w:ind w:left="0" w:firstLine="709"/>
        <w:jc w:val="both"/>
        <w:rPr>
          <w:sz w:val="28"/>
          <w:szCs w:val="28"/>
          <w:lang w:val="ru-RU"/>
        </w:rPr>
      </w:pPr>
      <w:r w:rsidRPr="002505E4">
        <w:rPr>
          <w:sz w:val="28"/>
          <w:szCs w:val="28"/>
          <w:lang w:val="ru-RU"/>
        </w:rPr>
        <w:t xml:space="preserve">учебно-методические пособия для самостоятельной работы обучающихся; </w:t>
      </w:r>
    </w:p>
    <w:p w:rsidR="003156A4" w:rsidRPr="00CB0407" w:rsidRDefault="003156A4" w:rsidP="00D5058E">
      <w:pPr>
        <w:pStyle w:val="a5"/>
        <w:numPr>
          <w:ilvl w:val="0"/>
          <w:numId w:val="22"/>
        </w:numPr>
        <w:ind w:left="0" w:firstLine="709"/>
        <w:jc w:val="both"/>
        <w:rPr>
          <w:sz w:val="28"/>
          <w:szCs w:val="28"/>
          <w:lang w:val="ru-RU"/>
        </w:rPr>
      </w:pPr>
      <w:r w:rsidRPr="00CB0407">
        <w:rPr>
          <w:sz w:val="28"/>
          <w:szCs w:val="28"/>
          <w:lang w:val="ru-RU"/>
        </w:rPr>
        <w:lastRenderedPageBreak/>
        <w:t>методические материалы по выполнению контрольных и самостоятельных работ.</w:t>
      </w:r>
    </w:p>
    <w:p w:rsidR="00214528" w:rsidRDefault="003156A4" w:rsidP="00D5058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</w:t>
      </w:r>
      <w:r w:rsidRPr="009C6D91">
        <w:rPr>
          <w:rFonts w:ascii="Times New Roman" w:hAnsi="Times New Roman"/>
          <w:sz w:val="28"/>
          <w:szCs w:val="28"/>
        </w:rPr>
        <w:t>ехнические и электронные средст</w:t>
      </w:r>
      <w:r>
        <w:rPr>
          <w:rFonts w:ascii="Times New Roman" w:hAnsi="Times New Roman"/>
          <w:sz w:val="28"/>
          <w:szCs w:val="28"/>
        </w:rPr>
        <w:t xml:space="preserve">ва обучения: </w:t>
      </w:r>
    </w:p>
    <w:p w:rsidR="00214528" w:rsidRPr="002505E4" w:rsidRDefault="003156A4" w:rsidP="00D5058E">
      <w:pPr>
        <w:pStyle w:val="a5"/>
        <w:numPr>
          <w:ilvl w:val="0"/>
          <w:numId w:val="23"/>
        </w:numPr>
        <w:ind w:left="0" w:firstLine="709"/>
        <w:jc w:val="both"/>
        <w:rPr>
          <w:sz w:val="28"/>
          <w:szCs w:val="28"/>
          <w:lang w:val="ru-RU"/>
        </w:rPr>
      </w:pPr>
      <w:r w:rsidRPr="002505E4">
        <w:rPr>
          <w:sz w:val="28"/>
          <w:szCs w:val="28"/>
          <w:lang w:val="ru-RU"/>
        </w:rPr>
        <w:t xml:space="preserve">электронные учебники и учебные пособия; </w:t>
      </w:r>
    </w:p>
    <w:p w:rsidR="00214528" w:rsidRPr="00214528" w:rsidRDefault="003156A4" w:rsidP="00D5058E">
      <w:pPr>
        <w:pStyle w:val="a5"/>
        <w:numPr>
          <w:ilvl w:val="0"/>
          <w:numId w:val="23"/>
        </w:numPr>
        <w:ind w:left="0" w:firstLine="709"/>
        <w:jc w:val="both"/>
        <w:rPr>
          <w:sz w:val="28"/>
          <w:szCs w:val="28"/>
        </w:rPr>
      </w:pPr>
      <w:r w:rsidRPr="00214528">
        <w:rPr>
          <w:sz w:val="28"/>
          <w:szCs w:val="28"/>
        </w:rPr>
        <w:t xml:space="preserve">обучающие компьютерные программы; </w:t>
      </w:r>
    </w:p>
    <w:p w:rsidR="003156A4" w:rsidRPr="00214528" w:rsidRDefault="003156A4" w:rsidP="00D5058E">
      <w:pPr>
        <w:pStyle w:val="a5"/>
        <w:numPr>
          <w:ilvl w:val="0"/>
          <w:numId w:val="23"/>
        </w:numPr>
        <w:ind w:left="0" w:firstLine="709"/>
        <w:jc w:val="both"/>
        <w:rPr>
          <w:sz w:val="28"/>
          <w:szCs w:val="28"/>
        </w:rPr>
      </w:pPr>
      <w:r w:rsidRPr="00214528">
        <w:rPr>
          <w:sz w:val="28"/>
          <w:szCs w:val="28"/>
        </w:rPr>
        <w:t>видеофильмы.</w:t>
      </w:r>
    </w:p>
    <w:p w:rsidR="00214528" w:rsidRDefault="003156A4" w:rsidP="00D5058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</w:t>
      </w:r>
      <w:r w:rsidRPr="009C6D91">
        <w:rPr>
          <w:rFonts w:ascii="Times New Roman" w:hAnsi="Times New Roman"/>
          <w:sz w:val="28"/>
          <w:szCs w:val="28"/>
        </w:rPr>
        <w:t>правочные и дополнительные материалы: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D5058E" w:rsidRPr="00D5058E" w:rsidRDefault="003156A4" w:rsidP="00D5058E">
      <w:pPr>
        <w:pStyle w:val="a5"/>
        <w:numPr>
          <w:ilvl w:val="0"/>
          <w:numId w:val="24"/>
        </w:numPr>
        <w:ind w:left="0" w:firstLine="709"/>
        <w:jc w:val="both"/>
        <w:rPr>
          <w:sz w:val="28"/>
          <w:szCs w:val="28"/>
        </w:rPr>
      </w:pPr>
      <w:r w:rsidRPr="00D5058E">
        <w:rPr>
          <w:sz w:val="28"/>
          <w:szCs w:val="28"/>
        </w:rPr>
        <w:t xml:space="preserve">нормативные материалы; </w:t>
      </w:r>
    </w:p>
    <w:p w:rsidR="00D5058E" w:rsidRPr="00D5058E" w:rsidRDefault="003156A4" w:rsidP="00D5058E">
      <w:pPr>
        <w:pStyle w:val="a5"/>
        <w:numPr>
          <w:ilvl w:val="0"/>
          <w:numId w:val="24"/>
        </w:numPr>
        <w:ind w:left="0" w:firstLine="709"/>
        <w:jc w:val="both"/>
        <w:rPr>
          <w:sz w:val="28"/>
          <w:szCs w:val="28"/>
        </w:rPr>
      </w:pPr>
      <w:r w:rsidRPr="00D5058E">
        <w:rPr>
          <w:sz w:val="28"/>
          <w:szCs w:val="28"/>
        </w:rPr>
        <w:t xml:space="preserve">справочники; </w:t>
      </w:r>
    </w:p>
    <w:p w:rsidR="00D5058E" w:rsidRPr="00D5058E" w:rsidRDefault="003156A4" w:rsidP="00D5058E">
      <w:pPr>
        <w:pStyle w:val="a5"/>
        <w:numPr>
          <w:ilvl w:val="0"/>
          <w:numId w:val="24"/>
        </w:numPr>
        <w:ind w:left="0" w:firstLine="709"/>
        <w:jc w:val="both"/>
        <w:rPr>
          <w:sz w:val="28"/>
          <w:szCs w:val="28"/>
        </w:rPr>
      </w:pPr>
      <w:r w:rsidRPr="00D5058E">
        <w:rPr>
          <w:sz w:val="28"/>
          <w:szCs w:val="28"/>
        </w:rPr>
        <w:t xml:space="preserve">словари; </w:t>
      </w:r>
    </w:p>
    <w:p w:rsidR="00214528" w:rsidRPr="002505E4" w:rsidRDefault="003156A4" w:rsidP="00D5058E">
      <w:pPr>
        <w:pStyle w:val="a5"/>
        <w:numPr>
          <w:ilvl w:val="0"/>
          <w:numId w:val="24"/>
        </w:numPr>
        <w:ind w:left="0" w:firstLine="709"/>
        <w:jc w:val="both"/>
        <w:rPr>
          <w:sz w:val="28"/>
          <w:szCs w:val="28"/>
          <w:lang w:val="ru-RU"/>
        </w:rPr>
      </w:pPr>
      <w:r w:rsidRPr="002505E4">
        <w:rPr>
          <w:sz w:val="28"/>
          <w:szCs w:val="28"/>
          <w:lang w:val="ru-RU"/>
        </w:rPr>
        <w:t xml:space="preserve">глоссарий (список терминов и их определение); </w:t>
      </w:r>
    </w:p>
    <w:p w:rsidR="00D5058E" w:rsidRPr="00D5058E" w:rsidRDefault="003156A4" w:rsidP="00D5058E">
      <w:pPr>
        <w:pStyle w:val="a5"/>
        <w:numPr>
          <w:ilvl w:val="0"/>
          <w:numId w:val="24"/>
        </w:numPr>
        <w:ind w:left="0" w:firstLine="709"/>
        <w:jc w:val="both"/>
        <w:rPr>
          <w:sz w:val="28"/>
          <w:szCs w:val="28"/>
        </w:rPr>
      </w:pPr>
      <w:r w:rsidRPr="00D5058E">
        <w:rPr>
          <w:sz w:val="28"/>
          <w:szCs w:val="28"/>
        </w:rPr>
        <w:t xml:space="preserve">альбомы и т. п.; </w:t>
      </w:r>
    </w:p>
    <w:p w:rsidR="00D5058E" w:rsidRPr="002505E4" w:rsidRDefault="003156A4" w:rsidP="00D5058E">
      <w:pPr>
        <w:pStyle w:val="a5"/>
        <w:numPr>
          <w:ilvl w:val="0"/>
          <w:numId w:val="24"/>
        </w:numPr>
        <w:ind w:left="0" w:firstLine="709"/>
        <w:jc w:val="both"/>
        <w:rPr>
          <w:sz w:val="28"/>
          <w:szCs w:val="28"/>
          <w:lang w:val="ru-RU"/>
        </w:rPr>
      </w:pPr>
      <w:r w:rsidRPr="002505E4">
        <w:rPr>
          <w:sz w:val="28"/>
          <w:szCs w:val="28"/>
          <w:lang w:val="ru-RU"/>
        </w:rPr>
        <w:t xml:space="preserve">ссылки в сети Интернет на источники информации; </w:t>
      </w:r>
    </w:p>
    <w:p w:rsidR="003156A4" w:rsidRPr="00D5058E" w:rsidRDefault="003156A4" w:rsidP="00D5058E">
      <w:pPr>
        <w:pStyle w:val="a5"/>
        <w:numPr>
          <w:ilvl w:val="0"/>
          <w:numId w:val="24"/>
        </w:numPr>
        <w:ind w:left="0" w:firstLine="709"/>
        <w:jc w:val="both"/>
        <w:rPr>
          <w:sz w:val="28"/>
          <w:szCs w:val="28"/>
        </w:rPr>
      </w:pPr>
      <w:r w:rsidRPr="00D5058E">
        <w:rPr>
          <w:sz w:val="28"/>
          <w:szCs w:val="28"/>
        </w:rPr>
        <w:t>материалы для углубленного изучения.</w:t>
      </w:r>
    </w:p>
    <w:p w:rsidR="003156A4" w:rsidRDefault="003156A4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9C6D91">
        <w:rPr>
          <w:rFonts w:ascii="Times New Roman" w:hAnsi="Times New Roman"/>
          <w:sz w:val="28"/>
          <w:szCs w:val="28"/>
        </w:rPr>
        <w:t xml:space="preserve">Такой практико-ориентированный комплекс учебных и учебно-методических пособий, позволит преподавателю </w:t>
      </w:r>
      <w:r w:rsidRPr="009C6D91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обеспечить эффективное руководство работой обучающихся по </w:t>
      </w:r>
      <w:r w:rsidRPr="009C6D91">
        <w:rPr>
          <w:rFonts w:ascii="Times New Roman" w:hAnsi="Times New Roman"/>
          <w:sz w:val="28"/>
          <w:szCs w:val="28"/>
        </w:rPr>
        <w:t>приобретению практических умений и навыков на основе те</w:t>
      </w:r>
      <w:r>
        <w:rPr>
          <w:rFonts w:ascii="Times New Roman" w:hAnsi="Times New Roman"/>
          <w:sz w:val="28"/>
          <w:szCs w:val="28"/>
        </w:rPr>
        <w:t>оретических знаний.</w:t>
      </w:r>
    </w:p>
    <w:p w:rsidR="003156A4" w:rsidRPr="00D5058E" w:rsidRDefault="003156A4" w:rsidP="00C159BA">
      <w:pPr>
        <w:pStyle w:val="a4"/>
        <w:ind w:firstLine="709"/>
        <w:contextualSpacing/>
        <w:jc w:val="center"/>
        <w:rPr>
          <w:rFonts w:ascii="Times New Roman" w:hAnsi="Times New Roman"/>
          <w:b/>
          <w:i/>
          <w:sz w:val="28"/>
          <w:szCs w:val="16"/>
        </w:rPr>
      </w:pPr>
    </w:p>
    <w:p w:rsidR="003156A4" w:rsidRPr="008E7D13" w:rsidRDefault="003156A4" w:rsidP="00C159BA">
      <w:pPr>
        <w:pStyle w:val="a4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 w:rsidRPr="008E7D13">
        <w:rPr>
          <w:rFonts w:ascii="Times New Roman" w:hAnsi="Times New Roman"/>
          <w:b/>
          <w:i/>
          <w:sz w:val="28"/>
          <w:szCs w:val="28"/>
        </w:rPr>
        <w:t>Рекомендации по организации самостоятельной работы обучающихся</w:t>
      </w:r>
    </w:p>
    <w:p w:rsidR="003156A4" w:rsidRDefault="003156A4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E438DC">
        <w:rPr>
          <w:rFonts w:ascii="Times New Roman" w:hAnsi="Times New Roman"/>
          <w:sz w:val="28"/>
          <w:szCs w:val="28"/>
        </w:rPr>
        <w:t xml:space="preserve">Обучение рисунку должно сопровождаться выполнением домашних </w:t>
      </w:r>
      <w:r>
        <w:rPr>
          <w:rFonts w:ascii="Times New Roman" w:hAnsi="Times New Roman"/>
          <w:sz w:val="28"/>
          <w:szCs w:val="28"/>
        </w:rPr>
        <w:t xml:space="preserve">(самостоятельных) </w:t>
      </w:r>
      <w:r w:rsidRPr="00E438DC">
        <w:rPr>
          <w:rFonts w:ascii="Times New Roman" w:hAnsi="Times New Roman"/>
          <w:sz w:val="28"/>
          <w:szCs w:val="28"/>
        </w:rPr>
        <w:t>заданий. Каждое программное задание предусматривает выполнение набросков и зарисовок по теме занятия. Домашние задания должны быть посильными и нетрудоемкими по времени. Регулярность выполнения самостоятельных работ должна контролироваться педагогом и влиять на итоговую оценку обучающегося.</w:t>
      </w:r>
    </w:p>
    <w:p w:rsidR="003156A4" w:rsidRPr="00E438DC" w:rsidRDefault="003156A4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E438DC">
        <w:rPr>
          <w:rFonts w:ascii="Times New Roman" w:hAnsi="Times New Roman"/>
          <w:sz w:val="28"/>
          <w:szCs w:val="28"/>
        </w:rPr>
        <w:t>Ход работы учебных заданий сопровождается периодическим анализом с участием самих обучающихся с целью развития у них аналитических способностей и умения прогнозировать и видеть ошибки. Каждое задание оценивается соответствующей оценкой.</w:t>
      </w:r>
    </w:p>
    <w:p w:rsidR="003156A4" w:rsidRDefault="003156A4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3156A4" w:rsidRDefault="003156A4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3156A4" w:rsidRDefault="003156A4" w:rsidP="00C159BA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6. </w:t>
      </w:r>
      <w:r w:rsidRPr="00D37ECB">
        <w:rPr>
          <w:rFonts w:ascii="Times New Roman" w:hAnsi="Times New Roman"/>
          <w:b/>
          <w:sz w:val="28"/>
          <w:szCs w:val="28"/>
        </w:rPr>
        <w:t>СПИСОК ЛИТЕРАТУРЫ И СРЕДСТВ ОБУЧЕНИЯ</w:t>
      </w:r>
    </w:p>
    <w:p w:rsidR="003156A4" w:rsidRPr="00D5058E" w:rsidRDefault="003156A4" w:rsidP="00C159B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16"/>
        </w:rPr>
      </w:pPr>
    </w:p>
    <w:p w:rsidR="003156A4" w:rsidRPr="00DA45CF" w:rsidRDefault="003156A4" w:rsidP="00C159BA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 w:rsidRPr="00DA45CF">
        <w:rPr>
          <w:rFonts w:ascii="Times New Roman" w:hAnsi="Times New Roman"/>
          <w:b/>
          <w:i/>
          <w:sz w:val="28"/>
          <w:szCs w:val="28"/>
        </w:rPr>
        <w:t>Список методической литературы</w:t>
      </w:r>
    </w:p>
    <w:p w:rsidR="003156A4" w:rsidRPr="00DA45CF" w:rsidRDefault="003156A4" w:rsidP="00C159BA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 </w:t>
      </w:r>
      <w:r w:rsidRPr="00DA45CF">
        <w:rPr>
          <w:rFonts w:ascii="Times New Roman" w:hAnsi="Times New Roman"/>
          <w:sz w:val="28"/>
          <w:szCs w:val="28"/>
        </w:rPr>
        <w:t>Барщ А. Рисунок в средней художественной школе. М.: Издательство Академии художеств СССР, 1963</w:t>
      </w:r>
      <w:r>
        <w:rPr>
          <w:rFonts w:ascii="Times New Roman" w:hAnsi="Times New Roman"/>
          <w:sz w:val="28"/>
          <w:szCs w:val="28"/>
        </w:rPr>
        <w:t>.</w:t>
      </w:r>
    </w:p>
    <w:p w:rsidR="003156A4" w:rsidRPr="00DA45CF" w:rsidRDefault="003156A4" w:rsidP="00C159BA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</w:t>
      </w:r>
      <w:r w:rsidRPr="00DA45CF">
        <w:rPr>
          <w:rFonts w:ascii="Times New Roman" w:hAnsi="Times New Roman"/>
          <w:sz w:val="28"/>
          <w:szCs w:val="28"/>
        </w:rPr>
        <w:t>Ватагин В. Изображение животных. М., 1957</w:t>
      </w:r>
      <w:r>
        <w:rPr>
          <w:rFonts w:ascii="Times New Roman" w:hAnsi="Times New Roman"/>
          <w:sz w:val="28"/>
          <w:szCs w:val="28"/>
        </w:rPr>
        <w:t>.</w:t>
      </w:r>
    </w:p>
    <w:p w:rsidR="003156A4" w:rsidRPr="00DA45CF" w:rsidRDefault="003156A4" w:rsidP="00C159BA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3. </w:t>
      </w:r>
      <w:r w:rsidRPr="00DA45CF">
        <w:rPr>
          <w:rFonts w:ascii="Times New Roman" w:hAnsi="Times New Roman"/>
          <w:sz w:val="28"/>
          <w:szCs w:val="28"/>
        </w:rPr>
        <w:t>Дейнека А. Учитесь рисовать. М., 1961</w:t>
      </w:r>
      <w:r>
        <w:rPr>
          <w:rFonts w:ascii="Times New Roman" w:hAnsi="Times New Roman"/>
          <w:sz w:val="28"/>
          <w:szCs w:val="28"/>
        </w:rPr>
        <w:t>.</w:t>
      </w:r>
    </w:p>
    <w:p w:rsidR="003156A4" w:rsidRPr="00DA45CF" w:rsidRDefault="003156A4" w:rsidP="00C159BA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4. </w:t>
      </w:r>
      <w:r w:rsidRPr="00DA45CF">
        <w:rPr>
          <w:rFonts w:ascii="Times New Roman" w:hAnsi="Times New Roman"/>
          <w:sz w:val="28"/>
          <w:szCs w:val="28"/>
        </w:rPr>
        <w:t>Ли Н. Рисунок. Основы учебного академического рисунка: Учебник.</w:t>
      </w:r>
      <w:r>
        <w:rPr>
          <w:rFonts w:ascii="Times New Roman" w:hAnsi="Times New Roman"/>
          <w:sz w:val="28"/>
          <w:szCs w:val="28"/>
        </w:rPr>
        <w:t xml:space="preserve"> </w:t>
      </w:r>
      <w:r w:rsidRPr="00DA45CF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 xml:space="preserve"> </w:t>
      </w:r>
      <w:r w:rsidRPr="00DA45CF">
        <w:rPr>
          <w:rFonts w:ascii="Times New Roman" w:hAnsi="Times New Roman"/>
          <w:sz w:val="28"/>
          <w:szCs w:val="28"/>
        </w:rPr>
        <w:t>М.: Эксмо, 2010</w:t>
      </w:r>
      <w:r>
        <w:rPr>
          <w:rFonts w:ascii="Times New Roman" w:hAnsi="Times New Roman"/>
          <w:sz w:val="28"/>
          <w:szCs w:val="28"/>
        </w:rPr>
        <w:t>.</w:t>
      </w:r>
    </w:p>
    <w:p w:rsidR="003156A4" w:rsidRPr="00DA45CF" w:rsidRDefault="003156A4" w:rsidP="00C159BA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5. </w:t>
      </w:r>
      <w:r w:rsidRPr="00DA45CF">
        <w:rPr>
          <w:rFonts w:ascii="Times New Roman" w:hAnsi="Times New Roman"/>
          <w:sz w:val="28"/>
          <w:szCs w:val="28"/>
        </w:rPr>
        <w:t>Медведев Л. Формирование графического художественного образа на занятиях по рисунку: Учеб.</w:t>
      </w:r>
      <w:r>
        <w:rPr>
          <w:rFonts w:ascii="Times New Roman" w:hAnsi="Times New Roman"/>
          <w:sz w:val="28"/>
          <w:szCs w:val="28"/>
        </w:rPr>
        <w:t xml:space="preserve"> </w:t>
      </w:r>
      <w:r w:rsidRPr="00DA45CF">
        <w:rPr>
          <w:rFonts w:ascii="Times New Roman" w:hAnsi="Times New Roman"/>
          <w:sz w:val="28"/>
          <w:szCs w:val="28"/>
        </w:rPr>
        <w:t>пособие для студентов худож. – граф. фак. пед. ин-тов.</w:t>
      </w:r>
      <w:r>
        <w:rPr>
          <w:rFonts w:ascii="Times New Roman" w:hAnsi="Times New Roman"/>
          <w:sz w:val="28"/>
          <w:szCs w:val="28"/>
        </w:rPr>
        <w:t xml:space="preserve"> </w:t>
      </w:r>
      <w:r w:rsidRPr="00DA45CF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 xml:space="preserve"> </w:t>
      </w:r>
      <w:r w:rsidRPr="00DA45CF">
        <w:rPr>
          <w:rFonts w:ascii="Times New Roman" w:hAnsi="Times New Roman"/>
          <w:sz w:val="28"/>
          <w:szCs w:val="28"/>
        </w:rPr>
        <w:t>М.: Просвещение</w:t>
      </w:r>
      <w:r>
        <w:rPr>
          <w:rFonts w:ascii="Times New Roman" w:hAnsi="Times New Roman"/>
          <w:sz w:val="28"/>
          <w:szCs w:val="28"/>
        </w:rPr>
        <w:t>,</w:t>
      </w:r>
      <w:r w:rsidRPr="00DA45CF">
        <w:rPr>
          <w:rFonts w:ascii="Times New Roman" w:hAnsi="Times New Roman"/>
          <w:sz w:val="28"/>
          <w:szCs w:val="28"/>
        </w:rPr>
        <w:t xml:space="preserve"> 1986</w:t>
      </w:r>
      <w:r>
        <w:rPr>
          <w:rFonts w:ascii="Times New Roman" w:hAnsi="Times New Roman"/>
          <w:sz w:val="28"/>
          <w:szCs w:val="28"/>
        </w:rPr>
        <w:t>.</w:t>
      </w:r>
    </w:p>
    <w:p w:rsidR="003156A4" w:rsidRPr="00DA45CF" w:rsidRDefault="003156A4" w:rsidP="00C159BA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6. </w:t>
      </w:r>
      <w:r w:rsidRPr="00DA45CF">
        <w:rPr>
          <w:rFonts w:ascii="Times New Roman" w:hAnsi="Times New Roman"/>
          <w:sz w:val="28"/>
          <w:szCs w:val="28"/>
        </w:rPr>
        <w:t>Основы академического рисунка. 100 сам</w:t>
      </w:r>
      <w:r>
        <w:rPr>
          <w:rFonts w:ascii="Times New Roman" w:hAnsi="Times New Roman"/>
          <w:sz w:val="28"/>
          <w:szCs w:val="28"/>
        </w:rPr>
        <w:t>ых важных правил и секретов/</w:t>
      </w:r>
      <w:r w:rsidRPr="00DA45CF">
        <w:rPr>
          <w:rFonts w:ascii="Times New Roman" w:hAnsi="Times New Roman"/>
          <w:sz w:val="28"/>
          <w:szCs w:val="28"/>
        </w:rPr>
        <w:t xml:space="preserve"> авт.-сост. В. Надеждина.</w:t>
      </w:r>
      <w:r>
        <w:rPr>
          <w:rFonts w:ascii="Times New Roman" w:hAnsi="Times New Roman"/>
          <w:sz w:val="28"/>
          <w:szCs w:val="28"/>
        </w:rPr>
        <w:t xml:space="preserve"> </w:t>
      </w:r>
      <w:r w:rsidRPr="00DA45CF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 xml:space="preserve"> </w:t>
      </w:r>
      <w:r w:rsidRPr="00DA45CF">
        <w:rPr>
          <w:rFonts w:ascii="Times New Roman" w:hAnsi="Times New Roman"/>
          <w:sz w:val="28"/>
          <w:szCs w:val="28"/>
        </w:rPr>
        <w:t>Минск: Харвест, 2010</w:t>
      </w:r>
      <w:r>
        <w:rPr>
          <w:rFonts w:ascii="Times New Roman" w:hAnsi="Times New Roman"/>
          <w:sz w:val="28"/>
          <w:szCs w:val="28"/>
        </w:rPr>
        <w:t>.</w:t>
      </w:r>
    </w:p>
    <w:p w:rsidR="003156A4" w:rsidRPr="00DA45CF" w:rsidRDefault="003156A4" w:rsidP="00C159BA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7. </w:t>
      </w:r>
      <w:r w:rsidRPr="00DA45CF">
        <w:rPr>
          <w:rFonts w:ascii="Times New Roman" w:hAnsi="Times New Roman"/>
          <w:sz w:val="28"/>
          <w:szCs w:val="28"/>
        </w:rPr>
        <w:t>Рисунок. Учеб.</w:t>
      </w:r>
      <w:r>
        <w:rPr>
          <w:rFonts w:ascii="Times New Roman" w:hAnsi="Times New Roman"/>
          <w:sz w:val="28"/>
          <w:szCs w:val="28"/>
        </w:rPr>
        <w:t xml:space="preserve"> </w:t>
      </w:r>
      <w:r w:rsidRPr="00DA45CF">
        <w:rPr>
          <w:rFonts w:ascii="Times New Roman" w:hAnsi="Times New Roman"/>
          <w:sz w:val="28"/>
          <w:szCs w:val="28"/>
        </w:rPr>
        <w:t>пособие для студентов худож. – граф. фак. пед. ин-тов. Под ред. А. Серова. М: Просвещение</w:t>
      </w:r>
      <w:r>
        <w:rPr>
          <w:rFonts w:ascii="Times New Roman" w:hAnsi="Times New Roman"/>
          <w:sz w:val="28"/>
          <w:szCs w:val="28"/>
        </w:rPr>
        <w:t>,</w:t>
      </w:r>
      <w:r w:rsidRPr="00DA45CF">
        <w:rPr>
          <w:rFonts w:ascii="Times New Roman" w:hAnsi="Times New Roman"/>
          <w:sz w:val="28"/>
          <w:szCs w:val="28"/>
        </w:rPr>
        <w:t xml:space="preserve"> 1975</w:t>
      </w:r>
      <w:r>
        <w:rPr>
          <w:rFonts w:ascii="Times New Roman" w:hAnsi="Times New Roman"/>
          <w:sz w:val="28"/>
          <w:szCs w:val="28"/>
        </w:rPr>
        <w:t>.</w:t>
      </w:r>
    </w:p>
    <w:p w:rsidR="003156A4" w:rsidRPr="00DA45CF" w:rsidRDefault="003156A4" w:rsidP="00C159BA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8. </w:t>
      </w:r>
      <w:r w:rsidRPr="00DA45CF">
        <w:rPr>
          <w:rFonts w:ascii="Times New Roman" w:hAnsi="Times New Roman"/>
          <w:sz w:val="28"/>
          <w:szCs w:val="28"/>
        </w:rPr>
        <w:t>Ростовцев Н. Учебный рисунок: Учеб.</w:t>
      </w:r>
      <w:r>
        <w:rPr>
          <w:rFonts w:ascii="Times New Roman" w:hAnsi="Times New Roman"/>
          <w:sz w:val="28"/>
          <w:szCs w:val="28"/>
        </w:rPr>
        <w:t xml:space="preserve"> </w:t>
      </w:r>
      <w:r w:rsidRPr="00DA45CF">
        <w:rPr>
          <w:rFonts w:ascii="Times New Roman" w:hAnsi="Times New Roman"/>
          <w:sz w:val="28"/>
          <w:szCs w:val="28"/>
        </w:rPr>
        <w:t>для учащихся педучилищ по спец. 2003</w:t>
      </w:r>
      <w:r>
        <w:rPr>
          <w:rFonts w:ascii="Times New Roman" w:hAnsi="Times New Roman"/>
          <w:sz w:val="28"/>
          <w:szCs w:val="28"/>
        </w:rPr>
        <w:t xml:space="preserve"> </w:t>
      </w:r>
      <w:r w:rsidRPr="00DA45CF">
        <w:rPr>
          <w:rFonts w:ascii="Times New Roman" w:hAnsi="Times New Roman"/>
          <w:sz w:val="28"/>
          <w:szCs w:val="28"/>
        </w:rPr>
        <w:t>«Преподавание черчения и изобразит.</w:t>
      </w:r>
      <w:r>
        <w:rPr>
          <w:rFonts w:ascii="Times New Roman" w:hAnsi="Times New Roman"/>
          <w:sz w:val="28"/>
          <w:szCs w:val="28"/>
        </w:rPr>
        <w:t xml:space="preserve"> искусства». </w:t>
      </w:r>
      <w:r w:rsidRPr="00DA45CF">
        <w:rPr>
          <w:rFonts w:ascii="Times New Roman" w:hAnsi="Times New Roman"/>
          <w:sz w:val="28"/>
          <w:szCs w:val="28"/>
        </w:rPr>
        <w:t>2-е изд., перераб. М.: Просвещение, 1985</w:t>
      </w:r>
      <w:r>
        <w:rPr>
          <w:rFonts w:ascii="Times New Roman" w:hAnsi="Times New Roman"/>
          <w:sz w:val="28"/>
          <w:szCs w:val="28"/>
        </w:rPr>
        <w:t>.</w:t>
      </w:r>
    </w:p>
    <w:p w:rsidR="003156A4" w:rsidRDefault="003156A4" w:rsidP="00C159BA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9. </w:t>
      </w:r>
      <w:r w:rsidRPr="00DA45CF">
        <w:rPr>
          <w:rFonts w:ascii="Times New Roman" w:hAnsi="Times New Roman"/>
          <w:sz w:val="28"/>
          <w:szCs w:val="28"/>
        </w:rPr>
        <w:t>Соловьёва Б. Искусство рисунка. Л.: Искусство, 1989</w:t>
      </w:r>
      <w:r>
        <w:rPr>
          <w:rFonts w:ascii="Times New Roman" w:hAnsi="Times New Roman"/>
          <w:sz w:val="28"/>
          <w:szCs w:val="28"/>
        </w:rPr>
        <w:t xml:space="preserve">. </w:t>
      </w:r>
    </w:p>
    <w:p w:rsidR="003156A4" w:rsidRPr="00DA45CF" w:rsidRDefault="003156A4" w:rsidP="00C159BA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10. </w:t>
      </w:r>
      <w:r w:rsidRPr="00DA45CF">
        <w:rPr>
          <w:rFonts w:ascii="Times New Roman" w:hAnsi="Times New Roman"/>
          <w:sz w:val="28"/>
          <w:szCs w:val="28"/>
        </w:rPr>
        <w:t>Учебный рисунок: Учеб.</w:t>
      </w:r>
      <w:r>
        <w:rPr>
          <w:rFonts w:ascii="Times New Roman" w:hAnsi="Times New Roman"/>
          <w:sz w:val="28"/>
          <w:szCs w:val="28"/>
        </w:rPr>
        <w:t xml:space="preserve"> </w:t>
      </w:r>
      <w:r w:rsidRPr="00DA45CF">
        <w:rPr>
          <w:rFonts w:ascii="Times New Roman" w:hAnsi="Times New Roman"/>
          <w:sz w:val="28"/>
          <w:szCs w:val="28"/>
        </w:rPr>
        <w:t>пособие</w:t>
      </w:r>
      <w:r>
        <w:rPr>
          <w:rFonts w:ascii="Times New Roman" w:hAnsi="Times New Roman"/>
          <w:sz w:val="28"/>
          <w:szCs w:val="28"/>
        </w:rPr>
        <w:t xml:space="preserve"> </w:t>
      </w:r>
      <w:r w:rsidRPr="00DA45CF">
        <w:rPr>
          <w:rFonts w:ascii="Times New Roman" w:hAnsi="Times New Roman"/>
          <w:sz w:val="28"/>
          <w:szCs w:val="28"/>
        </w:rPr>
        <w:t>/ Ин-т живописи, скульптуры и архи</w:t>
      </w:r>
      <w:r>
        <w:rPr>
          <w:rFonts w:ascii="Times New Roman" w:hAnsi="Times New Roman"/>
          <w:sz w:val="28"/>
          <w:szCs w:val="28"/>
        </w:rPr>
        <w:t>тектуры им. И.Е. Репина Акад. х</w:t>
      </w:r>
      <w:r w:rsidRPr="00DA45CF">
        <w:rPr>
          <w:rFonts w:ascii="Times New Roman" w:hAnsi="Times New Roman"/>
          <w:sz w:val="28"/>
          <w:szCs w:val="28"/>
        </w:rPr>
        <w:t>удожеств СССР. Под ред. В. Королёва</w:t>
      </w:r>
      <w:r>
        <w:rPr>
          <w:rFonts w:ascii="Times New Roman" w:hAnsi="Times New Roman"/>
          <w:sz w:val="28"/>
          <w:szCs w:val="28"/>
        </w:rPr>
        <w:t>.</w:t>
      </w:r>
      <w:r w:rsidRPr="00DA45CF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 xml:space="preserve"> </w:t>
      </w:r>
      <w:r w:rsidRPr="00DA45CF">
        <w:rPr>
          <w:rFonts w:ascii="Times New Roman" w:hAnsi="Times New Roman"/>
          <w:sz w:val="28"/>
          <w:szCs w:val="28"/>
        </w:rPr>
        <w:t>М.: Изобраз. искусство, 1981</w:t>
      </w:r>
      <w:r>
        <w:rPr>
          <w:rFonts w:ascii="Times New Roman" w:hAnsi="Times New Roman"/>
          <w:sz w:val="28"/>
          <w:szCs w:val="28"/>
        </w:rPr>
        <w:t>.</w:t>
      </w:r>
    </w:p>
    <w:p w:rsidR="003156A4" w:rsidRPr="00DA45CF" w:rsidRDefault="003156A4" w:rsidP="00C159BA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11. </w:t>
      </w:r>
      <w:r w:rsidRPr="00DA45CF">
        <w:rPr>
          <w:rFonts w:ascii="Times New Roman" w:hAnsi="Times New Roman"/>
          <w:sz w:val="28"/>
          <w:szCs w:val="28"/>
        </w:rPr>
        <w:t>Хейл Р. Рисунок. Уроки старых мастеров: подробное изучение пластической анатомии человека на примере рисунков великих художников: пер. с англ. О. Герасиной/ Р. Хейл.-М.: Астрель, 2006</w:t>
      </w:r>
      <w:r>
        <w:rPr>
          <w:rFonts w:ascii="Times New Roman" w:hAnsi="Times New Roman"/>
          <w:sz w:val="28"/>
          <w:szCs w:val="28"/>
        </w:rPr>
        <w:t>.</w:t>
      </w:r>
    </w:p>
    <w:p w:rsidR="003156A4" w:rsidRDefault="003156A4" w:rsidP="00C159BA">
      <w:pPr>
        <w:spacing w:after="0" w:line="240" w:lineRule="auto"/>
        <w:ind w:firstLine="709"/>
        <w:contextualSpacing/>
        <w:rPr>
          <w:rFonts w:ascii="Times New Roman" w:hAnsi="Times New Roman"/>
          <w:b/>
          <w:i/>
          <w:sz w:val="28"/>
          <w:szCs w:val="28"/>
        </w:rPr>
      </w:pPr>
    </w:p>
    <w:p w:rsidR="003156A4" w:rsidRDefault="003156A4" w:rsidP="00C159BA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 w:rsidRPr="00EB058C">
        <w:rPr>
          <w:rFonts w:ascii="Times New Roman" w:hAnsi="Times New Roman"/>
          <w:b/>
          <w:i/>
          <w:sz w:val="28"/>
          <w:szCs w:val="28"/>
        </w:rPr>
        <w:t>Список учебной литературы</w:t>
      </w:r>
    </w:p>
    <w:p w:rsidR="003156A4" w:rsidRPr="00E333B7" w:rsidRDefault="003156A4" w:rsidP="00C159BA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 </w:t>
      </w:r>
      <w:r w:rsidRPr="00EB058C">
        <w:rPr>
          <w:rFonts w:ascii="Times New Roman" w:hAnsi="Times New Roman"/>
          <w:sz w:val="28"/>
          <w:szCs w:val="28"/>
        </w:rPr>
        <w:t>Барышни</w:t>
      </w:r>
      <w:r>
        <w:rPr>
          <w:rFonts w:ascii="Times New Roman" w:hAnsi="Times New Roman"/>
          <w:sz w:val="28"/>
          <w:szCs w:val="28"/>
        </w:rPr>
        <w:t>ков А.П. Перспектива. -  М., 1955.</w:t>
      </w:r>
    </w:p>
    <w:p w:rsidR="003156A4" w:rsidRPr="00EB058C" w:rsidRDefault="003156A4" w:rsidP="00C159BA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  <w:r w:rsidRPr="00EB058C">
        <w:rPr>
          <w:rFonts w:ascii="Times New Roman" w:hAnsi="Times New Roman"/>
          <w:sz w:val="28"/>
          <w:szCs w:val="28"/>
        </w:rPr>
        <w:t>. Бесчастнов Н.П. Изображение растительных мотивов. М.: Гуманитарный изда</w:t>
      </w:r>
      <w:r>
        <w:rPr>
          <w:rFonts w:ascii="Times New Roman" w:hAnsi="Times New Roman"/>
          <w:sz w:val="28"/>
          <w:szCs w:val="28"/>
        </w:rPr>
        <w:t>тельский центр «Владос», 2004.</w:t>
      </w:r>
    </w:p>
    <w:p w:rsidR="003156A4" w:rsidRPr="00EB058C" w:rsidRDefault="003156A4" w:rsidP="00C159BA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</w:t>
      </w:r>
      <w:r w:rsidRPr="00EB058C">
        <w:rPr>
          <w:rFonts w:ascii="Times New Roman" w:hAnsi="Times New Roman"/>
          <w:sz w:val="28"/>
          <w:szCs w:val="28"/>
        </w:rPr>
        <w:t>. Бесчастнов Н.П. Графика натюрморта. М.: Гуманитарный изда</w:t>
      </w:r>
      <w:r>
        <w:rPr>
          <w:rFonts w:ascii="Times New Roman" w:hAnsi="Times New Roman"/>
          <w:sz w:val="28"/>
          <w:szCs w:val="28"/>
        </w:rPr>
        <w:t>тельский центр «Владос», 2008.</w:t>
      </w:r>
    </w:p>
    <w:p w:rsidR="003156A4" w:rsidRPr="00EB058C" w:rsidRDefault="003156A4" w:rsidP="00C159BA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</w:t>
      </w:r>
      <w:r w:rsidRPr="00EB058C">
        <w:rPr>
          <w:rFonts w:ascii="Times New Roman" w:hAnsi="Times New Roman"/>
          <w:sz w:val="28"/>
          <w:szCs w:val="28"/>
        </w:rPr>
        <w:t>. Бесчастнов Н.П. Графика пейзажа. М.: Гуманитарный издательский</w:t>
      </w:r>
      <w:r>
        <w:rPr>
          <w:rFonts w:ascii="Times New Roman" w:hAnsi="Times New Roman"/>
          <w:sz w:val="28"/>
          <w:szCs w:val="28"/>
        </w:rPr>
        <w:t xml:space="preserve"> центр «Владос», 2005.</w:t>
      </w:r>
    </w:p>
    <w:p w:rsidR="003156A4" w:rsidRPr="00EB058C" w:rsidRDefault="003156A4" w:rsidP="00C159BA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</w:t>
      </w:r>
      <w:r w:rsidRPr="00EB058C">
        <w:rPr>
          <w:rFonts w:ascii="Times New Roman" w:hAnsi="Times New Roman"/>
          <w:sz w:val="28"/>
          <w:szCs w:val="28"/>
        </w:rPr>
        <w:t>. Бесчастнов Н.П. Черно-белая графика. М.: Гуманитарный издательский центр «Владос»,</w:t>
      </w:r>
      <w:r>
        <w:rPr>
          <w:rFonts w:ascii="Times New Roman" w:hAnsi="Times New Roman"/>
          <w:sz w:val="28"/>
          <w:szCs w:val="28"/>
        </w:rPr>
        <w:t xml:space="preserve"> 2006.</w:t>
      </w:r>
      <w:r w:rsidRPr="00EB058C">
        <w:rPr>
          <w:rFonts w:ascii="Times New Roman" w:hAnsi="Times New Roman"/>
          <w:sz w:val="28"/>
          <w:szCs w:val="28"/>
        </w:rPr>
        <w:t xml:space="preserve"> </w:t>
      </w:r>
    </w:p>
    <w:p w:rsidR="003156A4" w:rsidRDefault="003156A4" w:rsidP="00C159BA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:rsidR="003156A4" w:rsidRPr="00CE666D" w:rsidRDefault="003156A4" w:rsidP="00C159BA">
      <w:pPr>
        <w:tabs>
          <w:tab w:val="left" w:pos="900"/>
        </w:tabs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 w:rsidRPr="00CE666D">
        <w:rPr>
          <w:rFonts w:ascii="Times New Roman" w:hAnsi="Times New Roman"/>
          <w:b/>
          <w:i/>
          <w:sz w:val="28"/>
          <w:szCs w:val="28"/>
        </w:rPr>
        <w:t>Средства обучения</w:t>
      </w:r>
      <w:r>
        <w:rPr>
          <w:rFonts w:ascii="Times New Roman" w:hAnsi="Times New Roman"/>
          <w:b/>
          <w:i/>
          <w:sz w:val="28"/>
          <w:szCs w:val="28"/>
        </w:rPr>
        <w:t>:</w:t>
      </w:r>
    </w:p>
    <w:p w:rsidR="003156A4" w:rsidRPr="007146E2" w:rsidRDefault="003156A4" w:rsidP="00C159BA">
      <w:pPr>
        <w:pStyle w:val="a5"/>
        <w:numPr>
          <w:ilvl w:val="0"/>
          <w:numId w:val="20"/>
        </w:numPr>
        <w:tabs>
          <w:tab w:val="left" w:pos="900"/>
        </w:tabs>
        <w:ind w:left="0" w:firstLine="709"/>
        <w:jc w:val="both"/>
        <w:rPr>
          <w:sz w:val="28"/>
          <w:szCs w:val="28"/>
          <w:lang w:val="ru-RU"/>
        </w:rPr>
      </w:pPr>
      <w:r w:rsidRPr="007146E2">
        <w:rPr>
          <w:sz w:val="28"/>
          <w:szCs w:val="28"/>
          <w:lang w:val="ru-RU"/>
        </w:rPr>
        <w:t>материальные: учебные аудитории, специально оборудованные наглядными пособиями, мебелью, натюрмортным фондом;</w:t>
      </w:r>
    </w:p>
    <w:p w:rsidR="003156A4" w:rsidRPr="007146E2" w:rsidRDefault="003156A4" w:rsidP="00C159BA">
      <w:pPr>
        <w:pStyle w:val="a5"/>
        <w:numPr>
          <w:ilvl w:val="0"/>
          <w:numId w:val="20"/>
        </w:numPr>
        <w:tabs>
          <w:tab w:val="left" w:pos="900"/>
        </w:tabs>
        <w:ind w:left="0" w:firstLine="709"/>
        <w:jc w:val="both"/>
        <w:rPr>
          <w:sz w:val="28"/>
          <w:szCs w:val="28"/>
          <w:lang w:val="ru-RU"/>
        </w:rPr>
      </w:pPr>
      <w:r w:rsidRPr="007146E2">
        <w:rPr>
          <w:sz w:val="28"/>
          <w:szCs w:val="28"/>
          <w:lang w:val="ru-RU"/>
        </w:rPr>
        <w:t>наглядно-плоскостные: наглядные методические пособия, карты, плакаты, фонд работ учеников, настенные иллюстрации, магнитные доски, интерактивные доски.</w:t>
      </w:r>
    </w:p>
    <w:p w:rsidR="003156A4" w:rsidRPr="007146E2" w:rsidRDefault="003156A4" w:rsidP="00C159BA">
      <w:pPr>
        <w:pStyle w:val="a5"/>
        <w:numPr>
          <w:ilvl w:val="0"/>
          <w:numId w:val="20"/>
        </w:numPr>
        <w:tabs>
          <w:tab w:val="left" w:pos="900"/>
        </w:tabs>
        <w:ind w:left="0" w:firstLine="709"/>
        <w:jc w:val="both"/>
        <w:rPr>
          <w:sz w:val="28"/>
          <w:szCs w:val="28"/>
          <w:lang w:val="ru-RU"/>
        </w:rPr>
      </w:pPr>
      <w:r w:rsidRPr="007146E2">
        <w:rPr>
          <w:sz w:val="28"/>
          <w:szCs w:val="28"/>
          <w:lang w:val="ru-RU"/>
        </w:rPr>
        <w:t>демонстрационные: муляжи, чучела птиц и животных, гербарии, демонстрационные модели.</w:t>
      </w:r>
    </w:p>
    <w:p w:rsidR="003156A4" w:rsidRPr="007146E2" w:rsidRDefault="003156A4" w:rsidP="00C159BA">
      <w:pPr>
        <w:pStyle w:val="a5"/>
        <w:numPr>
          <w:ilvl w:val="0"/>
          <w:numId w:val="20"/>
        </w:numPr>
        <w:tabs>
          <w:tab w:val="left" w:pos="900"/>
        </w:tabs>
        <w:ind w:left="0" w:firstLine="709"/>
        <w:jc w:val="both"/>
        <w:rPr>
          <w:sz w:val="28"/>
          <w:szCs w:val="28"/>
          <w:lang w:val="ru-RU"/>
        </w:rPr>
      </w:pPr>
      <w:r w:rsidRPr="007146E2">
        <w:rPr>
          <w:sz w:val="28"/>
          <w:szCs w:val="28"/>
          <w:lang w:val="ru-RU"/>
        </w:rPr>
        <w:t>электронные образовательные ресурсы: мультимедийные учебники, мультимедийные универсальные энциклопедии, сетевые образовательные ресурсы.</w:t>
      </w:r>
    </w:p>
    <w:p w:rsidR="003156A4" w:rsidRPr="00D5058E" w:rsidRDefault="003156A4" w:rsidP="00D5058E">
      <w:pPr>
        <w:pStyle w:val="a5"/>
        <w:numPr>
          <w:ilvl w:val="0"/>
          <w:numId w:val="20"/>
        </w:numPr>
        <w:tabs>
          <w:tab w:val="left" w:pos="900"/>
        </w:tabs>
        <w:ind w:left="0" w:firstLine="709"/>
        <w:jc w:val="both"/>
        <w:rPr>
          <w:sz w:val="28"/>
          <w:szCs w:val="28"/>
          <w:lang w:val="ru-RU"/>
        </w:rPr>
      </w:pPr>
      <w:r w:rsidRPr="007146E2">
        <w:rPr>
          <w:sz w:val="28"/>
          <w:szCs w:val="28"/>
          <w:lang w:val="ru-RU"/>
        </w:rPr>
        <w:t>аудиовизуальные: слайд-фильмы, видеофильмы, учебные кинофильмы, аудиозаписи</w:t>
      </w:r>
      <w:r w:rsidR="00D5058E">
        <w:rPr>
          <w:sz w:val="28"/>
          <w:szCs w:val="28"/>
          <w:lang w:val="ru-RU"/>
        </w:rPr>
        <w:t>.</w:t>
      </w:r>
    </w:p>
    <w:sectPr w:rsidR="003156A4" w:rsidRPr="00D5058E" w:rsidSect="00CB0407"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3474E" w:rsidRDefault="00A3474E" w:rsidP="00CB0407">
      <w:pPr>
        <w:spacing w:after="0" w:line="240" w:lineRule="auto"/>
      </w:pPr>
      <w:r>
        <w:separator/>
      </w:r>
    </w:p>
  </w:endnote>
  <w:endnote w:type="continuationSeparator" w:id="1">
    <w:p w:rsidR="00A3474E" w:rsidRDefault="00A3474E" w:rsidP="00CB040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ヒラギノ角ゴ Pro W3">
    <w:charset w:val="CC"/>
    <w:family w:val="auto"/>
    <w:pitch w:val="variable"/>
    <w:sig w:usb0="00000000" w:usb1="00000000" w:usb2="00000000" w:usb3="00000000" w:csb0="0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Helvetica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nheri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Geeza Pro">
    <w:charset w:val="CC"/>
    <w:family w:val="auto"/>
    <w:pitch w:val="variable"/>
    <w:sig w:usb0="00000000" w:usb1="00000000" w:usb2="00000000" w:usb3="00000000" w:csb0="00000000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6427903"/>
    </w:sdtPr>
    <w:sdtEndPr>
      <w:rPr>
        <w:rFonts w:ascii="Times New Roman" w:hAnsi="Times New Roman"/>
      </w:rPr>
    </w:sdtEndPr>
    <w:sdtContent>
      <w:p w:rsidR="005208C9" w:rsidRPr="00CB0407" w:rsidRDefault="00E65E6E" w:rsidP="00CB0407">
        <w:pPr>
          <w:pStyle w:val="a9"/>
          <w:jc w:val="right"/>
          <w:rPr>
            <w:rFonts w:ascii="Times New Roman" w:hAnsi="Times New Roman"/>
          </w:rPr>
        </w:pPr>
        <w:r w:rsidRPr="00CB0407">
          <w:rPr>
            <w:rFonts w:ascii="Times New Roman" w:hAnsi="Times New Roman"/>
          </w:rPr>
          <w:fldChar w:fldCharType="begin"/>
        </w:r>
        <w:r w:rsidR="005208C9" w:rsidRPr="00CB0407">
          <w:rPr>
            <w:rFonts w:ascii="Times New Roman" w:hAnsi="Times New Roman"/>
          </w:rPr>
          <w:instrText xml:space="preserve"> PAGE   \* MERGEFORMAT </w:instrText>
        </w:r>
        <w:r w:rsidRPr="00CB0407">
          <w:rPr>
            <w:rFonts w:ascii="Times New Roman" w:hAnsi="Times New Roman"/>
          </w:rPr>
          <w:fldChar w:fldCharType="separate"/>
        </w:r>
        <w:r w:rsidR="00CB7CFF">
          <w:rPr>
            <w:rFonts w:ascii="Times New Roman" w:hAnsi="Times New Roman"/>
            <w:noProof/>
          </w:rPr>
          <w:t>23</w:t>
        </w:r>
        <w:r w:rsidRPr="00CB0407">
          <w:rPr>
            <w:rFonts w:ascii="Times New Roman" w:hAnsi="Times New Roman"/>
          </w:rPr>
          <w:fldChar w:fldCharType="end"/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3474E" w:rsidRDefault="00A3474E" w:rsidP="00CB0407">
      <w:pPr>
        <w:spacing w:after="0" w:line="240" w:lineRule="auto"/>
      </w:pPr>
      <w:r>
        <w:separator/>
      </w:r>
    </w:p>
  </w:footnote>
  <w:footnote w:type="continuationSeparator" w:id="1">
    <w:p w:rsidR="00A3474E" w:rsidRDefault="00A3474E" w:rsidP="00CB040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F521BA"/>
    <w:multiLevelType w:val="hybridMultilevel"/>
    <w:tmpl w:val="48A69FFA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11F0549B"/>
    <w:multiLevelType w:val="hybridMultilevel"/>
    <w:tmpl w:val="31120832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14400AC4"/>
    <w:multiLevelType w:val="hybridMultilevel"/>
    <w:tmpl w:val="2ABCF3D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9033455"/>
    <w:multiLevelType w:val="hybridMultilevel"/>
    <w:tmpl w:val="B8564C04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192026AB"/>
    <w:multiLevelType w:val="hybridMultilevel"/>
    <w:tmpl w:val="C5D8681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1F596166"/>
    <w:multiLevelType w:val="hybridMultilevel"/>
    <w:tmpl w:val="B77484CE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24DB1671"/>
    <w:multiLevelType w:val="hybridMultilevel"/>
    <w:tmpl w:val="6486F944"/>
    <w:lvl w:ilvl="0" w:tplc="49B4D77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269D1118"/>
    <w:multiLevelType w:val="hybridMultilevel"/>
    <w:tmpl w:val="13F4F40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9A71A39"/>
    <w:multiLevelType w:val="hybridMultilevel"/>
    <w:tmpl w:val="88B62468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34D177A5"/>
    <w:multiLevelType w:val="hybridMultilevel"/>
    <w:tmpl w:val="810E5BD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35B76959"/>
    <w:multiLevelType w:val="hybridMultilevel"/>
    <w:tmpl w:val="ACA23462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3E3547E4"/>
    <w:multiLevelType w:val="hybridMultilevel"/>
    <w:tmpl w:val="0BAE6F9C"/>
    <w:lvl w:ilvl="0" w:tplc="0419000B">
      <w:start w:val="1"/>
      <w:numFmt w:val="bullet"/>
      <w:lvlText w:val=""/>
      <w:lvlJc w:val="left"/>
      <w:pPr>
        <w:tabs>
          <w:tab w:val="num" w:pos="1429"/>
        </w:tabs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2">
    <w:nsid w:val="485A6CB0"/>
    <w:multiLevelType w:val="hybridMultilevel"/>
    <w:tmpl w:val="F7FAE8F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A8042F9"/>
    <w:multiLevelType w:val="hybridMultilevel"/>
    <w:tmpl w:val="FE5CD680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4">
    <w:nsid w:val="4FFB17F9"/>
    <w:multiLevelType w:val="hybridMultilevel"/>
    <w:tmpl w:val="6C8CCA8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531E5CB6"/>
    <w:multiLevelType w:val="hybridMultilevel"/>
    <w:tmpl w:val="47E45A9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54CF5081"/>
    <w:multiLevelType w:val="hybridMultilevel"/>
    <w:tmpl w:val="409E650C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>
    <w:nsid w:val="55043FD4"/>
    <w:multiLevelType w:val="hybridMultilevel"/>
    <w:tmpl w:val="6C8CCA8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5E890B3D"/>
    <w:multiLevelType w:val="hybridMultilevel"/>
    <w:tmpl w:val="A45C09A0"/>
    <w:lvl w:ilvl="0" w:tplc="041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>
    <w:nsid w:val="5E937C54"/>
    <w:multiLevelType w:val="hybridMultilevel"/>
    <w:tmpl w:val="25349F1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644C0491"/>
    <w:multiLevelType w:val="multilevel"/>
    <w:tmpl w:val="59D6EA0A"/>
    <w:lvl w:ilvl="0">
      <w:start w:val="1"/>
      <w:numFmt w:val="decimal"/>
      <w:lvlText w:val="%1."/>
      <w:lvlJc w:val="left"/>
      <w:pPr>
        <w:ind w:left="720" w:hanging="360"/>
      </w:pPr>
      <w:rPr>
        <w:rFonts w:eastAsia="ヒラギノ角ゴ Pro W3" w:hint="default"/>
        <w:b w:val="0"/>
        <w:color w:val="000000"/>
      </w:rPr>
    </w:lvl>
    <w:lvl w:ilvl="1">
      <w:start w:val="4"/>
      <w:numFmt w:val="decimal"/>
      <w:isLgl/>
      <w:lvlText w:val="%1.%2."/>
      <w:lvlJc w:val="left"/>
      <w:pPr>
        <w:ind w:left="1080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  <w:b/>
      </w:rPr>
    </w:lvl>
  </w:abstractNum>
  <w:abstractNum w:abstractNumId="21">
    <w:nsid w:val="6C4B3D84"/>
    <w:multiLevelType w:val="hybridMultilevel"/>
    <w:tmpl w:val="C256D2D4"/>
    <w:lvl w:ilvl="0" w:tplc="A380F5DE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42613B9"/>
    <w:multiLevelType w:val="hybridMultilevel"/>
    <w:tmpl w:val="CC28ACDE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>
    <w:nsid w:val="7C2724C1"/>
    <w:multiLevelType w:val="hybridMultilevel"/>
    <w:tmpl w:val="7A6E59C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DE17E89"/>
    <w:multiLevelType w:val="hybridMultilevel"/>
    <w:tmpl w:val="3794A118"/>
    <w:lvl w:ilvl="0" w:tplc="0419000B">
      <w:start w:val="1"/>
      <w:numFmt w:val="bullet"/>
      <w:lvlText w:val=""/>
      <w:lvlJc w:val="left"/>
      <w:pPr>
        <w:ind w:left="162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34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6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8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0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2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4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6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82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15"/>
  </w:num>
  <w:num w:numId="3">
    <w:abstractNumId w:val="7"/>
  </w:num>
  <w:num w:numId="4">
    <w:abstractNumId w:val="9"/>
  </w:num>
  <w:num w:numId="5">
    <w:abstractNumId w:val="13"/>
  </w:num>
  <w:num w:numId="6">
    <w:abstractNumId w:val="21"/>
  </w:num>
  <w:num w:numId="7">
    <w:abstractNumId w:val="20"/>
  </w:num>
  <w:num w:numId="8">
    <w:abstractNumId w:val="18"/>
  </w:num>
  <w:num w:numId="9">
    <w:abstractNumId w:val="11"/>
  </w:num>
  <w:num w:numId="10">
    <w:abstractNumId w:val="2"/>
  </w:num>
  <w:num w:numId="11">
    <w:abstractNumId w:val="5"/>
  </w:num>
  <w:num w:numId="12">
    <w:abstractNumId w:val="8"/>
  </w:num>
  <w:num w:numId="13">
    <w:abstractNumId w:val="0"/>
  </w:num>
  <w:num w:numId="14">
    <w:abstractNumId w:val="22"/>
  </w:num>
  <w:num w:numId="15">
    <w:abstractNumId w:val="17"/>
  </w:num>
  <w:num w:numId="16">
    <w:abstractNumId w:val="14"/>
  </w:num>
  <w:num w:numId="17">
    <w:abstractNumId w:val="4"/>
  </w:num>
  <w:num w:numId="18">
    <w:abstractNumId w:val="10"/>
  </w:num>
  <w:num w:numId="19">
    <w:abstractNumId w:val="12"/>
  </w:num>
  <w:num w:numId="20">
    <w:abstractNumId w:val="24"/>
  </w:num>
  <w:num w:numId="21">
    <w:abstractNumId w:val="23"/>
  </w:num>
  <w:num w:numId="22">
    <w:abstractNumId w:val="1"/>
  </w:num>
  <w:num w:numId="23">
    <w:abstractNumId w:val="3"/>
  </w:num>
  <w:num w:numId="24">
    <w:abstractNumId w:val="16"/>
  </w:num>
  <w:num w:numId="25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5D52A5"/>
    <w:rsid w:val="00020622"/>
    <w:rsid w:val="00026AFD"/>
    <w:rsid w:val="00134562"/>
    <w:rsid w:val="00180028"/>
    <w:rsid w:val="0018106B"/>
    <w:rsid w:val="001D118B"/>
    <w:rsid w:val="001E2DDF"/>
    <w:rsid w:val="00214528"/>
    <w:rsid w:val="002505E4"/>
    <w:rsid w:val="002B07ED"/>
    <w:rsid w:val="002C1AF8"/>
    <w:rsid w:val="003156A4"/>
    <w:rsid w:val="00432951"/>
    <w:rsid w:val="005208C9"/>
    <w:rsid w:val="005242ED"/>
    <w:rsid w:val="00554B9A"/>
    <w:rsid w:val="005D52A5"/>
    <w:rsid w:val="006875F8"/>
    <w:rsid w:val="006D7702"/>
    <w:rsid w:val="0070346B"/>
    <w:rsid w:val="00720683"/>
    <w:rsid w:val="0072464C"/>
    <w:rsid w:val="00826B91"/>
    <w:rsid w:val="00955BC1"/>
    <w:rsid w:val="00991856"/>
    <w:rsid w:val="00A3474E"/>
    <w:rsid w:val="00A44D48"/>
    <w:rsid w:val="00A879AA"/>
    <w:rsid w:val="00A9752B"/>
    <w:rsid w:val="00AD25EE"/>
    <w:rsid w:val="00B47A49"/>
    <w:rsid w:val="00B86A4A"/>
    <w:rsid w:val="00BE2D77"/>
    <w:rsid w:val="00BF2FE3"/>
    <w:rsid w:val="00C15627"/>
    <w:rsid w:val="00C159BA"/>
    <w:rsid w:val="00C23AD5"/>
    <w:rsid w:val="00C9663E"/>
    <w:rsid w:val="00CB0407"/>
    <w:rsid w:val="00CB7CFF"/>
    <w:rsid w:val="00D14575"/>
    <w:rsid w:val="00D5058E"/>
    <w:rsid w:val="00D6533C"/>
    <w:rsid w:val="00DE3B15"/>
    <w:rsid w:val="00E02665"/>
    <w:rsid w:val="00E65E6E"/>
    <w:rsid w:val="00ED0B76"/>
    <w:rsid w:val="00FB7134"/>
    <w:rsid w:val="00FC14A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D52A5"/>
    <w:rPr>
      <w:rFonts w:ascii="Calibri" w:eastAsia="Calibri" w:hAnsi="Calibri" w:cs="Times New Roman"/>
    </w:rPr>
  </w:style>
  <w:style w:type="paragraph" w:styleId="3">
    <w:name w:val="heading 3"/>
    <w:basedOn w:val="a"/>
    <w:next w:val="a"/>
    <w:link w:val="30"/>
    <w:qFormat/>
    <w:rsid w:val="005D52A5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rsid w:val="005D52A5"/>
    <w:rPr>
      <w:rFonts w:ascii="Arial" w:eastAsia="Calibri" w:hAnsi="Arial" w:cs="Arial"/>
      <w:b/>
      <w:bCs/>
      <w:sz w:val="26"/>
      <w:szCs w:val="26"/>
    </w:rPr>
  </w:style>
  <w:style w:type="table" w:styleId="a3">
    <w:name w:val="Table Grid"/>
    <w:basedOn w:val="a1"/>
    <w:rsid w:val="005D52A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 Spacing"/>
    <w:uiPriority w:val="1"/>
    <w:qFormat/>
    <w:rsid w:val="005D52A5"/>
    <w:pPr>
      <w:spacing w:after="0" w:line="240" w:lineRule="auto"/>
    </w:pPr>
    <w:rPr>
      <w:rFonts w:ascii="Calibri" w:eastAsia="Calibri" w:hAnsi="Calibri" w:cs="Times New Roman"/>
    </w:rPr>
  </w:style>
  <w:style w:type="paragraph" w:styleId="a5">
    <w:name w:val="List Paragraph"/>
    <w:basedOn w:val="a"/>
    <w:uiPriority w:val="34"/>
    <w:qFormat/>
    <w:rsid w:val="005D52A5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4"/>
      <w:lang w:val="en-US"/>
    </w:rPr>
  </w:style>
  <w:style w:type="character" w:styleId="a6">
    <w:name w:val="Emphasis"/>
    <w:qFormat/>
    <w:rsid w:val="00BE2D77"/>
    <w:rPr>
      <w:i/>
      <w:iCs/>
    </w:rPr>
  </w:style>
  <w:style w:type="paragraph" w:customStyle="1" w:styleId="Body1">
    <w:name w:val="Body 1"/>
    <w:rsid w:val="00BE2D77"/>
    <w:pPr>
      <w:spacing w:after="0" w:line="240" w:lineRule="auto"/>
    </w:pPr>
    <w:rPr>
      <w:rFonts w:ascii="Helvetica" w:eastAsia="ヒラギノ角ゴ Pro W3" w:hAnsi="Helvetica" w:cs="Times New Roman"/>
      <w:color w:val="000000"/>
      <w:sz w:val="24"/>
      <w:szCs w:val="20"/>
      <w:lang w:val="en-US" w:eastAsia="ru-RU"/>
    </w:rPr>
  </w:style>
  <w:style w:type="character" w:customStyle="1" w:styleId="FontStyle164">
    <w:name w:val="Font Style164"/>
    <w:rsid w:val="00BE2D77"/>
    <w:rPr>
      <w:rFonts w:ascii="Times New Roman" w:hAnsi="Times New Roman" w:cs="Times New Roman"/>
      <w:sz w:val="18"/>
      <w:szCs w:val="18"/>
    </w:rPr>
  </w:style>
  <w:style w:type="paragraph" w:customStyle="1" w:styleId="1">
    <w:name w:val="Абзац списка1"/>
    <w:basedOn w:val="a"/>
    <w:rsid w:val="00BE2D77"/>
    <w:pPr>
      <w:suppressAutoHyphens/>
      <w:spacing w:after="0" w:line="240" w:lineRule="auto"/>
      <w:ind w:left="720"/>
    </w:pPr>
    <w:rPr>
      <w:rFonts w:ascii="Arial" w:eastAsia="SimSun" w:hAnsi="Arial" w:cs="Mangal"/>
      <w:kern w:val="1"/>
      <w:sz w:val="24"/>
      <w:szCs w:val="24"/>
      <w:lang w:val="en-US" w:eastAsia="hi-IN" w:bidi="hi-IN"/>
    </w:rPr>
  </w:style>
  <w:style w:type="paragraph" w:customStyle="1" w:styleId="Style21">
    <w:name w:val="Style21"/>
    <w:basedOn w:val="a"/>
    <w:rsid w:val="003156A4"/>
    <w:pPr>
      <w:widowControl w:val="0"/>
      <w:autoSpaceDE w:val="0"/>
      <w:autoSpaceDN w:val="0"/>
      <w:adjustRightInd w:val="0"/>
      <w:spacing w:after="0" w:line="234" w:lineRule="exact"/>
      <w:ind w:firstLine="566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7">
    <w:name w:val="header"/>
    <w:basedOn w:val="a"/>
    <w:link w:val="a8"/>
    <w:uiPriority w:val="99"/>
    <w:semiHidden/>
    <w:unhideWhenUsed/>
    <w:rsid w:val="00CB040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CB0407"/>
    <w:rPr>
      <w:rFonts w:ascii="Calibri" w:eastAsia="Calibri" w:hAnsi="Calibri" w:cs="Times New Roman"/>
    </w:rPr>
  </w:style>
  <w:style w:type="paragraph" w:styleId="a9">
    <w:name w:val="footer"/>
    <w:basedOn w:val="a"/>
    <w:link w:val="aa"/>
    <w:uiPriority w:val="99"/>
    <w:unhideWhenUsed/>
    <w:rsid w:val="00CB040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CB0407"/>
    <w:rPr>
      <w:rFonts w:ascii="Calibri" w:eastAsia="Calibri" w:hAnsi="Calibri" w:cs="Times New Roman"/>
    </w:rPr>
  </w:style>
  <w:style w:type="paragraph" w:styleId="ab">
    <w:name w:val="Balloon Text"/>
    <w:basedOn w:val="a"/>
    <w:link w:val="ac"/>
    <w:uiPriority w:val="99"/>
    <w:semiHidden/>
    <w:unhideWhenUsed/>
    <w:rsid w:val="007246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72464C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23</Pages>
  <Words>5740</Words>
  <Characters>32720</Characters>
  <Application>Microsoft Office Word</Application>
  <DocSecurity>0</DocSecurity>
  <Lines>272</Lines>
  <Paragraphs>76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15</vt:i4>
      </vt:variant>
    </vt:vector>
  </HeadingPairs>
  <TitlesOfParts>
    <vt:vector size="16" baseType="lpstr">
      <vt:lpstr/>
      <vt:lpstr>        Программа учебного предмета «Рисунок» разработана с учетом Рекомендации Министер</vt:lpstr>
      <vt:lpstr>При реализации программы «Основы изобразительной грамоты» со сроком обучения 3 г</vt:lpstr>
      <vt:lpstr>Групповая форма занятий численностью 12-15 человек позволяет преподавателю постр</vt:lpstr>
      <vt:lpstr>сведения о затратах учебного времени, предусмотренного на освоение учебного пред</vt:lpstr>
      <vt:lpstr>распределение учебного материала по годам обучения;</vt:lpstr>
      <vt:lpstr>описание дидактических единиц учебного предмета;</vt:lpstr>
      <vt:lpstr>требования к уровню подготовки обучающихся;</vt:lpstr>
      <vt:lpstr>формы и методы контроля, система оценок;</vt:lpstr>
      <vt:lpstr>методическое обеспечение учебного процесса.</vt:lpstr>
      <vt:lpstr>В соответствии с данными направлениями строится основной раздел программы «Содер</vt:lpstr>
      <vt:lpstr>В третий год обучения закрепляются  практические знания по учебному рисованию на</vt:lpstr>
      <vt:lpstr>Оценка 5 «отлично» предполагает:</vt:lpstr>
      <vt:lpstr>Оценка 4 «хорошо» допускает:</vt:lpstr>
      <vt:lpstr>некоторую неточность в компоновке;</vt:lpstr>
      <vt:lpstr>Оценка 3 «удовлетворительно» предполагает:</vt:lpstr>
    </vt:vector>
  </TitlesOfParts>
  <Company/>
  <LinksUpToDate>false</LinksUpToDate>
  <CharactersWithSpaces>38384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KSU</dc:creator>
  <cp:lastModifiedBy>Windows User</cp:lastModifiedBy>
  <cp:revision>4</cp:revision>
  <cp:lastPrinted>2019-11-29T09:17:00Z</cp:lastPrinted>
  <dcterms:created xsi:type="dcterms:W3CDTF">2019-11-25T20:05:00Z</dcterms:created>
  <dcterms:modified xsi:type="dcterms:W3CDTF">2019-11-29T12:12:00Z</dcterms:modified>
</cp:coreProperties>
</file>