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1D15" w:rsidRDefault="00667206" w:rsidP="00F04DF2">
      <w:pPr>
        <w:spacing w:before="100" w:beforeAutospacing="1"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893553" cy="8934773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4069" t="5213" r="2338" b="74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3553" cy="89347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781D" w:rsidRDefault="00667206" w:rsidP="00F04DF2">
      <w:pPr>
        <w:spacing w:before="100" w:beforeAutospacing="1"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296638" cy="8555064"/>
            <wp:effectExtent l="19050" t="0" r="8912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6432" b="69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7908" cy="8556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021A" w:rsidRDefault="0013021A" w:rsidP="003D66BF">
      <w:pPr>
        <w:pStyle w:val="af2"/>
        <w:jc w:val="center"/>
        <w:rPr>
          <w:rFonts w:ascii="Times New Roman" w:hAnsi="Times New Roman" w:cs="Times New Roman"/>
          <w:b/>
          <w:sz w:val="32"/>
          <w:szCs w:val="32"/>
        </w:rPr>
      </w:pPr>
      <w:bookmarkStart w:id="0" w:name="bookmark0"/>
    </w:p>
    <w:p w:rsidR="00D023C7" w:rsidRPr="004241C2" w:rsidRDefault="00D023C7" w:rsidP="003D66BF">
      <w:pPr>
        <w:pStyle w:val="af2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4241C2">
        <w:rPr>
          <w:rFonts w:ascii="Times New Roman" w:hAnsi="Times New Roman" w:cs="Times New Roman"/>
          <w:b/>
          <w:sz w:val="32"/>
          <w:szCs w:val="32"/>
        </w:rPr>
        <w:lastRenderedPageBreak/>
        <w:t>Структура программы учебного предмета</w:t>
      </w:r>
    </w:p>
    <w:p w:rsidR="00D023C7" w:rsidRPr="00D023C7" w:rsidRDefault="00D023C7" w:rsidP="00D023C7">
      <w:pPr>
        <w:widowControl w:val="0"/>
        <w:spacing w:after="0" w:line="360" w:lineRule="auto"/>
        <w:ind w:left="1416" w:firstLine="708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D023C7" w:rsidRPr="00A53DFF" w:rsidRDefault="00D023C7" w:rsidP="00D023C7">
      <w:pPr>
        <w:widowControl w:val="0"/>
        <w:spacing w:after="0" w:line="360" w:lineRule="auto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D023C7">
        <w:rPr>
          <w:rFonts w:ascii="Times New Roman" w:eastAsia="Times New Roman" w:hAnsi="Times New Roman"/>
          <w:b/>
          <w:color w:val="000000"/>
          <w:sz w:val="28"/>
          <w:szCs w:val="28"/>
          <w:lang w:val="en-US" w:eastAsia="ru-RU"/>
        </w:rPr>
        <w:t>I</w:t>
      </w:r>
      <w:r w:rsidR="003C37D0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.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  <w:t>Пояснительная записка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Характеристика учебного предмета, его место и роль в образовательном процессе;</w:t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Срок реализации учебного предмета;</w:t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Объем учебного времени, предусмотренный учебным планом образовательного</w:t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учреждения на реализацию учебного предмета;</w:t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Форма проведения учебных аудиторных занятий;</w:t>
      </w:r>
    </w:p>
    <w:p w:rsidR="00D023C7" w:rsidRPr="00A53DFF" w:rsidRDefault="00384D2E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Цель</w:t>
      </w:r>
      <w:r w:rsidR="00D023C7"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и задачи учебного предмета;</w:t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Обоснование структуры программы учебного предмета;</w:t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- Методы обучения; </w:t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Описание материально-технических условий реализации учебного предмета;</w:t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</w:p>
    <w:p w:rsidR="00D023C7" w:rsidRPr="00A53DFF" w:rsidRDefault="00D023C7" w:rsidP="003C37D0">
      <w:pPr>
        <w:widowControl w:val="0"/>
        <w:spacing w:after="0" w:line="360" w:lineRule="auto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val="en-US" w:eastAsia="ru-RU"/>
        </w:rPr>
        <w:t>II</w:t>
      </w:r>
      <w:r w:rsidR="003C37D0"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.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  <w:t>Содержание учебного предмета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Сведения о затратах учебного времени;</w:t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bCs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- </w:t>
      </w:r>
      <w:r w:rsidRPr="00A53DFF">
        <w:rPr>
          <w:rFonts w:ascii="Times New Roman" w:eastAsia="Times New Roman" w:hAnsi="Times New Roman"/>
          <w:bCs/>
          <w:i/>
          <w:color w:val="000000"/>
          <w:sz w:val="28"/>
          <w:szCs w:val="28"/>
          <w:lang w:eastAsia="ru-RU"/>
        </w:rPr>
        <w:t>Годовые требования по классам;</w:t>
      </w:r>
    </w:p>
    <w:p w:rsidR="00D023C7" w:rsidRPr="00A53DFF" w:rsidRDefault="00D023C7" w:rsidP="003C37D0">
      <w:pPr>
        <w:widowControl w:val="0"/>
        <w:spacing w:before="100" w:beforeAutospacing="1" w:after="0" w:line="360" w:lineRule="auto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val="en-US" w:eastAsia="ru-RU"/>
        </w:rPr>
        <w:t>III</w:t>
      </w:r>
      <w:r w:rsidR="003C37D0"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.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  <w:t>Требования к уровню подготовки обучающихся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</w:p>
    <w:p w:rsidR="00D023C7" w:rsidRPr="00A53DFF" w:rsidRDefault="00D023C7" w:rsidP="00D023C7">
      <w:pPr>
        <w:widowControl w:val="0"/>
        <w:spacing w:after="0" w:line="360" w:lineRule="auto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val="en-US" w:eastAsia="ru-RU"/>
        </w:rPr>
        <w:t>IV</w:t>
      </w:r>
      <w:r w:rsidR="003C37D0"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.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  <w:t xml:space="preserve">Формы и методы контроля, система оценок 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</w:p>
    <w:p w:rsidR="00D023C7" w:rsidRPr="00A53DFF" w:rsidRDefault="00D023C7" w:rsidP="00400148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- Аттестация: цели, виды, форма, содержание; </w:t>
      </w:r>
    </w:p>
    <w:p w:rsidR="00D023C7" w:rsidRPr="00A53DFF" w:rsidRDefault="00D023C7" w:rsidP="00400148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Контрольные требования на разных этапах обучения;</w:t>
      </w:r>
    </w:p>
    <w:p w:rsidR="008162C1" w:rsidRPr="00A53DFF" w:rsidRDefault="008162C1" w:rsidP="00400148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Критерии оценки;</w:t>
      </w:r>
    </w:p>
    <w:p w:rsidR="00D023C7" w:rsidRPr="00A53DFF" w:rsidRDefault="00D023C7" w:rsidP="00D023C7">
      <w:pPr>
        <w:widowControl w:val="0"/>
        <w:spacing w:after="0" w:line="240" w:lineRule="auto"/>
        <w:ind w:firstLine="426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</w:p>
    <w:p w:rsidR="00D023C7" w:rsidRPr="00A53DFF" w:rsidRDefault="00D023C7" w:rsidP="003C37D0">
      <w:pPr>
        <w:widowControl w:val="0"/>
        <w:spacing w:after="0" w:line="360" w:lineRule="auto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val="en-US" w:eastAsia="ru-RU"/>
        </w:rPr>
        <w:t>V</w:t>
      </w:r>
      <w:r w:rsidR="003C37D0"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.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  <w:t>Методическое обеспечение учебного процесса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</w:p>
    <w:p w:rsidR="00D023C7" w:rsidRPr="00A53DFF" w:rsidRDefault="00D023C7" w:rsidP="00400148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Методические рекомендации педагогическим работникам;</w:t>
      </w:r>
    </w:p>
    <w:p w:rsidR="00D023C7" w:rsidRPr="00A53DFF" w:rsidRDefault="00D023C7" w:rsidP="00400148">
      <w:pPr>
        <w:widowControl w:val="0"/>
        <w:spacing w:after="0" w:line="240" w:lineRule="auto"/>
        <w:rPr>
          <w:rFonts w:eastAsia="Times New Roman"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Рекомендации по организации самостоятельной работы обучающихся</w:t>
      </w:r>
      <w:r w:rsidRPr="00A53DFF">
        <w:rPr>
          <w:rFonts w:eastAsia="Times New Roman"/>
          <w:color w:val="000000"/>
          <w:sz w:val="28"/>
          <w:szCs w:val="28"/>
          <w:lang w:eastAsia="ru-RU"/>
        </w:rPr>
        <w:t>;</w:t>
      </w:r>
    </w:p>
    <w:p w:rsidR="00D023C7" w:rsidRPr="00A53DFF" w:rsidRDefault="00D023C7" w:rsidP="00400148">
      <w:pPr>
        <w:widowControl w:val="0"/>
        <w:spacing w:after="0" w:line="240" w:lineRule="auto"/>
        <w:rPr>
          <w:rFonts w:eastAsia="Times New Roman"/>
          <w:color w:val="000000"/>
          <w:sz w:val="28"/>
          <w:szCs w:val="28"/>
          <w:lang w:eastAsia="ru-RU"/>
        </w:rPr>
      </w:pPr>
    </w:p>
    <w:p w:rsidR="007455C0" w:rsidRPr="00A53DFF" w:rsidRDefault="00D023C7" w:rsidP="003C37D0">
      <w:pPr>
        <w:widowControl w:val="0"/>
        <w:spacing w:after="0" w:line="360" w:lineRule="auto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val="en-US" w:eastAsia="ru-RU"/>
        </w:rPr>
        <w:t>VI</w:t>
      </w:r>
      <w:r w:rsidR="003C37D0"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.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  <w:t>Списки рекомендуемой нотной и методической литературы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Список рекомендуемой нотной литературы;</w:t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Список рекомендуемой методической литературы;</w:t>
      </w:r>
    </w:p>
    <w:p w:rsidR="00442060" w:rsidRDefault="00442060" w:rsidP="00442060">
      <w:pPr>
        <w:spacing w:after="0" w:line="36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4241C2" w:rsidRDefault="004241C2" w:rsidP="00D023C7">
      <w:pPr>
        <w:spacing w:after="0" w:line="36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D47E3F" w:rsidRPr="00D023C7" w:rsidRDefault="00D47E3F" w:rsidP="00D023C7">
      <w:pPr>
        <w:spacing w:after="0" w:line="36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D023C7" w:rsidRDefault="00D023C7" w:rsidP="00D023C7">
      <w:pPr>
        <w:spacing w:after="0" w:line="36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13021A" w:rsidRDefault="0013021A" w:rsidP="00D023C7">
      <w:pPr>
        <w:spacing w:after="0" w:line="36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13021A" w:rsidRPr="00D023C7" w:rsidRDefault="0013021A" w:rsidP="00D023C7">
      <w:pPr>
        <w:spacing w:after="0" w:line="36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bookmarkEnd w:id="0"/>
    <w:p w:rsidR="00341CC4" w:rsidRDefault="001700B8" w:rsidP="007D381B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val="en-US" w:eastAsia="ru-RU"/>
        </w:rPr>
        <w:lastRenderedPageBreak/>
        <w:t>I</w:t>
      </w:r>
      <w:r w:rsidR="00384D2E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  <w:r w:rsidR="00341CC4" w:rsidRPr="007D381B">
        <w:rPr>
          <w:rFonts w:ascii="Times New Roman" w:eastAsia="Times New Roman" w:hAnsi="Times New Roman"/>
          <w:b/>
          <w:sz w:val="28"/>
          <w:szCs w:val="28"/>
          <w:lang w:eastAsia="ru-RU"/>
        </w:rPr>
        <w:t>Пояснительная записка</w:t>
      </w:r>
    </w:p>
    <w:p w:rsidR="001700B8" w:rsidRPr="007D381B" w:rsidRDefault="001700B8" w:rsidP="007D381B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341CC4" w:rsidRPr="001700B8" w:rsidRDefault="00341CC4" w:rsidP="0040014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eastAsia="Times New Roman" w:hAnsi="Times New Roman"/>
          <w:b/>
          <w:i/>
          <w:sz w:val="24"/>
          <w:szCs w:val="24"/>
          <w:lang w:eastAsia="ru-RU"/>
        </w:rPr>
        <w:t xml:space="preserve">1. </w:t>
      </w:r>
      <w:r w:rsidRPr="001700B8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Характеристика учебного предмета, его место и </w:t>
      </w:r>
      <w:r w:rsidR="001700B8" w:rsidRPr="001700B8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роль в образовательном процессе</w:t>
      </w:r>
    </w:p>
    <w:p w:rsidR="00400148" w:rsidRDefault="00400148" w:rsidP="00400148">
      <w:pPr>
        <w:pStyle w:val="13"/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Программа учебного предмета «Специальность» по виду инструмента «труба», далее – «Специальность (труба)» разработана  на  основе  и  с  учетом  федеральных  государственных  требований  к  дополнительной  предпрофессиональной  общеобразовательной  программе  в  области  музыкального  искусства  «Духовые и</w:t>
      </w:r>
      <w:r w:rsidR="00BC28BA">
        <w:rPr>
          <w:rFonts w:ascii="Times New Roman" w:hAnsi="Times New Roman"/>
          <w:sz w:val="28"/>
          <w:szCs w:val="28"/>
        </w:rPr>
        <w:t xml:space="preserve"> ударные инструменты</w:t>
      </w:r>
      <w:r>
        <w:rPr>
          <w:rFonts w:ascii="Times New Roman" w:hAnsi="Times New Roman"/>
          <w:sz w:val="28"/>
          <w:szCs w:val="28"/>
        </w:rPr>
        <w:t>».</w:t>
      </w:r>
    </w:p>
    <w:p w:rsidR="00BC28BA" w:rsidRDefault="00E03384" w:rsidP="00BC28BA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hAnsi="Times New Roman"/>
          <w:sz w:val="28"/>
          <w:szCs w:val="28"/>
        </w:rPr>
        <w:t>Учебный предмет «</w:t>
      </w:r>
      <w:r w:rsidR="007455C0">
        <w:rPr>
          <w:rFonts w:ascii="Times New Roman" w:hAnsi="Times New Roman"/>
          <w:sz w:val="28"/>
          <w:szCs w:val="28"/>
        </w:rPr>
        <w:t>Специальность (труба)</w:t>
      </w:r>
      <w:r w:rsidRPr="001700B8">
        <w:rPr>
          <w:rFonts w:ascii="Times New Roman" w:hAnsi="Times New Roman"/>
          <w:sz w:val="28"/>
          <w:szCs w:val="28"/>
        </w:rPr>
        <w:t xml:space="preserve">» направлен на </w:t>
      </w:r>
      <w:r w:rsidR="00AC27C8" w:rsidRPr="001700B8">
        <w:rPr>
          <w:rFonts w:ascii="Times New Roman" w:hAnsi="Times New Roman"/>
          <w:sz w:val="28"/>
          <w:szCs w:val="28"/>
        </w:rPr>
        <w:t xml:space="preserve">приобретение обучающимися знаний, умений и навыков игры на </w:t>
      </w:r>
      <w:r w:rsidR="00A615BF">
        <w:rPr>
          <w:rFonts w:ascii="Times New Roman" w:hAnsi="Times New Roman"/>
          <w:sz w:val="28"/>
          <w:szCs w:val="28"/>
        </w:rPr>
        <w:t>труб</w:t>
      </w:r>
      <w:r w:rsidR="00AC27C8" w:rsidRPr="001700B8">
        <w:rPr>
          <w:rFonts w:ascii="Times New Roman" w:hAnsi="Times New Roman"/>
          <w:sz w:val="28"/>
          <w:szCs w:val="28"/>
        </w:rPr>
        <w:t xml:space="preserve">е, получение ими художественного образования, а также на эстетическое воспитание и духовно-нравственное развитие ученика. </w:t>
      </w:r>
    </w:p>
    <w:p w:rsidR="00BC28BA" w:rsidRPr="001700B8" w:rsidRDefault="00BC28BA" w:rsidP="00BC28BA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hAnsi="Times New Roman"/>
          <w:sz w:val="28"/>
          <w:szCs w:val="28"/>
        </w:rPr>
        <w:t>Программа рассчитана на выработку у обучающихся навыков творческой деятельности, умения планировать свою домашнюю работу, навыков осуществления самостоятельного контроля за своей учебной деятельностью, умения давать объективную оценку своему труду, формирования навыков вза</w:t>
      </w:r>
      <w:r>
        <w:rPr>
          <w:rFonts w:ascii="Times New Roman" w:hAnsi="Times New Roman"/>
          <w:sz w:val="28"/>
          <w:szCs w:val="28"/>
        </w:rPr>
        <w:t xml:space="preserve">имодействия с преподавателями. </w:t>
      </w:r>
    </w:p>
    <w:p w:rsidR="00BC28BA" w:rsidRDefault="009331A7" w:rsidP="00400148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hAnsi="Times New Roman"/>
          <w:sz w:val="28"/>
          <w:szCs w:val="28"/>
        </w:rPr>
        <w:t>Выявление одаренных детей в раннем возрасте позволяет целенаправленно развивать их профессиональные и личные качества, необходимые для продолжения профессионального обучения.</w:t>
      </w:r>
    </w:p>
    <w:p w:rsidR="00BC28BA" w:rsidRPr="00384D2E" w:rsidRDefault="00BC28BA" w:rsidP="00384D2E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hAnsi="Times New Roman"/>
          <w:sz w:val="28"/>
          <w:szCs w:val="28"/>
        </w:rPr>
        <w:t>Данная программа отражает разнообразие репертуара, академическую направленность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 xml:space="preserve"> учебного предмета </w:t>
      </w:r>
      <w:r w:rsidRPr="00F55710">
        <w:rPr>
          <w:rFonts w:ascii="Times New Roman" w:hAnsi="Times New Roman"/>
          <w:sz w:val="28"/>
          <w:szCs w:val="28"/>
        </w:rPr>
        <w:t xml:space="preserve">«Специальность 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>(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труба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>)»</w:t>
      </w:r>
      <w:r>
        <w:rPr>
          <w:rFonts w:ascii="Times New Roman" w:hAnsi="Times New Roman"/>
          <w:sz w:val="28"/>
          <w:szCs w:val="28"/>
        </w:rPr>
        <w:t>, а так</w:t>
      </w:r>
      <w:r w:rsidRPr="00F55710">
        <w:rPr>
          <w:rFonts w:ascii="Times New Roman" w:hAnsi="Times New Roman"/>
          <w:sz w:val="28"/>
          <w:szCs w:val="28"/>
        </w:rPr>
        <w:t xml:space="preserve">же возможность индивидуального подхода к каждому ученику. </w:t>
      </w:r>
    </w:p>
    <w:p w:rsidR="005E2A84" w:rsidRPr="001700B8" w:rsidRDefault="00341CC4" w:rsidP="001700B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2. Срок реализации учебного предмета</w:t>
      </w:r>
      <w:r w:rsidR="00A46950" w:rsidRPr="001700B8">
        <w:rPr>
          <w:rFonts w:ascii="Times New Roman" w:hAnsi="Times New Roman"/>
          <w:b/>
          <w:bCs/>
          <w:i/>
          <w:iCs/>
          <w:sz w:val="28"/>
          <w:szCs w:val="28"/>
        </w:rPr>
        <w:t>«Специальность</w:t>
      </w:r>
      <w:r w:rsidR="00A46950" w:rsidRPr="001700B8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(</w:t>
      </w:r>
      <w:r w:rsidR="007455C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т</w:t>
      </w:r>
      <w:r w:rsidR="00A615BF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руба</w:t>
      </w:r>
      <w:r w:rsidR="00A46950" w:rsidRPr="001700B8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)»</w:t>
      </w:r>
      <w:r w:rsidR="00EB6A12" w:rsidRPr="001700B8">
        <w:rPr>
          <w:rFonts w:ascii="Times New Roman" w:hAnsi="Times New Roman"/>
          <w:sz w:val="28"/>
          <w:szCs w:val="28"/>
        </w:rPr>
        <w:t xml:space="preserve">для детей, поступивших в </w:t>
      </w:r>
      <w:r w:rsidR="00187779">
        <w:rPr>
          <w:rFonts w:ascii="Times New Roman" w:hAnsi="Times New Roman"/>
          <w:sz w:val="28"/>
          <w:szCs w:val="28"/>
        </w:rPr>
        <w:t>МБУДО ДШИ г. Невинномысска (дальше по тексту ДШИ)</w:t>
      </w:r>
      <w:r w:rsidR="00EB6A12" w:rsidRPr="001700B8">
        <w:rPr>
          <w:rFonts w:ascii="Times New Roman" w:hAnsi="Times New Roman"/>
          <w:sz w:val="28"/>
          <w:szCs w:val="28"/>
        </w:rPr>
        <w:t xml:space="preserve"> в первый класс в возрасте</w:t>
      </w:r>
      <w:r w:rsidR="005E2A84" w:rsidRPr="001700B8">
        <w:rPr>
          <w:rFonts w:ascii="Times New Roman" w:hAnsi="Times New Roman"/>
          <w:sz w:val="28"/>
          <w:szCs w:val="28"/>
        </w:rPr>
        <w:t>:</w:t>
      </w:r>
    </w:p>
    <w:p w:rsidR="00405553" w:rsidRPr="00384D2E" w:rsidRDefault="005E2A84" w:rsidP="00384D2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84D2E">
        <w:rPr>
          <w:rFonts w:ascii="Times New Roman" w:hAnsi="Times New Roman"/>
          <w:sz w:val="28"/>
          <w:szCs w:val="28"/>
        </w:rPr>
        <w:t>–</w:t>
      </w:r>
      <w:r w:rsidR="00EB6A12" w:rsidRPr="00384D2E">
        <w:rPr>
          <w:rFonts w:ascii="Times New Roman" w:hAnsi="Times New Roman"/>
          <w:sz w:val="28"/>
          <w:szCs w:val="28"/>
        </w:rPr>
        <w:t xml:space="preserve"> с шести лет шести месяцев </w:t>
      </w:r>
      <w:r w:rsidR="00384D2E">
        <w:rPr>
          <w:rFonts w:ascii="Times New Roman" w:hAnsi="Times New Roman"/>
          <w:sz w:val="28"/>
          <w:szCs w:val="28"/>
        </w:rPr>
        <w:t>до девяти лет, составляет 8 лет;</w:t>
      </w:r>
    </w:p>
    <w:p w:rsidR="00581BD9" w:rsidRPr="001700B8" w:rsidRDefault="00EB6A12" w:rsidP="001700B8">
      <w:pPr>
        <w:tabs>
          <w:tab w:val="left" w:pos="709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eastAsia="Times New Roman" w:hAnsi="Times New Roman"/>
          <w:sz w:val="28"/>
          <w:szCs w:val="28"/>
          <w:lang w:eastAsia="ru-RU"/>
        </w:rPr>
        <w:t>Д</w:t>
      </w:r>
      <w:r w:rsidR="009B4738" w:rsidRPr="001700B8">
        <w:rPr>
          <w:rFonts w:ascii="Times New Roman" w:eastAsia="Times New Roman" w:hAnsi="Times New Roman"/>
          <w:sz w:val="28"/>
          <w:szCs w:val="28"/>
          <w:lang w:eastAsia="ru-RU"/>
        </w:rPr>
        <w:t xml:space="preserve">ля детей, не закончивших освоение образовательной программы основного общего образования или среднего (полного) общего образования и </w:t>
      </w:r>
      <w:r w:rsidR="009B4738" w:rsidRPr="001700B8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планирующих поступление в образовательные учреждения, реализующие основные профессиональные образовательные программы в области музыкального искусства, </w:t>
      </w:r>
      <w:r w:rsidR="00384D2E">
        <w:rPr>
          <w:rFonts w:ascii="Times New Roman" w:eastAsia="Times New Roman" w:hAnsi="Times New Roman"/>
          <w:sz w:val="28"/>
          <w:szCs w:val="28"/>
          <w:lang w:eastAsia="ru-RU"/>
        </w:rPr>
        <w:t>срок освоения</w:t>
      </w:r>
      <w:r w:rsidR="009B4738" w:rsidRPr="001700B8">
        <w:rPr>
          <w:rFonts w:ascii="Times New Roman" w:eastAsia="Times New Roman" w:hAnsi="Times New Roman"/>
          <w:sz w:val="28"/>
          <w:szCs w:val="28"/>
          <w:lang w:eastAsia="ru-RU"/>
        </w:rPr>
        <w:t>может быть увеличен на один год.</w:t>
      </w:r>
    </w:p>
    <w:p w:rsidR="00A46950" w:rsidRDefault="00341CC4" w:rsidP="001700B8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 w:rsidRPr="001700B8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3. Объем учебного времени, предусмотренный учебным планом образовательного учреждения на реализацию учебного предмета</w:t>
      </w:r>
      <w:r w:rsidR="004F7F3C" w:rsidRPr="001700B8">
        <w:rPr>
          <w:rFonts w:ascii="Times New Roman" w:hAnsi="Times New Roman"/>
          <w:b/>
          <w:bCs/>
          <w:i/>
          <w:iCs/>
          <w:sz w:val="28"/>
          <w:szCs w:val="28"/>
        </w:rPr>
        <w:t>«Специальность</w:t>
      </w:r>
      <w:r w:rsidR="004F7F3C" w:rsidRPr="001700B8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(</w:t>
      </w:r>
      <w:r w:rsidR="007455C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т</w:t>
      </w:r>
      <w:r w:rsidR="00A615BF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руба</w:t>
      </w:r>
      <w:r w:rsidR="004F7F3C" w:rsidRPr="001700B8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)»:</w:t>
      </w:r>
    </w:p>
    <w:p w:rsidR="001603D8" w:rsidRPr="008827CC" w:rsidRDefault="001603D8" w:rsidP="001700B8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ab/>
      </w:r>
      <w:r w:rsidRPr="008827CC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Таблица 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361"/>
        <w:gridCol w:w="1701"/>
        <w:gridCol w:w="1843"/>
      </w:tblGrid>
      <w:tr w:rsidR="00365921" w:rsidRPr="008827CC" w:rsidTr="00365921">
        <w:trPr>
          <w:trHeight w:val="493"/>
        </w:trPr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5921" w:rsidRPr="008827CC" w:rsidRDefault="00365921" w:rsidP="001700B8">
            <w:pPr>
              <w:spacing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827C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Срок обучения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5921" w:rsidRPr="008827CC" w:rsidRDefault="00365921" w:rsidP="00384D2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8827C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8 лет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5921" w:rsidRPr="008827CC" w:rsidRDefault="00365921" w:rsidP="00384D2E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8827CC">
              <w:rPr>
                <w:rFonts w:ascii="Times New Roman" w:hAnsi="Times New Roman"/>
                <w:bCs/>
                <w:sz w:val="28"/>
                <w:szCs w:val="28"/>
              </w:rPr>
              <w:t>9 лет</w:t>
            </w:r>
          </w:p>
        </w:tc>
      </w:tr>
      <w:tr w:rsidR="00365921" w:rsidRPr="008827CC" w:rsidTr="00365921">
        <w:tc>
          <w:tcPr>
            <w:tcW w:w="4361" w:type="dxa"/>
          </w:tcPr>
          <w:p w:rsidR="00365921" w:rsidRDefault="00365921" w:rsidP="001700B8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827C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Максимальная учебная нагрузка</w:t>
            </w:r>
          </w:p>
          <w:p w:rsidR="00365921" w:rsidRPr="008827CC" w:rsidRDefault="00365921" w:rsidP="001700B8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(в часах)</w:t>
            </w:r>
          </w:p>
        </w:tc>
        <w:tc>
          <w:tcPr>
            <w:tcW w:w="1701" w:type="dxa"/>
          </w:tcPr>
          <w:p w:rsidR="00365921" w:rsidRPr="008827CC" w:rsidRDefault="00365921" w:rsidP="00384D2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8827CC">
              <w:rPr>
                <w:rFonts w:ascii="Times New Roman" w:hAnsi="Times New Roman"/>
                <w:bCs/>
                <w:sz w:val="28"/>
                <w:szCs w:val="28"/>
              </w:rPr>
              <w:t xml:space="preserve">1316 </w:t>
            </w:r>
          </w:p>
        </w:tc>
        <w:tc>
          <w:tcPr>
            <w:tcW w:w="1843" w:type="dxa"/>
          </w:tcPr>
          <w:p w:rsidR="00365921" w:rsidRPr="008827CC" w:rsidRDefault="00365921" w:rsidP="00384D2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8827CC">
              <w:rPr>
                <w:rFonts w:ascii="Times New Roman" w:hAnsi="Times New Roman"/>
                <w:bCs/>
                <w:sz w:val="28"/>
                <w:szCs w:val="28"/>
              </w:rPr>
              <w:t>1530,5</w:t>
            </w:r>
          </w:p>
        </w:tc>
      </w:tr>
      <w:tr w:rsidR="00365921" w:rsidRPr="008827CC" w:rsidTr="00365921">
        <w:tc>
          <w:tcPr>
            <w:tcW w:w="4361" w:type="dxa"/>
          </w:tcPr>
          <w:p w:rsidR="00365921" w:rsidRPr="008827CC" w:rsidRDefault="00365921" w:rsidP="001700B8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8827CC">
              <w:rPr>
                <w:rFonts w:ascii="Times New Roman" w:hAnsi="Times New Roman"/>
                <w:bCs/>
                <w:sz w:val="28"/>
                <w:szCs w:val="28"/>
              </w:rPr>
              <w:t>Количество</w:t>
            </w:r>
          </w:p>
          <w:p w:rsidR="00365921" w:rsidRPr="008827CC" w:rsidRDefault="00365921" w:rsidP="001700B8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8827CC">
              <w:rPr>
                <w:rFonts w:ascii="Times New Roman" w:hAnsi="Times New Roman"/>
                <w:bCs/>
                <w:sz w:val="28"/>
                <w:szCs w:val="28"/>
              </w:rPr>
              <w:t>часов</w:t>
            </w:r>
            <w:r w:rsidRPr="008827C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 аудиторные занятия</w:t>
            </w:r>
          </w:p>
        </w:tc>
        <w:tc>
          <w:tcPr>
            <w:tcW w:w="1701" w:type="dxa"/>
          </w:tcPr>
          <w:p w:rsidR="00365921" w:rsidRPr="008827CC" w:rsidRDefault="00365921" w:rsidP="00384D2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8827CC">
              <w:rPr>
                <w:rFonts w:ascii="Times New Roman" w:hAnsi="Times New Roman"/>
                <w:bCs/>
                <w:sz w:val="28"/>
                <w:szCs w:val="28"/>
              </w:rPr>
              <w:t xml:space="preserve">559 </w:t>
            </w:r>
          </w:p>
        </w:tc>
        <w:tc>
          <w:tcPr>
            <w:tcW w:w="1843" w:type="dxa"/>
          </w:tcPr>
          <w:p w:rsidR="00365921" w:rsidRPr="008827CC" w:rsidRDefault="00365921" w:rsidP="00384D2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8827CC">
              <w:rPr>
                <w:rFonts w:ascii="Times New Roman" w:hAnsi="Times New Roman"/>
                <w:bCs/>
                <w:sz w:val="28"/>
                <w:szCs w:val="28"/>
              </w:rPr>
              <w:t>641,5</w:t>
            </w:r>
          </w:p>
        </w:tc>
      </w:tr>
      <w:tr w:rsidR="00365921" w:rsidRPr="008827CC" w:rsidTr="00365921">
        <w:tc>
          <w:tcPr>
            <w:tcW w:w="4361" w:type="dxa"/>
          </w:tcPr>
          <w:p w:rsidR="00365921" w:rsidRPr="008827CC" w:rsidRDefault="00365921" w:rsidP="001700B8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8827C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Количество часов на внеаудиторную (самостоятельную) работу</w:t>
            </w:r>
          </w:p>
        </w:tc>
        <w:tc>
          <w:tcPr>
            <w:tcW w:w="1701" w:type="dxa"/>
          </w:tcPr>
          <w:p w:rsidR="00365921" w:rsidRPr="008827CC" w:rsidRDefault="00365921" w:rsidP="00384D2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8827CC">
              <w:rPr>
                <w:rFonts w:ascii="Times New Roman" w:hAnsi="Times New Roman"/>
                <w:bCs/>
                <w:sz w:val="28"/>
                <w:szCs w:val="28"/>
              </w:rPr>
              <w:t xml:space="preserve">757 </w:t>
            </w:r>
          </w:p>
        </w:tc>
        <w:tc>
          <w:tcPr>
            <w:tcW w:w="1843" w:type="dxa"/>
          </w:tcPr>
          <w:p w:rsidR="00365921" w:rsidRPr="008827CC" w:rsidRDefault="00365921" w:rsidP="00384D2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8827CC">
              <w:rPr>
                <w:rFonts w:ascii="Times New Roman" w:hAnsi="Times New Roman"/>
                <w:bCs/>
                <w:sz w:val="28"/>
                <w:szCs w:val="28"/>
              </w:rPr>
              <w:t>889</w:t>
            </w:r>
          </w:p>
        </w:tc>
      </w:tr>
    </w:tbl>
    <w:p w:rsidR="001700B8" w:rsidRPr="008827CC" w:rsidRDefault="001700B8" w:rsidP="001700B8">
      <w:pPr>
        <w:spacing w:after="0" w:line="360" w:lineRule="auto"/>
        <w:ind w:firstLine="567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341CC4" w:rsidRPr="008827CC" w:rsidRDefault="00341CC4" w:rsidP="001700B8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8827CC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4. Форма проведения учебных аудиторных занятий</w:t>
      </w:r>
      <w:r w:rsidR="004F7F3C" w:rsidRPr="008827CC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: </w:t>
      </w:r>
      <w:r w:rsidR="001700B8" w:rsidRPr="008827CC">
        <w:rPr>
          <w:rFonts w:ascii="Times New Roman" w:eastAsia="Times New Roman" w:hAnsi="Times New Roman"/>
          <w:sz w:val="28"/>
          <w:szCs w:val="28"/>
          <w:lang w:eastAsia="ru-RU"/>
        </w:rPr>
        <w:t xml:space="preserve">индивидуальная, </w:t>
      </w:r>
      <w:r w:rsidR="00384D2E">
        <w:rPr>
          <w:rFonts w:ascii="Times New Roman" w:eastAsia="Times New Roman" w:hAnsi="Times New Roman"/>
          <w:sz w:val="28"/>
          <w:szCs w:val="28"/>
          <w:lang w:eastAsia="ru-RU"/>
        </w:rPr>
        <w:t xml:space="preserve">рекомендуемая продолжительность урока - </w:t>
      </w:r>
      <w:r w:rsidR="001700B8" w:rsidRPr="008827CC">
        <w:rPr>
          <w:rFonts w:ascii="Times New Roman" w:eastAsia="Times New Roman" w:hAnsi="Times New Roman"/>
          <w:sz w:val="28"/>
          <w:szCs w:val="28"/>
          <w:lang w:eastAsia="ru-RU"/>
        </w:rPr>
        <w:t xml:space="preserve"> 4</w:t>
      </w:r>
      <w:r w:rsidR="0029138C">
        <w:rPr>
          <w:rFonts w:ascii="Times New Roman" w:eastAsia="Times New Roman" w:hAnsi="Times New Roman"/>
          <w:sz w:val="28"/>
          <w:szCs w:val="28"/>
          <w:lang w:eastAsia="ru-RU"/>
        </w:rPr>
        <w:t>0</w:t>
      </w:r>
      <w:r w:rsidR="001700B8" w:rsidRPr="008827CC">
        <w:rPr>
          <w:rFonts w:ascii="Times New Roman" w:eastAsia="Times New Roman" w:hAnsi="Times New Roman"/>
          <w:sz w:val="28"/>
          <w:szCs w:val="28"/>
          <w:lang w:eastAsia="ru-RU"/>
        </w:rPr>
        <w:t xml:space="preserve"> минут.</w:t>
      </w:r>
    </w:p>
    <w:p w:rsidR="004F7F3C" w:rsidRPr="00384D2E" w:rsidRDefault="00653128" w:rsidP="00384D2E">
      <w:pPr>
        <w:spacing w:after="0" w:line="360" w:lineRule="auto"/>
        <w:ind w:firstLine="708"/>
        <w:jc w:val="both"/>
        <w:rPr>
          <w:rFonts w:ascii="Times New Roman" w:hAnsi="Times New Roman"/>
          <w:bCs/>
          <w:sz w:val="28"/>
          <w:szCs w:val="28"/>
        </w:rPr>
      </w:pPr>
      <w:r w:rsidRPr="008827CC">
        <w:rPr>
          <w:rFonts w:ascii="Times New Roman" w:hAnsi="Times New Roman"/>
          <w:bCs/>
          <w:sz w:val="28"/>
          <w:szCs w:val="28"/>
        </w:rPr>
        <w:t>Индивидуальная форма позволяет преподавателю лучше узнать ученика, его музыкальные возможности</w:t>
      </w:r>
      <w:r w:rsidR="000704D8" w:rsidRPr="008827CC">
        <w:rPr>
          <w:rFonts w:ascii="Times New Roman" w:hAnsi="Times New Roman"/>
          <w:bCs/>
          <w:sz w:val="28"/>
          <w:szCs w:val="28"/>
        </w:rPr>
        <w:t>, способности</w:t>
      </w:r>
      <w:r w:rsidRPr="008827CC">
        <w:rPr>
          <w:rFonts w:ascii="Times New Roman" w:hAnsi="Times New Roman"/>
          <w:bCs/>
          <w:sz w:val="28"/>
          <w:szCs w:val="28"/>
        </w:rPr>
        <w:t>, эмоционально-психологическ</w:t>
      </w:r>
      <w:r w:rsidR="000704D8" w:rsidRPr="008827CC">
        <w:rPr>
          <w:rFonts w:ascii="Times New Roman" w:hAnsi="Times New Roman"/>
          <w:bCs/>
          <w:sz w:val="28"/>
          <w:szCs w:val="28"/>
        </w:rPr>
        <w:t>иеособенности</w:t>
      </w:r>
      <w:r w:rsidRPr="008827CC">
        <w:rPr>
          <w:rFonts w:ascii="Times New Roman" w:hAnsi="Times New Roman"/>
          <w:bCs/>
          <w:sz w:val="28"/>
          <w:szCs w:val="28"/>
        </w:rPr>
        <w:t xml:space="preserve">. </w:t>
      </w:r>
    </w:p>
    <w:p w:rsidR="004F7F3C" w:rsidRPr="008827CC" w:rsidRDefault="00384D2E" w:rsidP="001700B8">
      <w:pPr>
        <w:spacing w:after="0" w:line="360" w:lineRule="auto"/>
        <w:jc w:val="both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5. Цель</w:t>
      </w:r>
      <w:r w:rsidR="00341CC4" w:rsidRPr="008827CC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и задачи учебного предмета</w:t>
      </w:r>
      <w:r w:rsidR="004F7F3C" w:rsidRPr="008827CC">
        <w:rPr>
          <w:rFonts w:ascii="Times New Roman" w:hAnsi="Times New Roman"/>
          <w:b/>
          <w:bCs/>
          <w:i/>
          <w:iCs/>
          <w:sz w:val="28"/>
          <w:szCs w:val="28"/>
        </w:rPr>
        <w:t>«Специальность</w:t>
      </w:r>
      <w:r w:rsidR="001700B8" w:rsidRPr="008827CC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(</w:t>
      </w:r>
      <w:r w:rsidR="007455C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т</w:t>
      </w:r>
      <w:r w:rsidR="00A615BF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руба</w:t>
      </w:r>
      <w:r w:rsidR="001700B8" w:rsidRPr="008827CC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)»</w:t>
      </w:r>
    </w:p>
    <w:p w:rsidR="00060EB2" w:rsidRPr="008827CC" w:rsidRDefault="004F5AF0" w:rsidP="001700B8">
      <w:pPr>
        <w:spacing w:after="0" w:line="360" w:lineRule="auto"/>
        <w:ind w:firstLine="691"/>
        <w:jc w:val="both"/>
        <w:rPr>
          <w:rFonts w:ascii="Times New Roman" w:hAnsi="Times New Roman"/>
          <w:bCs/>
          <w:sz w:val="28"/>
          <w:szCs w:val="28"/>
        </w:rPr>
      </w:pPr>
      <w:r w:rsidRPr="008827CC">
        <w:rPr>
          <w:rFonts w:ascii="Times New Roman" w:hAnsi="Times New Roman"/>
          <w:b/>
          <w:bCs/>
          <w:sz w:val="28"/>
          <w:szCs w:val="28"/>
        </w:rPr>
        <w:t>Цел</w:t>
      </w:r>
      <w:r w:rsidR="00384D2E">
        <w:rPr>
          <w:rFonts w:ascii="Times New Roman" w:hAnsi="Times New Roman"/>
          <w:b/>
          <w:bCs/>
          <w:sz w:val="28"/>
          <w:szCs w:val="28"/>
        </w:rPr>
        <w:t>ь</w:t>
      </w:r>
      <w:r w:rsidRPr="008827CC">
        <w:rPr>
          <w:rFonts w:ascii="Times New Roman" w:hAnsi="Times New Roman"/>
          <w:bCs/>
          <w:sz w:val="28"/>
          <w:szCs w:val="28"/>
        </w:rPr>
        <w:t xml:space="preserve">: </w:t>
      </w:r>
    </w:p>
    <w:p w:rsidR="00384D2E" w:rsidRPr="00A52E0D" w:rsidRDefault="00384D2E" w:rsidP="00384D2E">
      <w:pPr>
        <w:pStyle w:val="af2"/>
        <w:widowControl/>
        <w:spacing w:line="360" w:lineRule="auto"/>
        <w:ind w:firstLine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05619F">
        <w:rPr>
          <w:rFonts w:ascii="Times New Roman" w:hAnsi="Times New Roman" w:cs="Times New Roman"/>
          <w:color w:val="auto"/>
          <w:sz w:val="28"/>
          <w:szCs w:val="28"/>
        </w:rPr>
        <w:t>развитие музыкально-творческих способностей учащегося на основе приобретенных им знаний, умений и навыков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 в области духового исполнительства, а также </w:t>
      </w:r>
      <w:r w:rsidRPr="00A52E0D">
        <w:rPr>
          <w:rFonts w:ascii="Times New Roman" w:hAnsi="Times New Roman" w:cs="Times New Roman"/>
          <w:color w:val="auto"/>
          <w:sz w:val="28"/>
          <w:szCs w:val="28"/>
        </w:rPr>
        <w:t xml:space="preserve">выявление наиболее одаренных детей и подготовки их к дальнейшему поступлению в образовательные учреждения, реализующие </w:t>
      </w:r>
      <w:r w:rsidRPr="00A52E0D">
        <w:rPr>
          <w:rFonts w:ascii="Times New Roman" w:hAnsi="Times New Roman" w:cs="Times New Roman"/>
          <w:color w:val="auto"/>
          <w:sz w:val="28"/>
          <w:szCs w:val="28"/>
        </w:rPr>
        <w:lastRenderedPageBreak/>
        <w:t>образовательные программы среднего профессионального образования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 по профилю предмета</w:t>
      </w:r>
      <w:r w:rsidRPr="00A52E0D">
        <w:rPr>
          <w:rFonts w:ascii="Times New Roman" w:hAnsi="Times New Roman" w:cs="Times New Roman"/>
          <w:color w:val="auto"/>
          <w:sz w:val="28"/>
          <w:szCs w:val="28"/>
        </w:rPr>
        <w:t>.</w:t>
      </w:r>
    </w:p>
    <w:p w:rsidR="00060EB2" w:rsidRPr="008827CC" w:rsidRDefault="00060EB2" w:rsidP="001700B8">
      <w:pPr>
        <w:pStyle w:val="a3"/>
        <w:spacing w:before="0" w:beforeAutospacing="0" w:after="0" w:line="360" w:lineRule="auto"/>
        <w:ind w:firstLine="709"/>
        <w:jc w:val="both"/>
        <w:rPr>
          <w:i/>
          <w:color w:val="auto"/>
          <w:sz w:val="28"/>
          <w:szCs w:val="28"/>
        </w:rPr>
      </w:pPr>
      <w:r w:rsidRPr="008827CC">
        <w:rPr>
          <w:b/>
          <w:color w:val="auto"/>
          <w:sz w:val="28"/>
          <w:szCs w:val="28"/>
        </w:rPr>
        <w:t>Задачи</w:t>
      </w:r>
      <w:r w:rsidR="00F55710" w:rsidRPr="008827CC">
        <w:rPr>
          <w:b/>
          <w:color w:val="auto"/>
          <w:sz w:val="28"/>
          <w:szCs w:val="28"/>
        </w:rPr>
        <w:t>:</w:t>
      </w:r>
    </w:p>
    <w:p w:rsidR="00B71524" w:rsidRPr="00D47E3F" w:rsidRDefault="000A505E" w:rsidP="001700B8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8827CC">
        <w:rPr>
          <w:rFonts w:ascii="Times New Roman" w:hAnsi="Times New Roman"/>
          <w:sz w:val="28"/>
          <w:szCs w:val="28"/>
        </w:rPr>
        <w:t xml:space="preserve">- </w:t>
      </w:r>
      <w:r w:rsidR="00F55710" w:rsidRPr="008827CC">
        <w:rPr>
          <w:rFonts w:ascii="Times New Roman" w:hAnsi="Times New Roman"/>
          <w:sz w:val="28"/>
          <w:szCs w:val="28"/>
        </w:rPr>
        <w:t>развитие</w:t>
      </w:r>
      <w:r w:rsidR="00463300" w:rsidRPr="008827CC">
        <w:rPr>
          <w:rFonts w:ascii="Times New Roman" w:hAnsi="Times New Roman"/>
          <w:sz w:val="28"/>
          <w:szCs w:val="28"/>
        </w:rPr>
        <w:t xml:space="preserve"> интереса и любви к классической музыке и музыкальному</w:t>
      </w:r>
      <w:r w:rsidR="00463300" w:rsidRPr="00D47E3F">
        <w:rPr>
          <w:rFonts w:ascii="Times New Roman" w:hAnsi="Times New Roman"/>
          <w:sz w:val="28"/>
          <w:szCs w:val="28"/>
        </w:rPr>
        <w:t xml:space="preserve"> творчеству;</w:t>
      </w:r>
    </w:p>
    <w:p w:rsidR="000A505E" w:rsidRPr="00D47E3F" w:rsidRDefault="000A505E" w:rsidP="001700B8">
      <w:pPr>
        <w:spacing w:after="0" w:line="360" w:lineRule="auto"/>
        <w:ind w:firstLine="69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47E3F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797355" w:rsidRPr="00D47E3F">
        <w:rPr>
          <w:rFonts w:ascii="Times New Roman" w:eastAsia="Times New Roman" w:hAnsi="Times New Roman"/>
          <w:sz w:val="28"/>
          <w:szCs w:val="28"/>
          <w:lang w:eastAsia="ru-RU"/>
        </w:rPr>
        <w:t>развитие музыкальных способностей: слуха, памяти, ритма, эмоциональной сферы, музыкальности и артистизма</w:t>
      </w:r>
      <w:r w:rsidRPr="00D47E3F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0A505E" w:rsidRPr="00D47E3F" w:rsidRDefault="000A505E" w:rsidP="001700B8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47E3F">
        <w:rPr>
          <w:rFonts w:ascii="Times New Roman" w:hAnsi="Times New Roman"/>
          <w:sz w:val="28"/>
          <w:szCs w:val="28"/>
        </w:rPr>
        <w:t xml:space="preserve">- </w:t>
      </w:r>
      <w:r w:rsidR="00AD0895" w:rsidRPr="00D47E3F">
        <w:rPr>
          <w:rFonts w:ascii="Times New Roman" w:hAnsi="Times New Roman"/>
          <w:sz w:val="28"/>
          <w:szCs w:val="28"/>
        </w:rPr>
        <w:t xml:space="preserve">освоение музыкальной грамоты как необходимого средства для музыкального исполнительства на </w:t>
      </w:r>
      <w:r w:rsidR="00A615BF">
        <w:rPr>
          <w:rFonts w:ascii="Times New Roman" w:hAnsi="Times New Roman"/>
          <w:sz w:val="28"/>
          <w:szCs w:val="28"/>
        </w:rPr>
        <w:t>труб</w:t>
      </w:r>
      <w:r w:rsidR="00AD0895" w:rsidRPr="00D47E3F">
        <w:rPr>
          <w:rFonts w:ascii="Times New Roman" w:hAnsi="Times New Roman"/>
          <w:sz w:val="28"/>
          <w:szCs w:val="28"/>
        </w:rPr>
        <w:t>е в пределах программы</w:t>
      </w:r>
      <w:r w:rsidR="00384D2E">
        <w:rPr>
          <w:rFonts w:ascii="Times New Roman" w:hAnsi="Times New Roman"/>
          <w:sz w:val="28"/>
          <w:szCs w:val="28"/>
        </w:rPr>
        <w:t xml:space="preserve"> учебного предмета</w:t>
      </w:r>
      <w:r w:rsidRPr="00D47E3F">
        <w:rPr>
          <w:rFonts w:ascii="Times New Roman" w:hAnsi="Times New Roman"/>
          <w:sz w:val="28"/>
          <w:szCs w:val="28"/>
        </w:rPr>
        <w:t>;</w:t>
      </w:r>
    </w:p>
    <w:p w:rsidR="000A505E" w:rsidRPr="00D47E3F" w:rsidRDefault="000A505E" w:rsidP="001700B8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47E3F">
        <w:rPr>
          <w:rFonts w:ascii="Times New Roman" w:hAnsi="Times New Roman"/>
          <w:sz w:val="28"/>
          <w:szCs w:val="28"/>
        </w:rPr>
        <w:t xml:space="preserve">- </w:t>
      </w:r>
      <w:r w:rsidR="00AD0895" w:rsidRPr="00D47E3F">
        <w:rPr>
          <w:rFonts w:ascii="Times New Roman" w:hAnsi="Times New Roman"/>
          <w:sz w:val="28"/>
          <w:szCs w:val="28"/>
        </w:rPr>
        <w:t>овладение основными исполнительскими навыками</w:t>
      </w:r>
      <w:r w:rsidR="00D71BE3" w:rsidRPr="00D47E3F">
        <w:rPr>
          <w:rFonts w:ascii="Times New Roman" w:hAnsi="Times New Roman"/>
          <w:sz w:val="28"/>
          <w:szCs w:val="28"/>
        </w:rPr>
        <w:t xml:space="preserve"> игры на </w:t>
      </w:r>
      <w:r w:rsidR="00A615BF">
        <w:rPr>
          <w:rFonts w:ascii="Times New Roman" w:hAnsi="Times New Roman"/>
          <w:sz w:val="28"/>
          <w:szCs w:val="28"/>
        </w:rPr>
        <w:t>труб</w:t>
      </w:r>
      <w:r w:rsidR="00D71BE3" w:rsidRPr="00D47E3F">
        <w:rPr>
          <w:rFonts w:ascii="Times New Roman" w:hAnsi="Times New Roman"/>
          <w:sz w:val="28"/>
          <w:szCs w:val="28"/>
        </w:rPr>
        <w:t>е, позволяющими грамотно исполнять музыкальные произведения соло и в ансамбле;</w:t>
      </w:r>
    </w:p>
    <w:p w:rsidR="00184180" w:rsidRPr="00D47E3F" w:rsidRDefault="00184180" w:rsidP="001700B8">
      <w:pPr>
        <w:spacing w:after="0" w:line="360" w:lineRule="auto"/>
        <w:ind w:firstLine="69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47E3F">
        <w:rPr>
          <w:rFonts w:ascii="Times New Roman" w:eastAsia="Times New Roman" w:hAnsi="Times New Roman"/>
          <w:sz w:val="28"/>
          <w:szCs w:val="28"/>
          <w:lang w:eastAsia="ru-RU"/>
        </w:rPr>
        <w:t>- обучение навыкам самостоятельной работы с музыкальным материалом, чтение с листа нетрудного текста;</w:t>
      </w:r>
    </w:p>
    <w:p w:rsidR="00C03BAD" w:rsidRPr="00C03BAD" w:rsidRDefault="00184180" w:rsidP="001700B8">
      <w:pPr>
        <w:spacing w:after="0" w:line="360" w:lineRule="auto"/>
        <w:ind w:firstLine="69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47E3F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C03BAD" w:rsidRPr="00C03BAD">
        <w:rPr>
          <w:rFonts w:ascii="Times New Roman" w:eastAsia="Times New Roman" w:hAnsi="Times New Roman"/>
          <w:sz w:val="28"/>
          <w:szCs w:val="28"/>
          <w:lang w:eastAsia="ru-RU"/>
        </w:rPr>
        <w:t>развитие исполнительской техники как необходимого средства для реализации художественного замысла композитора;</w:t>
      </w:r>
    </w:p>
    <w:p w:rsidR="00184180" w:rsidRPr="00D47E3F" w:rsidRDefault="00384D2E" w:rsidP="001700B8">
      <w:pPr>
        <w:spacing w:after="0" w:line="360" w:lineRule="auto"/>
        <w:ind w:firstLine="69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184180" w:rsidRPr="00D47E3F">
        <w:rPr>
          <w:rFonts w:ascii="Times New Roman" w:eastAsia="Times New Roman" w:hAnsi="Times New Roman"/>
          <w:sz w:val="28"/>
          <w:szCs w:val="28"/>
          <w:lang w:eastAsia="ru-RU"/>
        </w:rPr>
        <w:t xml:space="preserve">приобретение детьми опыта творческой деятельности и публичных выступлений; </w:t>
      </w:r>
    </w:p>
    <w:p w:rsidR="00184180" w:rsidRPr="00D47E3F" w:rsidRDefault="00184180" w:rsidP="001700B8">
      <w:pPr>
        <w:spacing w:after="0" w:line="360" w:lineRule="auto"/>
        <w:ind w:firstLine="69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47E3F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D87D6F" w:rsidRPr="00D47E3F">
        <w:rPr>
          <w:rFonts w:ascii="Times New Roman" w:eastAsia="Times New Roman" w:hAnsi="Times New Roman"/>
          <w:sz w:val="28"/>
          <w:szCs w:val="28"/>
          <w:lang w:eastAsia="ru-RU"/>
        </w:rPr>
        <w:t>формирование у наиболее одаренных выпускников осознанной мотивации к продолжению профессионального обучения и подготовки их к вступительным экзаменам в образовательные учреждения, реализующие профессионал</w:t>
      </w:r>
      <w:r w:rsidR="00384D2E">
        <w:rPr>
          <w:rFonts w:ascii="Times New Roman" w:eastAsia="Times New Roman" w:hAnsi="Times New Roman"/>
          <w:sz w:val="28"/>
          <w:szCs w:val="28"/>
          <w:lang w:eastAsia="ru-RU"/>
        </w:rPr>
        <w:t>ьные образовательные программы</w:t>
      </w:r>
      <w:r w:rsidR="00314C15" w:rsidRPr="00D47E3F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F55710" w:rsidRDefault="00F55710" w:rsidP="00F55710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hAnsi="Times New Roman"/>
          <w:b/>
          <w:i/>
          <w:sz w:val="28"/>
          <w:szCs w:val="28"/>
        </w:rPr>
        <w:t xml:space="preserve">6. </w:t>
      </w:r>
      <w:r w:rsidR="000704D8" w:rsidRPr="00F55710">
        <w:rPr>
          <w:rFonts w:ascii="Times New Roman" w:hAnsi="Times New Roman"/>
          <w:b/>
          <w:i/>
          <w:sz w:val="28"/>
          <w:szCs w:val="28"/>
        </w:rPr>
        <w:t>Обоснование структуры программы</w:t>
      </w:r>
      <w:r w:rsidR="00653128" w:rsidRPr="00F5571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учебного предмета </w:t>
      </w:r>
      <w:r w:rsidR="00653128" w:rsidRPr="00F55710">
        <w:rPr>
          <w:rFonts w:ascii="Times New Roman" w:hAnsi="Times New Roman"/>
          <w:b/>
          <w:bCs/>
          <w:i/>
          <w:iCs/>
          <w:sz w:val="28"/>
          <w:szCs w:val="28"/>
        </w:rPr>
        <w:t>«Специальность</w:t>
      </w:r>
      <w:r w:rsidR="00653128" w:rsidRPr="00F5571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(</w:t>
      </w:r>
      <w:r w:rsidR="007455C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т</w:t>
      </w:r>
      <w:r w:rsidR="00A615BF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руба</w:t>
      </w:r>
      <w:r w:rsidR="00653128" w:rsidRPr="00F5571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)»</w:t>
      </w:r>
      <w:r w:rsidR="00C71778" w:rsidRPr="00F5571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.</w:t>
      </w:r>
    </w:p>
    <w:p w:rsidR="00F55710" w:rsidRPr="008827CC" w:rsidRDefault="00F55710" w:rsidP="00F55710">
      <w:pPr>
        <w:pStyle w:val="Body1"/>
        <w:spacing w:line="360" w:lineRule="auto"/>
        <w:ind w:firstLine="567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8827CC">
        <w:rPr>
          <w:rFonts w:ascii="Times New Roman" w:eastAsia="Helvetica" w:hAnsi="Times New Roman"/>
          <w:color w:val="auto"/>
          <w:sz w:val="28"/>
          <w:szCs w:val="28"/>
          <w:lang w:val="ru-RU"/>
        </w:rPr>
        <w:t xml:space="preserve">Обоснованием структуры программы являются ФГТ, отражающие все аспекты работы преподавателя с учеником. </w:t>
      </w:r>
    </w:p>
    <w:p w:rsidR="00F55710" w:rsidRPr="008827CC" w:rsidRDefault="00F55710" w:rsidP="00384D2E">
      <w:pPr>
        <w:pStyle w:val="Body1"/>
        <w:spacing w:line="360" w:lineRule="auto"/>
        <w:ind w:firstLine="709"/>
        <w:rPr>
          <w:rFonts w:ascii="Times New Roman" w:eastAsia="Times New Roman" w:hAnsi="Times New Roman"/>
          <w:color w:val="auto"/>
          <w:sz w:val="28"/>
          <w:szCs w:val="28"/>
        </w:rPr>
      </w:pPr>
      <w:r w:rsidRPr="008827CC">
        <w:rPr>
          <w:rFonts w:ascii="Times New Roman" w:eastAsia="Helvetica" w:hAnsi="Times New Roman"/>
          <w:color w:val="auto"/>
          <w:sz w:val="28"/>
          <w:szCs w:val="28"/>
          <w:lang w:val="ru-RU"/>
        </w:rPr>
        <w:t>Программа содержит  сл</w:t>
      </w:r>
      <w:r w:rsidR="00216686">
        <w:rPr>
          <w:rFonts w:ascii="Times New Roman" w:eastAsia="Helvetica" w:hAnsi="Times New Roman"/>
          <w:color w:val="auto"/>
          <w:sz w:val="28"/>
          <w:szCs w:val="28"/>
          <w:lang w:val="ru-RU"/>
        </w:rPr>
        <w:t>едующие разделы.</w:t>
      </w:r>
    </w:p>
    <w:p w:rsidR="00C71778" w:rsidRPr="001700B8" w:rsidRDefault="000704D8" w:rsidP="00F55710">
      <w:pPr>
        <w:numPr>
          <w:ilvl w:val="0"/>
          <w:numId w:val="16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700B8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сведения о затратах учебного времени, предусмотренного на освоение учебного предмета; </w:t>
      </w:r>
    </w:p>
    <w:p w:rsidR="00123835" w:rsidRPr="001700B8" w:rsidRDefault="00123835" w:rsidP="00F55710">
      <w:pPr>
        <w:numPr>
          <w:ilvl w:val="0"/>
          <w:numId w:val="16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700B8">
        <w:rPr>
          <w:rFonts w:ascii="Times New Roman" w:eastAsia="Times New Roman" w:hAnsi="Times New Roman"/>
          <w:sz w:val="28"/>
          <w:szCs w:val="28"/>
          <w:lang w:eastAsia="ru-RU"/>
        </w:rPr>
        <w:t>распределение учебного материала погодам обучения;</w:t>
      </w:r>
    </w:p>
    <w:p w:rsidR="00123835" w:rsidRPr="001700B8" w:rsidRDefault="00123835" w:rsidP="00F55710">
      <w:pPr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eastAsia="Times New Roman" w:hAnsi="Times New Roman"/>
          <w:sz w:val="28"/>
          <w:szCs w:val="28"/>
          <w:lang w:eastAsia="ru-RU"/>
        </w:rPr>
        <w:t>описание дидактических единиц учебного предмета;</w:t>
      </w:r>
    </w:p>
    <w:p w:rsidR="00C71778" w:rsidRPr="001700B8" w:rsidRDefault="000704D8" w:rsidP="00F55710">
      <w:pPr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eastAsia="Times New Roman" w:hAnsi="Times New Roman"/>
          <w:sz w:val="28"/>
          <w:szCs w:val="28"/>
          <w:lang w:eastAsia="ru-RU"/>
        </w:rPr>
        <w:t>т</w:t>
      </w:r>
      <w:r w:rsidRPr="001700B8">
        <w:rPr>
          <w:rFonts w:ascii="Times New Roman" w:hAnsi="Times New Roman"/>
          <w:sz w:val="28"/>
          <w:szCs w:val="28"/>
        </w:rPr>
        <w:t xml:space="preserve">ребования к уровню подготовки обучающихся; </w:t>
      </w:r>
    </w:p>
    <w:p w:rsidR="001603D8" w:rsidRDefault="000704D8" w:rsidP="00F55710">
      <w:pPr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hAnsi="Times New Roman"/>
          <w:sz w:val="28"/>
          <w:szCs w:val="28"/>
        </w:rPr>
        <w:t>формы и методы контроля, система оценок;</w:t>
      </w:r>
    </w:p>
    <w:p w:rsidR="00C71778" w:rsidRPr="001700B8" w:rsidRDefault="001603D8" w:rsidP="00F55710">
      <w:pPr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методическое обеспечение учебного процесса.</w:t>
      </w:r>
    </w:p>
    <w:p w:rsidR="000704D8" w:rsidRDefault="00C71778" w:rsidP="00384D2E">
      <w:pPr>
        <w:spacing w:after="0" w:line="360" w:lineRule="auto"/>
        <w:ind w:firstLine="562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hAnsi="Times New Roman"/>
          <w:sz w:val="28"/>
          <w:szCs w:val="28"/>
        </w:rPr>
        <w:t>В соответстви</w:t>
      </w:r>
      <w:r w:rsidR="000234EC" w:rsidRPr="001700B8">
        <w:rPr>
          <w:rFonts w:ascii="Times New Roman" w:hAnsi="Times New Roman"/>
          <w:sz w:val="28"/>
          <w:szCs w:val="28"/>
        </w:rPr>
        <w:t>и</w:t>
      </w:r>
      <w:r w:rsidRPr="001700B8">
        <w:rPr>
          <w:rFonts w:ascii="Times New Roman" w:hAnsi="Times New Roman"/>
          <w:sz w:val="28"/>
          <w:szCs w:val="28"/>
        </w:rPr>
        <w:t xml:space="preserve"> с данными направлениями строится основной раздел программы «Содержание учебного предмета».</w:t>
      </w:r>
    </w:p>
    <w:p w:rsidR="00F55710" w:rsidRDefault="00F55710" w:rsidP="00384D2E">
      <w:pPr>
        <w:pStyle w:val="ac"/>
        <w:spacing w:line="360" w:lineRule="auto"/>
        <w:rPr>
          <w:sz w:val="28"/>
          <w:szCs w:val="28"/>
        </w:rPr>
      </w:pPr>
      <w:r w:rsidRPr="00F55710">
        <w:rPr>
          <w:b/>
          <w:i/>
          <w:sz w:val="28"/>
          <w:szCs w:val="28"/>
        </w:rPr>
        <w:t xml:space="preserve">7. </w:t>
      </w:r>
      <w:r w:rsidR="00653128" w:rsidRPr="00F55710">
        <w:rPr>
          <w:b/>
          <w:i/>
          <w:sz w:val="28"/>
          <w:szCs w:val="28"/>
        </w:rPr>
        <w:t>М</w:t>
      </w:r>
      <w:r w:rsidR="00341CC4" w:rsidRPr="00F55710">
        <w:rPr>
          <w:b/>
          <w:i/>
          <w:sz w:val="28"/>
          <w:szCs w:val="28"/>
        </w:rPr>
        <w:t>етоды обучения</w:t>
      </w:r>
    </w:p>
    <w:p w:rsidR="00C71778" w:rsidRPr="001700B8" w:rsidRDefault="00C71778" w:rsidP="00384D2E">
      <w:pPr>
        <w:pStyle w:val="ac"/>
        <w:spacing w:line="360" w:lineRule="auto"/>
        <w:ind w:firstLine="708"/>
        <w:rPr>
          <w:bCs/>
          <w:sz w:val="28"/>
          <w:szCs w:val="28"/>
        </w:rPr>
      </w:pPr>
      <w:r w:rsidRPr="001700B8">
        <w:rPr>
          <w:bCs/>
          <w:sz w:val="28"/>
          <w:szCs w:val="28"/>
        </w:rPr>
        <w:t xml:space="preserve">Для достижения поставленной цели и реализации задач предмета используются следующие методы обучения: </w:t>
      </w:r>
    </w:p>
    <w:p w:rsidR="00C71778" w:rsidRPr="00F04DF2" w:rsidRDefault="00C71778" w:rsidP="00384D2E">
      <w:pPr>
        <w:pStyle w:val="ac"/>
        <w:spacing w:line="360" w:lineRule="auto"/>
        <w:ind w:firstLine="708"/>
        <w:rPr>
          <w:bCs/>
          <w:sz w:val="28"/>
          <w:szCs w:val="28"/>
        </w:rPr>
      </w:pPr>
      <w:r w:rsidRPr="001700B8">
        <w:rPr>
          <w:bCs/>
          <w:sz w:val="28"/>
          <w:szCs w:val="28"/>
        </w:rPr>
        <w:t>- словесны</w:t>
      </w:r>
      <w:r w:rsidR="00F55710">
        <w:rPr>
          <w:bCs/>
          <w:sz w:val="28"/>
          <w:szCs w:val="28"/>
        </w:rPr>
        <w:t>й (рассказ, беседа, объяснение</w:t>
      </w:r>
      <w:r w:rsidR="00F55710" w:rsidRPr="00F04DF2">
        <w:rPr>
          <w:bCs/>
          <w:sz w:val="28"/>
          <w:szCs w:val="28"/>
        </w:rPr>
        <w:t>);</w:t>
      </w:r>
    </w:p>
    <w:p w:rsidR="00C71778" w:rsidRPr="00F04DF2" w:rsidRDefault="00C71778" w:rsidP="00384D2E">
      <w:pPr>
        <w:pStyle w:val="ac"/>
        <w:spacing w:line="360" w:lineRule="auto"/>
        <w:ind w:firstLine="708"/>
        <w:rPr>
          <w:bCs/>
          <w:sz w:val="28"/>
          <w:szCs w:val="28"/>
        </w:rPr>
      </w:pPr>
      <w:r w:rsidRPr="00F04DF2">
        <w:rPr>
          <w:bCs/>
          <w:sz w:val="28"/>
          <w:szCs w:val="28"/>
        </w:rPr>
        <w:t>- нагля</w:t>
      </w:r>
      <w:r w:rsidR="00F55710" w:rsidRPr="00F04DF2">
        <w:rPr>
          <w:bCs/>
          <w:sz w:val="28"/>
          <w:szCs w:val="28"/>
        </w:rPr>
        <w:t>дный (наблюдение, демонстрация);</w:t>
      </w:r>
    </w:p>
    <w:p w:rsidR="00C71778" w:rsidRDefault="00C71778" w:rsidP="00384D2E">
      <w:pPr>
        <w:pStyle w:val="ac"/>
        <w:spacing w:line="360" w:lineRule="auto"/>
        <w:ind w:firstLine="708"/>
        <w:rPr>
          <w:bCs/>
          <w:sz w:val="28"/>
          <w:szCs w:val="28"/>
        </w:rPr>
      </w:pPr>
      <w:r w:rsidRPr="001700B8">
        <w:rPr>
          <w:bCs/>
          <w:sz w:val="28"/>
          <w:szCs w:val="28"/>
        </w:rPr>
        <w:t>- практический (упражнения воспроизводящие и творческие).</w:t>
      </w:r>
    </w:p>
    <w:p w:rsidR="00341CC4" w:rsidRPr="001700B8" w:rsidRDefault="00F55710" w:rsidP="008A517D">
      <w:pPr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8. </w:t>
      </w:r>
      <w:r w:rsidR="00653128" w:rsidRPr="00F5571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О</w:t>
      </w:r>
      <w:r w:rsidR="00341CC4" w:rsidRPr="00F5571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писание материально-технических условий реализации учебного предмета</w:t>
      </w:r>
    </w:p>
    <w:p w:rsidR="00C71778" w:rsidRPr="001700B8" w:rsidRDefault="00C71778" w:rsidP="008A517D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hAnsi="Times New Roman"/>
          <w:sz w:val="28"/>
          <w:szCs w:val="28"/>
        </w:rPr>
        <w:t xml:space="preserve">Материально-техническая база образовательного учреждения должна соответствовать санитарным и противопожарным нормам, нормам охраны труда. </w:t>
      </w:r>
    </w:p>
    <w:p w:rsidR="00653128" w:rsidRDefault="00123835" w:rsidP="008A517D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hAnsi="Times New Roman"/>
          <w:sz w:val="28"/>
          <w:szCs w:val="28"/>
        </w:rPr>
        <w:t xml:space="preserve">Учебные аудитории для занятий по учебному предмету «Специальность </w:t>
      </w:r>
      <w:r w:rsidRPr="001700B8">
        <w:rPr>
          <w:rFonts w:ascii="Times New Roman" w:eastAsia="Times New Roman" w:hAnsi="Times New Roman"/>
          <w:sz w:val="28"/>
          <w:szCs w:val="28"/>
          <w:lang w:eastAsia="ru-RU"/>
        </w:rPr>
        <w:t>(</w:t>
      </w:r>
      <w:r w:rsidR="007455C0">
        <w:rPr>
          <w:rFonts w:ascii="Times New Roman" w:eastAsia="Times New Roman" w:hAnsi="Times New Roman"/>
          <w:sz w:val="28"/>
          <w:szCs w:val="28"/>
          <w:lang w:eastAsia="ru-RU"/>
        </w:rPr>
        <w:t>т</w:t>
      </w:r>
      <w:r w:rsidR="00A615BF">
        <w:rPr>
          <w:rFonts w:ascii="Times New Roman" w:eastAsia="Times New Roman" w:hAnsi="Times New Roman"/>
          <w:sz w:val="28"/>
          <w:szCs w:val="28"/>
          <w:lang w:eastAsia="ru-RU"/>
        </w:rPr>
        <w:t>руба</w:t>
      </w:r>
      <w:r w:rsidRPr="001700B8">
        <w:rPr>
          <w:rFonts w:ascii="Times New Roman" w:eastAsia="Times New Roman" w:hAnsi="Times New Roman"/>
          <w:sz w:val="28"/>
          <w:szCs w:val="28"/>
          <w:lang w:eastAsia="ru-RU"/>
        </w:rPr>
        <w:t>)»</w:t>
      </w:r>
      <w:r w:rsidRPr="001700B8">
        <w:rPr>
          <w:rFonts w:ascii="Times New Roman" w:hAnsi="Times New Roman"/>
          <w:sz w:val="28"/>
          <w:szCs w:val="28"/>
        </w:rPr>
        <w:t xml:space="preserve"> должны иметь площадь не менее 9 кв.м и </w:t>
      </w:r>
      <w:r w:rsidR="00C71778" w:rsidRPr="001700B8">
        <w:rPr>
          <w:rFonts w:ascii="Times New Roman" w:hAnsi="Times New Roman"/>
          <w:sz w:val="28"/>
          <w:szCs w:val="28"/>
        </w:rPr>
        <w:t xml:space="preserve">звукоизоляцию.В </w:t>
      </w:r>
      <w:r w:rsidRPr="001700B8">
        <w:rPr>
          <w:rFonts w:ascii="Times New Roman" w:hAnsi="Times New Roman"/>
          <w:sz w:val="28"/>
          <w:szCs w:val="28"/>
        </w:rPr>
        <w:t>образовательном учреждении</w:t>
      </w:r>
      <w:r w:rsidR="00C71778" w:rsidRPr="001700B8">
        <w:rPr>
          <w:rFonts w:ascii="Times New Roman" w:hAnsi="Times New Roman"/>
          <w:sz w:val="28"/>
          <w:szCs w:val="28"/>
        </w:rPr>
        <w:t xml:space="preserve"> создаются условия для содержания, своевременного обслуживания и ремонта музыкальных инструментов.</w:t>
      </w:r>
    </w:p>
    <w:p w:rsidR="00F55710" w:rsidRDefault="00F55710" w:rsidP="001700B8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A517D" w:rsidRDefault="008A517D" w:rsidP="001700B8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A517D" w:rsidRDefault="008A517D" w:rsidP="001700B8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A517D" w:rsidRPr="001700B8" w:rsidRDefault="008A517D" w:rsidP="0021668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341CC4" w:rsidRPr="008827CC" w:rsidRDefault="00F55710" w:rsidP="001700B8">
      <w:pPr>
        <w:spacing w:line="360" w:lineRule="auto"/>
        <w:ind w:firstLine="706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827CC">
        <w:rPr>
          <w:rFonts w:ascii="Times New Roman" w:eastAsia="Times New Roman" w:hAnsi="Times New Roman"/>
          <w:b/>
          <w:sz w:val="28"/>
          <w:szCs w:val="28"/>
          <w:lang w:val="en-US" w:eastAsia="ru-RU"/>
        </w:rPr>
        <w:t>II</w:t>
      </w:r>
      <w:r w:rsidR="00BC28BA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  <w:r w:rsidR="00341CC4" w:rsidRPr="008827CC">
        <w:rPr>
          <w:rFonts w:ascii="Times New Roman" w:eastAsia="Times New Roman" w:hAnsi="Times New Roman"/>
          <w:b/>
          <w:sz w:val="28"/>
          <w:szCs w:val="28"/>
          <w:lang w:eastAsia="ru-RU"/>
        </w:rPr>
        <w:t>Содержание учебного предмета</w:t>
      </w:r>
    </w:p>
    <w:p w:rsidR="00123835" w:rsidRPr="008827CC" w:rsidRDefault="00123835" w:rsidP="00D47E3F">
      <w:pPr>
        <w:numPr>
          <w:ilvl w:val="0"/>
          <w:numId w:val="17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94105D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lastRenderedPageBreak/>
        <w:t>Сведения о затратах учебного времени,</w:t>
      </w:r>
      <w:r w:rsidRPr="008827CC">
        <w:rPr>
          <w:rFonts w:ascii="Times New Roman" w:eastAsia="Times New Roman" w:hAnsi="Times New Roman"/>
          <w:sz w:val="28"/>
          <w:szCs w:val="28"/>
          <w:lang w:eastAsia="ru-RU"/>
        </w:rPr>
        <w:t>предусмотренного на освоение учебного предмета</w:t>
      </w:r>
      <w:r w:rsidR="00432B0A" w:rsidRPr="008827CC">
        <w:rPr>
          <w:rFonts w:ascii="Times New Roman" w:hAnsi="Times New Roman"/>
          <w:sz w:val="28"/>
          <w:szCs w:val="28"/>
        </w:rPr>
        <w:t xml:space="preserve"> «Специальность </w:t>
      </w:r>
      <w:r w:rsidR="00432B0A" w:rsidRPr="008827CC">
        <w:rPr>
          <w:rFonts w:ascii="Times New Roman" w:eastAsia="Times New Roman" w:hAnsi="Times New Roman"/>
          <w:sz w:val="28"/>
          <w:szCs w:val="28"/>
          <w:lang w:eastAsia="ru-RU"/>
        </w:rPr>
        <w:t>(</w:t>
      </w:r>
      <w:r w:rsidR="007455C0">
        <w:rPr>
          <w:rFonts w:ascii="Times New Roman" w:eastAsia="Times New Roman" w:hAnsi="Times New Roman"/>
          <w:sz w:val="28"/>
          <w:szCs w:val="28"/>
          <w:lang w:eastAsia="ru-RU"/>
        </w:rPr>
        <w:t>т</w:t>
      </w:r>
      <w:r w:rsidR="00A615BF">
        <w:rPr>
          <w:rFonts w:ascii="Times New Roman" w:eastAsia="Times New Roman" w:hAnsi="Times New Roman"/>
          <w:sz w:val="28"/>
          <w:szCs w:val="28"/>
          <w:lang w:eastAsia="ru-RU"/>
        </w:rPr>
        <w:t>руба</w:t>
      </w:r>
      <w:r w:rsidR="00432B0A" w:rsidRPr="008827CC">
        <w:rPr>
          <w:rFonts w:ascii="Times New Roman" w:eastAsia="Times New Roman" w:hAnsi="Times New Roman"/>
          <w:sz w:val="28"/>
          <w:szCs w:val="28"/>
          <w:lang w:eastAsia="ru-RU"/>
        </w:rPr>
        <w:t>)»</w:t>
      </w:r>
      <w:r w:rsidR="00AB2593" w:rsidRPr="008827CC">
        <w:rPr>
          <w:rFonts w:ascii="Times New Roman" w:eastAsia="Times New Roman" w:hAnsi="Times New Roman"/>
          <w:sz w:val="28"/>
          <w:szCs w:val="28"/>
          <w:lang w:eastAsia="ru-RU"/>
        </w:rPr>
        <w:t>, на максимальную, самостоятельную нагрузку обучающихся и аудиторные занятия:</w:t>
      </w:r>
    </w:p>
    <w:p w:rsidR="00F55710" w:rsidRPr="008827CC" w:rsidRDefault="00F55710" w:rsidP="00545C65">
      <w:pPr>
        <w:spacing w:after="0" w:line="240" w:lineRule="auto"/>
        <w:ind w:left="7080" w:firstLine="708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 w:rsidRPr="008827CC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Таблица </w:t>
      </w:r>
      <w:r w:rsidR="001603D8" w:rsidRPr="008827CC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2</w:t>
      </w:r>
    </w:p>
    <w:p w:rsidR="00ED547D" w:rsidRPr="008827CC" w:rsidRDefault="00EA17D8" w:rsidP="00545C65">
      <w:pPr>
        <w:tabs>
          <w:tab w:val="left" w:pos="6521"/>
        </w:tabs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8827CC">
        <w:rPr>
          <w:rFonts w:ascii="Times New Roman" w:eastAsia="Times New Roman" w:hAnsi="Times New Roman"/>
          <w:sz w:val="28"/>
          <w:szCs w:val="28"/>
          <w:lang w:eastAsia="ru-RU"/>
        </w:rPr>
        <w:t xml:space="preserve">Срок обучения – </w:t>
      </w:r>
      <w:r w:rsidR="008A517D">
        <w:rPr>
          <w:rFonts w:ascii="Times New Roman" w:eastAsia="Times New Roman" w:hAnsi="Times New Roman"/>
          <w:sz w:val="28"/>
          <w:szCs w:val="28"/>
          <w:lang w:eastAsia="ru-RU"/>
        </w:rPr>
        <w:t>8 (</w:t>
      </w:r>
      <w:r w:rsidR="00F55710" w:rsidRPr="008827CC">
        <w:rPr>
          <w:rFonts w:ascii="Times New Roman" w:eastAsia="Times New Roman" w:hAnsi="Times New Roman"/>
          <w:sz w:val="28"/>
          <w:szCs w:val="28"/>
          <w:lang w:eastAsia="ru-RU"/>
        </w:rPr>
        <w:t>9</w:t>
      </w:r>
      <w:r w:rsidR="008A517D">
        <w:rPr>
          <w:rFonts w:ascii="Times New Roman" w:eastAsia="Times New Roman" w:hAnsi="Times New Roman"/>
          <w:sz w:val="28"/>
          <w:szCs w:val="28"/>
          <w:lang w:eastAsia="ru-RU"/>
        </w:rPr>
        <w:t>)</w:t>
      </w:r>
      <w:r w:rsidR="00F55710" w:rsidRPr="008827CC">
        <w:rPr>
          <w:rFonts w:ascii="Times New Roman" w:eastAsia="Times New Roman" w:hAnsi="Times New Roman"/>
          <w:sz w:val="28"/>
          <w:szCs w:val="28"/>
          <w:lang w:eastAsia="ru-RU"/>
        </w:rPr>
        <w:t xml:space="preserve"> лет </w:t>
      </w:r>
    </w:p>
    <w:p w:rsidR="00AB2593" w:rsidRPr="00545C65" w:rsidRDefault="00AB2593" w:rsidP="00545C65">
      <w:pPr>
        <w:tabs>
          <w:tab w:val="left" w:pos="6521"/>
        </w:tabs>
        <w:spacing w:after="0" w:line="240" w:lineRule="auto"/>
        <w:jc w:val="center"/>
        <w:rPr>
          <w:rFonts w:ascii="Times New Roman" w:eastAsia="Times New Roman" w:hAnsi="Times New Roman"/>
          <w:sz w:val="16"/>
          <w:szCs w:val="16"/>
          <w:lang w:eastAsia="ru-RU"/>
        </w:rPr>
      </w:pP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836"/>
        <w:gridCol w:w="709"/>
        <w:gridCol w:w="709"/>
        <w:gridCol w:w="708"/>
        <w:gridCol w:w="709"/>
        <w:gridCol w:w="709"/>
        <w:gridCol w:w="708"/>
        <w:gridCol w:w="851"/>
        <w:gridCol w:w="850"/>
        <w:gridCol w:w="851"/>
      </w:tblGrid>
      <w:tr w:rsidR="00123835" w:rsidRPr="00F55710" w:rsidTr="00F55710">
        <w:trPr>
          <w:trHeight w:val="389"/>
        </w:trPr>
        <w:tc>
          <w:tcPr>
            <w:tcW w:w="2836" w:type="dxa"/>
          </w:tcPr>
          <w:p w:rsidR="00123835" w:rsidRPr="00F55710" w:rsidRDefault="00123835" w:rsidP="00261CF3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6804" w:type="dxa"/>
            <w:gridSpan w:val="9"/>
          </w:tcPr>
          <w:p w:rsidR="00123835" w:rsidRPr="00F55710" w:rsidRDefault="00123835" w:rsidP="0012383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 xml:space="preserve">Распределение по годам обучения </w:t>
            </w:r>
          </w:p>
        </w:tc>
      </w:tr>
      <w:tr w:rsidR="00422A64" w:rsidRPr="00F55710" w:rsidTr="00F55710">
        <w:tc>
          <w:tcPr>
            <w:tcW w:w="2836" w:type="dxa"/>
          </w:tcPr>
          <w:p w:rsidR="00123835" w:rsidRPr="00F55710" w:rsidRDefault="00123835" w:rsidP="00261CF3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Класс</w:t>
            </w:r>
          </w:p>
        </w:tc>
        <w:tc>
          <w:tcPr>
            <w:tcW w:w="709" w:type="dxa"/>
          </w:tcPr>
          <w:p w:rsidR="00123835" w:rsidRPr="00F55710" w:rsidRDefault="00123835" w:rsidP="00261CF3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:rsidR="00123835" w:rsidRPr="00F55710" w:rsidRDefault="00123835" w:rsidP="00261CF3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708" w:type="dxa"/>
          </w:tcPr>
          <w:p w:rsidR="00123835" w:rsidRPr="00F55710" w:rsidRDefault="00123835" w:rsidP="00261CF3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123835" w:rsidRPr="00F55710" w:rsidRDefault="00123835" w:rsidP="00261CF3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  <w:tc>
          <w:tcPr>
            <w:tcW w:w="709" w:type="dxa"/>
          </w:tcPr>
          <w:p w:rsidR="00123835" w:rsidRPr="00F55710" w:rsidRDefault="00123835" w:rsidP="00261CF3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</w:p>
        </w:tc>
        <w:tc>
          <w:tcPr>
            <w:tcW w:w="708" w:type="dxa"/>
          </w:tcPr>
          <w:p w:rsidR="00123835" w:rsidRPr="00F55710" w:rsidRDefault="00123835" w:rsidP="00261CF3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6</w:t>
            </w:r>
          </w:p>
        </w:tc>
        <w:tc>
          <w:tcPr>
            <w:tcW w:w="851" w:type="dxa"/>
          </w:tcPr>
          <w:p w:rsidR="00123835" w:rsidRPr="00F55710" w:rsidRDefault="00123835" w:rsidP="00261CF3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7</w:t>
            </w:r>
          </w:p>
        </w:tc>
        <w:tc>
          <w:tcPr>
            <w:tcW w:w="850" w:type="dxa"/>
          </w:tcPr>
          <w:p w:rsidR="00123835" w:rsidRPr="00F55710" w:rsidRDefault="00123835" w:rsidP="00261CF3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8</w:t>
            </w:r>
          </w:p>
        </w:tc>
        <w:tc>
          <w:tcPr>
            <w:tcW w:w="851" w:type="dxa"/>
          </w:tcPr>
          <w:p w:rsidR="00123835" w:rsidRPr="00F55710" w:rsidRDefault="00123835" w:rsidP="00261CF3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9</w:t>
            </w:r>
          </w:p>
        </w:tc>
      </w:tr>
      <w:tr w:rsidR="00422A64" w:rsidRPr="00F55710" w:rsidTr="00F55710">
        <w:tc>
          <w:tcPr>
            <w:tcW w:w="2836" w:type="dxa"/>
          </w:tcPr>
          <w:p w:rsidR="00545C65" w:rsidRDefault="00422A64" w:rsidP="00F55710">
            <w:pPr>
              <w:spacing w:after="0" w:line="240" w:lineRule="auto"/>
              <w:jc w:val="both"/>
              <w:rPr>
                <w:rFonts w:ascii="Times New Roman" w:hAnsi="Times New Roman"/>
                <w:spacing w:val="-2"/>
                <w:sz w:val="28"/>
                <w:szCs w:val="28"/>
              </w:rPr>
            </w:pPr>
            <w:r w:rsidRPr="00F55710">
              <w:rPr>
                <w:rFonts w:ascii="Times New Roman" w:hAnsi="Times New Roman"/>
                <w:spacing w:val="-2"/>
                <w:sz w:val="28"/>
                <w:szCs w:val="28"/>
              </w:rPr>
              <w:t>Продолжит</w:t>
            </w:r>
            <w:r w:rsidR="008A517D">
              <w:rPr>
                <w:rFonts w:ascii="Times New Roman" w:hAnsi="Times New Roman"/>
                <w:spacing w:val="-2"/>
                <w:sz w:val="28"/>
                <w:szCs w:val="28"/>
              </w:rPr>
              <w:t xml:space="preserve">ельность учебных занятий </w:t>
            </w:r>
          </w:p>
          <w:p w:rsidR="00422A64" w:rsidRPr="00F55710" w:rsidRDefault="008A517D" w:rsidP="00F557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spacing w:val="-2"/>
                <w:sz w:val="28"/>
                <w:szCs w:val="28"/>
              </w:rPr>
              <w:t>(в неделю</w:t>
            </w:r>
            <w:r w:rsidR="00422A64" w:rsidRPr="00F55710">
              <w:rPr>
                <w:rFonts w:ascii="Times New Roman" w:hAnsi="Times New Roman"/>
                <w:spacing w:val="-2"/>
                <w:sz w:val="28"/>
                <w:szCs w:val="28"/>
              </w:rPr>
              <w:t>)</w:t>
            </w:r>
          </w:p>
        </w:tc>
        <w:tc>
          <w:tcPr>
            <w:tcW w:w="709" w:type="dxa"/>
          </w:tcPr>
          <w:p w:rsidR="00422A64" w:rsidRPr="00F55710" w:rsidRDefault="00422A64" w:rsidP="00422A64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32</w:t>
            </w:r>
          </w:p>
        </w:tc>
        <w:tc>
          <w:tcPr>
            <w:tcW w:w="709" w:type="dxa"/>
          </w:tcPr>
          <w:p w:rsidR="00422A64" w:rsidRPr="00F55710" w:rsidRDefault="00422A64" w:rsidP="00422A64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708" w:type="dxa"/>
          </w:tcPr>
          <w:p w:rsidR="00422A64" w:rsidRPr="00F55710" w:rsidRDefault="00422A64" w:rsidP="00422A6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709" w:type="dxa"/>
          </w:tcPr>
          <w:p w:rsidR="00422A64" w:rsidRPr="00F55710" w:rsidRDefault="00422A64" w:rsidP="00422A6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709" w:type="dxa"/>
          </w:tcPr>
          <w:p w:rsidR="00422A64" w:rsidRPr="00F55710" w:rsidRDefault="00422A64" w:rsidP="00422A6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708" w:type="dxa"/>
          </w:tcPr>
          <w:p w:rsidR="00422A64" w:rsidRPr="00F55710" w:rsidRDefault="00422A64" w:rsidP="00422A6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851" w:type="dxa"/>
          </w:tcPr>
          <w:p w:rsidR="00422A64" w:rsidRPr="00F55710" w:rsidRDefault="00422A64" w:rsidP="00422A6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850" w:type="dxa"/>
          </w:tcPr>
          <w:p w:rsidR="00422A64" w:rsidRPr="00F55710" w:rsidRDefault="00422A64" w:rsidP="00422A6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851" w:type="dxa"/>
          </w:tcPr>
          <w:p w:rsidR="00422A64" w:rsidRPr="00F55710" w:rsidRDefault="00422A64" w:rsidP="00422A6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</w:tr>
      <w:tr w:rsidR="008C4791" w:rsidRPr="00F55710" w:rsidTr="00F55710">
        <w:tc>
          <w:tcPr>
            <w:tcW w:w="2836" w:type="dxa"/>
          </w:tcPr>
          <w:p w:rsidR="008C4791" w:rsidRPr="00F55710" w:rsidRDefault="008C4791" w:rsidP="00261CF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Количество часов</w:t>
            </w:r>
            <w:r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 </w:t>
            </w:r>
            <w:r w:rsidRPr="008A517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аудиторные занятия</w:t>
            </w:r>
            <w:r w:rsidR="0028390F" w:rsidRPr="008A517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в</w:t>
            </w:r>
            <w:r w:rsidR="0028390F"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неделю</w:t>
            </w:r>
          </w:p>
        </w:tc>
        <w:tc>
          <w:tcPr>
            <w:tcW w:w="709" w:type="dxa"/>
          </w:tcPr>
          <w:p w:rsidR="008C4791" w:rsidRPr="00F55710" w:rsidRDefault="008C4791" w:rsidP="00261CF3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:rsidR="008C4791" w:rsidRPr="00F55710" w:rsidRDefault="008C4791" w:rsidP="00261CF3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708" w:type="dxa"/>
          </w:tcPr>
          <w:p w:rsidR="008C4791" w:rsidRPr="00F55710" w:rsidRDefault="008C4791" w:rsidP="00261CF3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:rsidR="008C4791" w:rsidRPr="00F55710" w:rsidRDefault="008C4791" w:rsidP="00261CF3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:rsidR="008C4791" w:rsidRPr="00F55710" w:rsidRDefault="008C4791" w:rsidP="00261CF3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708" w:type="dxa"/>
          </w:tcPr>
          <w:p w:rsidR="008C4791" w:rsidRPr="00F55710" w:rsidRDefault="008C4791" w:rsidP="00261CF3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851" w:type="dxa"/>
          </w:tcPr>
          <w:p w:rsidR="008C4791" w:rsidRPr="00F55710" w:rsidRDefault="008C4791" w:rsidP="00261CF3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2,5</w:t>
            </w:r>
          </w:p>
        </w:tc>
        <w:tc>
          <w:tcPr>
            <w:tcW w:w="850" w:type="dxa"/>
          </w:tcPr>
          <w:p w:rsidR="008C4791" w:rsidRPr="00F55710" w:rsidRDefault="008C4791" w:rsidP="00261CF3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2,5</w:t>
            </w:r>
          </w:p>
        </w:tc>
        <w:tc>
          <w:tcPr>
            <w:tcW w:w="851" w:type="dxa"/>
          </w:tcPr>
          <w:p w:rsidR="008C4791" w:rsidRPr="00F55710" w:rsidRDefault="008C4791" w:rsidP="00261CF3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2,5</w:t>
            </w:r>
          </w:p>
        </w:tc>
      </w:tr>
      <w:tr w:rsidR="008C4791" w:rsidRPr="00F55710" w:rsidTr="00F55710">
        <w:tc>
          <w:tcPr>
            <w:tcW w:w="2836" w:type="dxa"/>
            <w:vMerge w:val="restart"/>
          </w:tcPr>
          <w:p w:rsidR="008C4791" w:rsidRPr="00F55710" w:rsidRDefault="008C4791" w:rsidP="008C4791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Общее количество</w:t>
            </w:r>
          </w:p>
          <w:p w:rsidR="008C4791" w:rsidRPr="00F55710" w:rsidRDefault="008C4791" w:rsidP="00271358">
            <w:pPr>
              <w:spacing w:after="0" w:line="240" w:lineRule="auto"/>
              <w:jc w:val="both"/>
              <w:rPr>
                <w:rFonts w:ascii="Times New Roman" w:hAnsi="Times New Roman"/>
                <w:spacing w:val="-2"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часов</w:t>
            </w:r>
            <w:r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 аудиторные занятия</w:t>
            </w:r>
          </w:p>
        </w:tc>
        <w:tc>
          <w:tcPr>
            <w:tcW w:w="5953" w:type="dxa"/>
            <w:gridSpan w:val="8"/>
          </w:tcPr>
          <w:p w:rsidR="008C4791" w:rsidRPr="00F55710" w:rsidRDefault="008C4791" w:rsidP="00C473E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559</w:t>
            </w:r>
          </w:p>
        </w:tc>
        <w:tc>
          <w:tcPr>
            <w:tcW w:w="851" w:type="dxa"/>
          </w:tcPr>
          <w:p w:rsidR="008C4791" w:rsidRPr="00F55710" w:rsidRDefault="008C4791" w:rsidP="008C4791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82,5</w:t>
            </w:r>
          </w:p>
        </w:tc>
      </w:tr>
      <w:tr w:rsidR="008C4791" w:rsidRPr="00F55710" w:rsidTr="00F55710">
        <w:tc>
          <w:tcPr>
            <w:tcW w:w="2836" w:type="dxa"/>
            <w:vMerge/>
          </w:tcPr>
          <w:p w:rsidR="008C4791" w:rsidRPr="00F55710" w:rsidRDefault="008C4791" w:rsidP="00422A64">
            <w:pPr>
              <w:spacing w:after="0" w:line="240" w:lineRule="auto"/>
              <w:jc w:val="both"/>
              <w:rPr>
                <w:rFonts w:ascii="Times New Roman" w:hAnsi="Times New Roman"/>
                <w:spacing w:val="-2"/>
                <w:sz w:val="28"/>
                <w:szCs w:val="28"/>
              </w:rPr>
            </w:pPr>
          </w:p>
        </w:tc>
        <w:tc>
          <w:tcPr>
            <w:tcW w:w="6804" w:type="dxa"/>
            <w:gridSpan w:val="9"/>
          </w:tcPr>
          <w:p w:rsidR="008C4791" w:rsidRPr="00F55710" w:rsidRDefault="008C4791" w:rsidP="00422A64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641,5</w:t>
            </w:r>
          </w:p>
        </w:tc>
      </w:tr>
      <w:tr w:rsidR="00432B0A" w:rsidRPr="00F55710" w:rsidTr="00F55710">
        <w:tc>
          <w:tcPr>
            <w:tcW w:w="2836" w:type="dxa"/>
          </w:tcPr>
          <w:p w:rsidR="002D5949" w:rsidRPr="00F55710" w:rsidRDefault="002D5949" w:rsidP="008A517D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Количество часов</w:t>
            </w:r>
            <w:r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 </w:t>
            </w:r>
            <w:r w:rsidR="008A517D" w:rsidRPr="008A517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самостоятельные</w:t>
            </w:r>
            <w:r w:rsidR="00F3128E"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занятия</w:t>
            </w:r>
            <w:r w:rsidR="0028390F"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в неделю</w:t>
            </w:r>
          </w:p>
        </w:tc>
        <w:tc>
          <w:tcPr>
            <w:tcW w:w="709" w:type="dxa"/>
          </w:tcPr>
          <w:p w:rsidR="002D5949" w:rsidRPr="00F55710" w:rsidRDefault="00EA17D8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:rsidR="002D5949" w:rsidRPr="00F55710" w:rsidRDefault="00A45B22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708" w:type="dxa"/>
          </w:tcPr>
          <w:p w:rsidR="002D5949" w:rsidRPr="00F55710" w:rsidRDefault="00A45B22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:rsidR="002D5949" w:rsidRPr="00F55710" w:rsidRDefault="00A45B22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2D5949" w:rsidRPr="00F55710" w:rsidRDefault="00A45B22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</w:t>
            </w:r>
          </w:p>
        </w:tc>
        <w:tc>
          <w:tcPr>
            <w:tcW w:w="708" w:type="dxa"/>
          </w:tcPr>
          <w:p w:rsidR="002D5949" w:rsidRPr="00F55710" w:rsidRDefault="00A45B22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</w:t>
            </w:r>
          </w:p>
        </w:tc>
        <w:tc>
          <w:tcPr>
            <w:tcW w:w="851" w:type="dxa"/>
          </w:tcPr>
          <w:p w:rsidR="002D5949" w:rsidRPr="00F55710" w:rsidRDefault="00A45B22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  <w:tc>
          <w:tcPr>
            <w:tcW w:w="850" w:type="dxa"/>
          </w:tcPr>
          <w:p w:rsidR="002D5949" w:rsidRPr="00F55710" w:rsidRDefault="00A45B22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  <w:tc>
          <w:tcPr>
            <w:tcW w:w="851" w:type="dxa"/>
          </w:tcPr>
          <w:p w:rsidR="002D5949" w:rsidRPr="00F55710" w:rsidRDefault="00A45B22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</w:tr>
      <w:tr w:rsidR="00A45B22" w:rsidRPr="00F55710" w:rsidTr="00F55710">
        <w:tc>
          <w:tcPr>
            <w:tcW w:w="2836" w:type="dxa"/>
          </w:tcPr>
          <w:p w:rsidR="00F3128E" w:rsidRPr="00F55710" w:rsidRDefault="00F3128E" w:rsidP="00DE62C3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Общее количество</w:t>
            </w:r>
          </w:p>
          <w:p w:rsidR="00A45B22" w:rsidRPr="00F55710" w:rsidRDefault="00F3128E" w:rsidP="00DE62C3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часов</w:t>
            </w:r>
            <w:r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 </w:t>
            </w:r>
            <w:r w:rsidR="008A517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самостоятельные</w:t>
            </w:r>
            <w:r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занятия</w:t>
            </w:r>
            <w:r w:rsidR="0028390F"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по годам</w:t>
            </w:r>
          </w:p>
        </w:tc>
        <w:tc>
          <w:tcPr>
            <w:tcW w:w="709" w:type="dxa"/>
          </w:tcPr>
          <w:p w:rsidR="00A45B22" w:rsidRPr="00F55710" w:rsidRDefault="00A45B22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64</w:t>
            </w:r>
          </w:p>
        </w:tc>
        <w:tc>
          <w:tcPr>
            <w:tcW w:w="709" w:type="dxa"/>
          </w:tcPr>
          <w:p w:rsidR="00A45B22" w:rsidRPr="00F55710" w:rsidRDefault="00A45B22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66</w:t>
            </w:r>
          </w:p>
        </w:tc>
        <w:tc>
          <w:tcPr>
            <w:tcW w:w="708" w:type="dxa"/>
          </w:tcPr>
          <w:p w:rsidR="00A45B22" w:rsidRPr="00F55710" w:rsidRDefault="00A45B22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66</w:t>
            </w:r>
          </w:p>
        </w:tc>
        <w:tc>
          <w:tcPr>
            <w:tcW w:w="709" w:type="dxa"/>
          </w:tcPr>
          <w:p w:rsidR="00A45B22" w:rsidRPr="00F55710" w:rsidRDefault="00A45B22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99</w:t>
            </w:r>
          </w:p>
        </w:tc>
        <w:tc>
          <w:tcPr>
            <w:tcW w:w="709" w:type="dxa"/>
          </w:tcPr>
          <w:p w:rsidR="00A45B22" w:rsidRPr="00F55710" w:rsidRDefault="00A45B22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99</w:t>
            </w:r>
          </w:p>
        </w:tc>
        <w:tc>
          <w:tcPr>
            <w:tcW w:w="708" w:type="dxa"/>
          </w:tcPr>
          <w:p w:rsidR="00A45B22" w:rsidRPr="00F55710" w:rsidRDefault="00A45B22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99</w:t>
            </w:r>
          </w:p>
        </w:tc>
        <w:tc>
          <w:tcPr>
            <w:tcW w:w="851" w:type="dxa"/>
          </w:tcPr>
          <w:p w:rsidR="00A45B22" w:rsidRPr="00F55710" w:rsidRDefault="00A45B22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132</w:t>
            </w:r>
          </w:p>
        </w:tc>
        <w:tc>
          <w:tcPr>
            <w:tcW w:w="850" w:type="dxa"/>
          </w:tcPr>
          <w:p w:rsidR="00A45B22" w:rsidRPr="00F55710" w:rsidRDefault="00A45B22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132</w:t>
            </w:r>
          </w:p>
        </w:tc>
        <w:tc>
          <w:tcPr>
            <w:tcW w:w="851" w:type="dxa"/>
          </w:tcPr>
          <w:p w:rsidR="00A45B22" w:rsidRPr="00F55710" w:rsidRDefault="00A45B22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132</w:t>
            </w:r>
          </w:p>
        </w:tc>
      </w:tr>
      <w:tr w:rsidR="00EA17D8" w:rsidRPr="00F55710" w:rsidTr="00F55710">
        <w:tc>
          <w:tcPr>
            <w:tcW w:w="2836" w:type="dxa"/>
            <w:vMerge w:val="restart"/>
          </w:tcPr>
          <w:p w:rsidR="00EA17D8" w:rsidRPr="00F55710" w:rsidRDefault="00EA17D8" w:rsidP="00DE62C3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Общее количество</w:t>
            </w:r>
          </w:p>
          <w:p w:rsidR="00353C01" w:rsidRPr="008A517D" w:rsidRDefault="00EA17D8" w:rsidP="00DE62C3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часов</w:t>
            </w:r>
            <w:r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 </w:t>
            </w:r>
            <w:r w:rsidR="008A517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самостоятельные </w:t>
            </w:r>
            <w:r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занятия</w:t>
            </w:r>
          </w:p>
        </w:tc>
        <w:tc>
          <w:tcPr>
            <w:tcW w:w="5953" w:type="dxa"/>
            <w:gridSpan w:val="8"/>
          </w:tcPr>
          <w:p w:rsidR="00EA17D8" w:rsidRPr="00F55710" w:rsidRDefault="00A45B22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757</w:t>
            </w:r>
          </w:p>
        </w:tc>
        <w:tc>
          <w:tcPr>
            <w:tcW w:w="851" w:type="dxa"/>
          </w:tcPr>
          <w:p w:rsidR="00EA17D8" w:rsidRPr="00F55710" w:rsidRDefault="00271358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132</w:t>
            </w:r>
          </w:p>
        </w:tc>
      </w:tr>
      <w:tr w:rsidR="00EA17D8" w:rsidRPr="00F55710" w:rsidTr="00F55710">
        <w:tc>
          <w:tcPr>
            <w:tcW w:w="2836" w:type="dxa"/>
            <w:vMerge/>
          </w:tcPr>
          <w:p w:rsidR="00EA17D8" w:rsidRPr="00F55710" w:rsidRDefault="00EA17D8" w:rsidP="007249C5">
            <w:pPr>
              <w:spacing w:after="0" w:line="240" w:lineRule="auto"/>
              <w:jc w:val="both"/>
              <w:rPr>
                <w:rFonts w:ascii="Times New Roman" w:hAnsi="Times New Roman"/>
                <w:spacing w:val="-2"/>
                <w:sz w:val="28"/>
                <w:szCs w:val="28"/>
              </w:rPr>
            </w:pPr>
          </w:p>
        </w:tc>
        <w:tc>
          <w:tcPr>
            <w:tcW w:w="6804" w:type="dxa"/>
            <w:gridSpan w:val="9"/>
          </w:tcPr>
          <w:p w:rsidR="00EA17D8" w:rsidRPr="00F55710" w:rsidRDefault="00271358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889</w:t>
            </w:r>
          </w:p>
        </w:tc>
      </w:tr>
      <w:tr w:rsidR="00432B0A" w:rsidRPr="00F55710" w:rsidTr="00F55710">
        <w:tc>
          <w:tcPr>
            <w:tcW w:w="2836" w:type="dxa"/>
          </w:tcPr>
          <w:p w:rsidR="00AB2593" w:rsidRPr="00F55710" w:rsidRDefault="00AB2593" w:rsidP="00DE62C3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8A517D">
              <w:rPr>
                <w:rFonts w:ascii="Times New Roman" w:hAnsi="Times New Roman"/>
                <w:bCs/>
                <w:sz w:val="28"/>
                <w:szCs w:val="28"/>
              </w:rPr>
              <w:t>Максимальное</w:t>
            </w: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количество часов</w:t>
            </w:r>
            <w:r w:rsidR="008A517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занятий</w:t>
            </w:r>
            <w:r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в неделю</w:t>
            </w:r>
          </w:p>
        </w:tc>
        <w:tc>
          <w:tcPr>
            <w:tcW w:w="709" w:type="dxa"/>
          </w:tcPr>
          <w:p w:rsidR="00AB2593" w:rsidRPr="00F55710" w:rsidRDefault="00AB2593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  <w:tc>
          <w:tcPr>
            <w:tcW w:w="709" w:type="dxa"/>
          </w:tcPr>
          <w:p w:rsidR="00AB2593" w:rsidRPr="00F55710" w:rsidRDefault="00AB2593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  <w:tc>
          <w:tcPr>
            <w:tcW w:w="708" w:type="dxa"/>
          </w:tcPr>
          <w:p w:rsidR="00AB2593" w:rsidRPr="00F55710" w:rsidRDefault="00AB2593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  <w:tc>
          <w:tcPr>
            <w:tcW w:w="709" w:type="dxa"/>
          </w:tcPr>
          <w:p w:rsidR="00AB2593" w:rsidRPr="00F55710" w:rsidRDefault="00AB2593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</w:p>
        </w:tc>
        <w:tc>
          <w:tcPr>
            <w:tcW w:w="709" w:type="dxa"/>
          </w:tcPr>
          <w:p w:rsidR="00AB2593" w:rsidRPr="00F55710" w:rsidRDefault="00AB2593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</w:p>
        </w:tc>
        <w:tc>
          <w:tcPr>
            <w:tcW w:w="708" w:type="dxa"/>
          </w:tcPr>
          <w:p w:rsidR="00AB2593" w:rsidRPr="00F55710" w:rsidRDefault="00AB2593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</w:p>
        </w:tc>
        <w:tc>
          <w:tcPr>
            <w:tcW w:w="851" w:type="dxa"/>
          </w:tcPr>
          <w:p w:rsidR="00AB2593" w:rsidRPr="00F55710" w:rsidRDefault="00AB2593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6,5</w:t>
            </w:r>
          </w:p>
        </w:tc>
        <w:tc>
          <w:tcPr>
            <w:tcW w:w="850" w:type="dxa"/>
          </w:tcPr>
          <w:p w:rsidR="00AB2593" w:rsidRPr="00F55710" w:rsidRDefault="00AB2593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6,5</w:t>
            </w:r>
          </w:p>
        </w:tc>
        <w:tc>
          <w:tcPr>
            <w:tcW w:w="851" w:type="dxa"/>
          </w:tcPr>
          <w:p w:rsidR="00AB2593" w:rsidRPr="00F55710" w:rsidRDefault="00AB2593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6,5</w:t>
            </w:r>
          </w:p>
        </w:tc>
      </w:tr>
      <w:tr w:rsidR="00AB2593" w:rsidRPr="00F55710" w:rsidTr="00F55710">
        <w:tc>
          <w:tcPr>
            <w:tcW w:w="2836" w:type="dxa"/>
          </w:tcPr>
          <w:p w:rsidR="00AB2593" w:rsidRPr="00F55710" w:rsidRDefault="00AB2593" w:rsidP="007249C5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Общее максимальное количество часов</w:t>
            </w:r>
            <w:r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по годам</w:t>
            </w:r>
          </w:p>
        </w:tc>
        <w:tc>
          <w:tcPr>
            <w:tcW w:w="709" w:type="dxa"/>
          </w:tcPr>
          <w:p w:rsidR="00AB2593" w:rsidRPr="00F55710" w:rsidRDefault="00AB2593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128</w:t>
            </w:r>
          </w:p>
        </w:tc>
        <w:tc>
          <w:tcPr>
            <w:tcW w:w="709" w:type="dxa"/>
          </w:tcPr>
          <w:p w:rsidR="00AB2593" w:rsidRPr="00F55710" w:rsidRDefault="00AB2593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132</w:t>
            </w:r>
          </w:p>
        </w:tc>
        <w:tc>
          <w:tcPr>
            <w:tcW w:w="708" w:type="dxa"/>
          </w:tcPr>
          <w:p w:rsidR="00AB2593" w:rsidRPr="00F55710" w:rsidRDefault="00AB2593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132</w:t>
            </w:r>
          </w:p>
        </w:tc>
        <w:tc>
          <w:tcPr>
            <w:tcW w:w="709" w:type="dxa"/>
          </w:tcPr>
          <w:p w:rsidR="00AB2593" w:rsidRPr="00F55710" w:rsidRDefault="00AB2593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165</w:t>
            </w:r>
          </w:p>
        </w:tc>
        <w:tc>
          <w:tcPr>
            <w:tcW w:w="709" w:type="dxa"/>
          </w:tcPr>
          <w:p w:rsidR="00AB2593" w:rsidRPr="00F55710" w:rsidRDefault="00AB2593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165</w:t>
            </w:r>
          </w:p>
        </w:tc>
        <w:tc>
          <w:tcPr>
            <w:tcW w:w="708" w:type="dxa"/>
          </w:tcPr>
          <w:p w:rsidR="00AB2593" w:rsidRPr="00F55710" w:rsidRDefault="00AB2593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165</w:t>
            </w:r>
          </w:p>
        </w:tc>
        <w:tc>
          <w:tcPr>
            <w:tcW w:w="851" w:type="dxa"/>
          </w:tcPr>
          <w:p w:rsidR="00AB2593" w:rsidRPr="00F55710" w:rsidRDefault="00AB2593" w:rsidP="00AB2593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214,5</w:t>
            </w:r>
          </w:p>
        </w:tc>
        <w:tc>
          <w:tcPr>
            <w:tcW w:w="850" w:type="dxa"/>
          </w:tcPr>
          <w:p w:rsidR="00AB2593" w:rsidRPr="00F55710" w:rsidRDefault="00AB2593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214,5</w:t>
            </w:r>
          </w:p>
        </w:tc>
        <w:tc>
          <w:tcPr>
            <w:tcW w:w="851" w:type="dxa"/>
          </w:tcPr>
          <w:p w:rsidR="00AB2593" w:rsidRPr="00F55710" w:rsidRDefault="00AB2593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214,5</w:t>
            </w:r>
          </w:p>
        </w:tc>
      </w:tr>
      <w:tr w:rsidR="00AB2593" w:rsidRPr="00F55710" w:rsidTr="00F55710">
        <w:tc>
          <w:tcPr>
            <w:tcW w:w="2836" w:type="dxa"/>
            <w:vMerge w:val="restart"/>
          </w:tcPr>
          <w:p w:rsidR="00AB2593" w:rsidRPr="00F55710" w:rsidRDefault="00AB2593" w:rsidP="007249C5">
            <w:pPr>
              <w:spacing w:after="0" w:line="240" w:lineRule="auto"/>
              <w:jc w:val="both"/>
              <w:rPr>
                <w:rFonts w:ascii="Times New Roman" w:hAnsi="Times New Roman"/>
                <w:spacing w:val="-2"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Общее максимальное количество часов на весь период обучения</w:t>
            </w:r>
          </w:p>
        </w:tc>
        <w:tc>
          <w:tcPr>
            <w:tcW w:w="5953" w:type="dxa"/>
            <w:gridSpan w:val="8"/>
          </w:tcPr>
          <w:p w:rsidR="00AB2593" w:rsidRPr="00F55710" w:rsidRDefault="00AB2593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1316</w:t>
            </w:r>
          </w:p>
        </w:tc>
        <w:tc>
          <w:tcPr>
            <w:tcW w:w="851" w:type="dxa"/>
          </w:tcPr>
          <w:p w:rsidR="00AB2593" w:rsidRPr="00F55710" w:rsidRDefault="00AB2593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214,5</w:t>
            </w:r>
          </w:p>
        </w:tc>
      </w:tr>
      <w:tr w:rsidR="00AB2593" w:rsidRPr="00F55710" w:rsidTr="00F55710">
        <w:tc>
          <w:tcPr>
            <w:tcW w:w="2836" w:type="dxa"/>
            <w:vMerge/>
          </w:tcPr>
          <w:p w:rsidR="00AB2593" w:rsidRPr="00F55710" w:rsidRDefault="00AB2593" w:rsidP="007249C5">
            <w:pPr>
              <w:spacing w:after="0" w:line="240" w:lineRule="auto"/>
              <w:jc w:val="both"/>
              <w:rPr>
                <w:rFonts w:ascii="Times New Roman" w:hAnsi="Times New Roman"/>
                <w:spacing w:val="-2"/>
                <w:sz w:val="28"/>
                <w:szCs w:val="28"/>
              </w:rPr>
            </w:pPr>
          </w:p>
        </w:tc>
        <w:tc>
          <w:tcPr>
            <w:tcW w:w="6804" w:type="dxa"/>
            <w:gridSpan w:val="9"/>
          </w:tcPr>
          <w:p w:rsidR="00AB2593" w:rsidRPr="00F55710" w:rsidRDefault="00AB2593" w:rsidP="007249C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1530,5</w:t>
            </w:r>
          </w:p>
        </w:tc>
      </w:tr>
    </w:tbl>
    <w:p w:rsidR="00545C65" w:rsidRDefault="003A12D5" w:rsidP="00F55710">
      <w:pPr>
        <w:spacing w:after="0" w:line="36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8827CC">
        <w:rPr>
          <w:rFonts w:ascii="Times New Roman" w:eastAsia="Times New Roman" w:hAnsi="Times New Roman"/>
          <w:sz w:val="28"/>
          <w:szCs w:val="28"/>
          <w:lang w:eastAsia="ru-RU"/>
        </w:rPr>
        <w:tab/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928"/>
        <w:gridCol w:w="4678"/>
      </w:tblGrid>
      <w:tr w:rsidR="0028390F" w:rsidRPr="00F55710" w:rsidTr="00F55710">
        <w:tc>
          <w:tcPr>
            <w:tcW w:w="4928" w:type="dxa"/>
          </w:tcPr>
          <w:p w:rsidR="0028390F" w:rsidRPr="00F55710" w:rsidRDefault="0028390F" w:rsidP="00365921">
            <w:pPr>
              <w:spacing w:after="0" w:line="240" w:lineRule="auto"/>
              <w:rPr>
                <w:rFonts w:ascii="Times New Roman" w:hAnsi="Times New Roman"/>
                <w:spacing w:val="-2"/>
                <w:sz w:val="28"/>
                <w:szCs w:val="28"/>
              </w:rPr>
            </w:pPr>
          </w:p>
        </w:tc>
        <w:tc>
          <w:tcPr>
            <w:tcW w:w="4678" w:type="dxa"/>
          </w:tcPr>
          <w:p w:rsidR="0028390F" w:rsidRPr="00F55710" w:rsidRDefault="00AB2593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1138,5</w:t>
            </w:r>
          </w:p>
        </w:tc>
      </w:tr>
    </w:tbl>
    <w:p w:rsidR="0028390F" w:rsidRPr="00545C65" w:rsidRDefault="0028390F" w:rsidP="00F55710">
      <w:pPr>
        <w:spacing w:after="0" w:line="360" w:lineRule="auto"/>
        <w:ind w:firstLine="708"/>
        <w:jc w:val="both"/>
        <w:rPr>
          <w:rFonts w:ascii="Times New Roman" w:hAnsi="Times New Roman"/>
          <w:sz w:val="16"/>
          <w:szCs w:val="16"/>
        </w:rPr>
      </w:pPr>
    </w:p>
    <w:p w:rsidR="00F96A8A" w:rsidRPr="00F55710" w:rsidRDefault="00F96A8A" w:rsidP="00F55710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55710">
        <w:rPr>
          <w:rFonts w:ascii="Times New Roman" w:hAnsi="Times New Roman"/>
          <w:sz w:val="28"/>
          <w:szCs w:val="28"/>
        </w:rPr>
        <w:t xml:space="preserve">Учебный материал </w:t>
      </w:r>
      <w:r w:rsidR="00422A64" w:rsidRPr="00F55710">
        <w:rPr>
          <w:rFonts w:ascii="Times New Roman" w:hAnsi="Times New Roman"/>
          <w:sz w:val="28"/>
          <w:szCs w:val="28"/>
        </w:rPr>
        <w:t xml:space="preserve">распределяется по годам обучения </w:t>
      </w:r>
      <w:r w:rsidR="00422A64" w:rsidRPr="00F55710">
        <w:rPr>
          <w:rFonts w:ascii="Times New Roman" w:hAnsi="Times New Roman"/>
          <w:sz w:val="28"/>
          <w:szCs w:val="28"/>
        </w:rPr>
        <w:noBreakHyphen/>
      </w:r>
      <w:r w:rsidRPr="00F55710">
        <w:rPr>
          <w:rFonts w:ascii="Times New Roman" w:hAnsi="Times New Roman"/>
          <w:sz w:val="28"/>
          <w:szCs w:val="28"/>
        </w:rPr>
        <w:t xml:space="preserve">классам. Каждый класс имеет свои дидактические задачи и </w:t>
      </w:r>
      <w:r w:rsidR="00422A64" w:rsidRPr="00F55710">
        <w:rPr>
          <w:rFonts w:ascii="Times New Roman" w:hAnsi="Times New Roman"/>
          <w:sz w:val="28"/>
          <w:szCs w:val="28"/>
        </w:rPr>
        <w:t xml:space="preserve">объем </w:t>
      </w:r>
      <w:r w:rsidRPr="00F55710">
        <w:rPr>
          <w:rFonts w:ascii="Times New Roman" w:hAnsi="Times New Roman"/>
          <w:sz w:val="28"/>
          <w:szCs w:val="28"/>
        </w:rPr>
        <w:t>врем</w:t>
      </w:r>
      <w:r w:rsidR="00422A64" w:rsidRPr="00F55710">
        <w:rPr>
          <w:rFonts w:ascii="Times New Roman" w:hAnsi="Times New Roman"/>
          <w:sz w:val="28"/>
          <w:szCs w:val="28"/>
        </w:rPr>
        <w:t xml:space="preserve">ени, </w:t>
      </w:r>
      <w:r w:rsidR="00422A64" w:rsidRPr="008827CC">
        <w:rPr>
          <w:rFonts w:ascii="Times New Roman" w:hAnsi="Times New Roman"/>
          <w:sz w:val="28"/>
          <w:szCs w:val="28"/>
        </w:rPr>
        <w:t>да</w:t>
      </w:r>
      <w:r w:rsidR="00F55710" w:rsidRPr="008827CC">
        <w:rPr>
          <w:rFonts w:ascii="Times New Roman" w:hAnsi="Times New Roman"/>
          <w:sz w:val="28"/>
          <w:szCs w:val="28"/>
        </w:rPr>
        <w:t>нный</w:t>
      </w:r>
      <w:r w:rsidRPr="00F55710">
        <w:rPr>
          <w:rFonts w:ascii="Times New Roman" w:hAnsi="Times New Roman"/>
          <w:sz w:val="28"/>
          <w:szCs w:val="28"/>
        </w:rPr>
        <w:t xml:space="preserve">для освоения </w:t>
      </w:r>
      <w:r w:rsidR="00422A64" w:rsidRPr="00F55710">
        <w:rPr>
          <w:rFonts w:ascii="Times New Roman" w:hAnsi="Times New Roman"/>
          <w:sz w:val="28"/>
          <w:szCs w:val="28"/>
        </w:rPr>
        <w:t xml:space="preserve">учебного </w:t>
      </w:r>
      <w:r w:rsidRPr="00F55710">
        <w:rPr>
          <w:rFonts w:ascii="Times New Roman" w:hAnsi="Times New Roman"/>
          <w:sz w:val="28"/>
          <w:szCs w:val="28"/>
        </w:rPr>
        <w:t>материала.</w:t>
      </w:r>
    </w:p>
    <w:p w:rsidR="00405553" w:rsidRPr="008A517D" w:rsidRDefault="00405553" w:rsidP="00F55710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A517D">
        <w:rPr>
          <w:rFonts w:ascii="Times New Roman" w:eastAsia="Times New Roman" w:hAnsi="Times New Roman"/>
          <w:sz w:val="28"/>
          <w:szCs w:val="28"/>
          <w:lang w:eastAsia="ru-RU"/>
        </w:rPr>
        <w:t xml:space="preserve">Виды внеаудиторной работы: </w:t>
      </w:r>
    </w:p>
    <w:p w:rsidR="0042110D" w:rsidRPr="008A517D" w:rsidRDefault="00405553" w:rsidP="00F55710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A517D">
        <w:rPr>
          <w:rFonts w:ascii="Times New Roman" w:eastAsia="Times New Roman" w:hAnsi="Times New Roman"/>
          <w:sz w:val="28"/>
          <w:szCs w:val="28"/>
          <w:lang w:eastAsia="ru-RU"/>
        </w:rPr>
        <w:t>- самостоятельные занятия</w:t>
      </w:r>
      <w:r w:rsidR="0042110D" w:rsidRPr="008A517D">
        <w:rPr>
          <w:rFonts w:ascii="Times New Roman" w:eastAsia="Times New Roman" w:hAnsi="Times New Roman"/>
          <w:sz w:val="28"/>
          <w:szCs w:val="28"/>
          <w:lang w:eastAsia="ru-RU"/>
        </w:rPr>
        <w:t xml:space="preserve"> по подготовке учебной программы;</w:t>
      </w:r>
    </w:p>
    <w:p w:rsidR="0042110D" w:rsidRPr="008A517D" w:rsidRDefault="0042110D" w:rsidP="00F55710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A517D">
        <w:rPr>
          <w:rFonts w:ascii="Times New Roman" w:eastAsia="Times New Roman" w:hAnsi="Times New Roman"/>
          <w:sz w:val="28"/>
          <w:szCs w:val="28"/>
          <w:lang w:eastAsia="ru-RU"/>
        </w:rPr>
        <w:t xml:space="preserve">- подготовка к </w:t>
      </w:r>
      <w:r w:rsidR="00BD4F05" w:rsidRPr="008A517D">
        <w:rPr>
          <w:rFonts w:ascii="Times New Roman" w:hAnsi="Times New Roman"/>
          <w:sz w:val="28"/>
          <w:szCs w:val="28"/>
        </w:rPr>
        <w:t>контрольным урокам,</w:t>
      </w:r>
      <w:r w:rsidRPr="008A517D">
        <w:rPr>
          <w:rFonts w:ascii="Times New Roman" w:eastAsia="Times New Roman" w:hAnsi="Times New Roman"/>
          <w:sz w:val="28"/>
          <w:szCs w:val="28"/>
          <w:lang w:eastAsia="ru-RU"/>
        </w:rPr>
        <w:t>зачетам и экзаменам;</w:t>
      </w:r>
    </w:p>
    <w:p w:rsidR="0042110D" w:rsidRPr="008A517D" w:rsidRDefault="0042110D" w:rsidP="00F55710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A517D">
        <w:rPr>
          <w:rFonts w:ascii="Times New Roman" w:eastAsia="Times New Roman" w:hAnsi="Times New Roman"/>
          <w:sz w:val="28"/>
          <w:szCs w:val="28"/>
          <w:lang w:eastAsia="ru-RU"/>
        </w:rPr>
        <w:t>- подготовка к концертным, конкурсным выступления</w:t>
      </w:r>
      <w:r w:rsidR="008A517D">
        <w:rPr>
          <w:rFonts w:ascii="Times New Roman" w:eastAsia="Times New Roman" w:hAnsi="Times New Roman"/>
          <w:sz w:val="28"/>
          <w:szCs w:val="28"/>
          <w:lang w:eastAsia="ru-RU"/>
        </w:rPr>
        <w:t>м</w:t>
      </w:r>
      <w:r w:rsidRPr="008A517D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42110D" w:rsidRPr="008A517D" w:rsidRDefault="0042110D" w:rsidP="00F55710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A517D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405553" w:rsidRPr="008A517D">
        <w:rPr>
          <w:rFonts w:ascii="Times New Roman" w:eastAsia="Times New Roman" w:hAnsi="Times New Roman"/>
          <w:sz w:val="28"/>
          <w:szCs w:val="28"/>
          <w:lang w:eastAsia="ru-RU"/>
        </w:rPr>
        <w:t xml:space="preserve">посещение </w:t>
      </w:r>
      <w:r w:rsidRPr="008A517D">
        <w:rPr>
          <w:rFonts w:ascii="Times New Roman" w:eastAsia="Times New Roman" w:hAnsi="Times New Roman"/>
          <w:sz w:val="28"/>
          <w:szCs w:val="28"/>
          <w:lang w:eastAsia="ru-RU"/>
        </w:rPr>
        <w:t>учреждений культуры (филармоний, театров,</w:t>
      </w:r>
      <w:r w:rsidR="00F55710" w:rsidRPr="008A517D">
        <w:rPr>
          <w:rFonts w:ascii="Times New Roman" w:eastAsia="Times New Roman" w:hAnsi="Times New Roman"/>
          <w:sz w:val="28"/>
          <w:szCs w:val="28"/>
          <w:lang w:eastAsia="ru-RU"/>
        </w:rPr>
        <w:t xml:space="preserve"> концертных залов, музеев и др.);</w:t>
      </w:r>
    </w:p>
    <w:p w:rsidR="00405553" w:rsidRPr="008A517D" w:rsidRDefault="0042110D" w:rsidP="00F55710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A517D">
        <w:rPr>
          <w:rFonts w:ascii="Times New Roman" w:eastAsia="Times New Roman" w:hAnsi="Times New Roman"/>
          <w:sz w:val="28"/>
          <w:szCs w:val="28"/>
          <w:lang w:eastAsia="ru-RU"/>
        </w:rPr>
        <w:t>- участие обучающихся в творческих мероприятиях и культурно-просветительской деятельности об</w:t>
      </w:r>
      <w:r w:rsidR="008A517D">
        <w:rPr>
          <w:rFonts w:ascii="Times New Roman" w:eastAsia="Times New Roman" w:hAnsi="Times New Roman"/>
          <w:sz w:val="28"/>
          <w:szCs w:val="28"/>
          <w:lang w:eastAsia="ru-RU"/>
        </w:rPr>
        <w:t>разовательного учреждения и др.</w:t>
      </w:r>
    </w:p>
    <w:p w:rsidR="007455C0" w:rsidRPr="00545C65" w:rsidRDefault="007455C0" w:rsidP="00F55710">
      <w:pPr>
        <w:spacing w:after="0" w:line="360" w:lineRule="auto"/>
        <w:jc w:val="both"/>
        <w:rPr>
          <w:rFonts w:ascii="Times New Roman" w:eastAsia="Times New Roman" w:hAnsi="Times New Roman"/>
          <w:i/>
          <w:sz w:val="16"/>
          <w:szCs w:val="16"/>
          <w:lang w:eastAsia="ru-RU"/>
        </w:rPr>
      </w:pPr>
    </w:p>
    <w:p w:rsidR="00564DD3" w:rsidRDefault="00564DD3" w:rsidP="008A517D">
      <w:pPr>
        <w:numPr>
          <w:ilvl w:val="0"/>
          <w:numId w:val="17"/>
        </w:numPr>
        <w:spacing w:after="0" w:line="240" w:lineRule="auto"/>
        <w:jc w:val="center"/>
        <w:rPr>
          <w:rFonts w:ascii="Times New Roman" w:eastAsia="Times New Roman" w:hAnsi="Times New Roman"/>
          <w:b/>
          <w:bCs/>
          <w:i/>
          <w:sz w:val="28"/>
          <w:szCs w:val="28"/>
          <w:lang w:eastAsia="ru-RU"/>
        </w:rPr>
      </w:pPr>
      <w:r w:rsidRPr="006D42FD">
        <w:rPr>
          <w:rFonts w:ascii="Times New Roman" w:eastAsia="Times New Roman" w:hAnsi="Times New Roman"/>
          <w:b/>
          <w:bCs/>
          <w:i/>
          <w:sz w:val="28"/>
          <w:szCs w:val="28"/>
          <w:lang w:eastAsia="ru-RU"/>
        </w:rPr>
        <w:t>Годовые требования по классам</w:t>
      </w:r>
    </w:p>
    <w:p w:rsidR="004C2ADD" w:rsidRPr="006D42FD" w:rsidRDefault="004C2ADD" w:rsidP="00564DD3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i/>
          <w:sz w:val="28"/>
          <w:szCs w:val="28"/>
          <w:lang w:eastAsia="ru-RU"/>
        </w:rPr>
      </w:pPr>
    </w:p>
    <w:p w:rsidR="00564DD3" w:rsidRPr="002E10B2" w:rsidRDefault="00564DD3" w:rsidP="000F4FF1">
      <w:pPr>
        <w:tabs>
          <w:tab w:val="left" w:pos="6521"/>
        </w:tabs>
        <w:spacing w:after="0" w:line="36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2E10B2">
        <w:rPr>
          <w:rFonts w:ascii="Times New Roman" w:eastAsia="Times New Roman" w:hAnsi="Times New Roman"/>
          <w:b/>
          <w:sz w:val="28"/>
          <w:szCs w:val="28"/>
          <w:lang w:eastAsia="ru-RU"/>
        </w:rPr>
        <w:t>Срок обучения –</w:t>
      </w:r>
      <w:r w:rsidR="00AD03BA">
        <w:rPr>
          <w:rFonts w:ascii="Times New Roman" w:eastAsia="Times New Roman" w:hAnsi="Times New Roman"/>
          <w:b/>
          <w:sz w:val="28"/>
          <w:szCs w:val="28"/>
          <w:lang w:eastAsia="ru-RU"/>
        </w:rPr>
        <w:t>8 (</w:t>
      </w:r>
      <w:r w:rsidR="002E10B2">
        <w:rPr>
          <w:rFonts w:ascii="Times New Roman" w:eastAsia="Times New Roman" w:hAnsi="Times New Roman"/>
          <w:b/>
          <w:sz w:val="28"/>
          <w:szCs w:val="28"/>
          <w:lang w:eastAsia="ru-RU"/>
        </w:rPr>
        <w:t>9</w:t>
      </w:r>
      <w:r w:rsidR="00AD03BA">
        <w:rPr>
          <w:rFonts w:ascii="Times New Roman" w:eastAsia="Times New Roman" w:hAnsi="Times New Roman"/>
          <w:b/>
          <w:sz w:val="28"/>
          <w:szCs w:val="28"/>
          <w:lang w:eastAsia="ru-RU"/>
        </w:rPr>
        <w:t>)</w:t>
      </w:r>
      <w:r w:rsidR="002E10B2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лет</w:t>
      </w:r>
    </w:p>
    <w:p w:rsidR="002E10B2" w:rsidRPr="002E10B2" w:rsidRDefault="00564DD3" w:rsidP="000F4FF1">
      <w:pPr>
        <w:spacing w:after="0" w:line="360" w:lineRule="auto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  <w:r w:rsidRPr="002E10B2"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  <w:t xml:space="preserve">Первый класс </w:t>
      </w:r>
    </w:p>
    <w:p w:rsidR="000F4FF1" w:rsidRPr="000F4FF1" w:rsidRDefault="002E10B2" w:rsidP="000F4FF1">
      <w:pPr>
        <w:spacing w:after="0" w:line="360" w:lineRule="auto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Специальность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="000F4FF1"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2 часа в неделю </w:t>
      </w:r>
    </w:p>
    <w:p w:rsidR="00564DD3" w:rsidRPr="000F4FF1" w:rsidRDefault="000F4FF1" w:rsidP="000F4FF1">
      <w:pPr>
        <w:spacing w:after="0" w:line="360" w:lineRule="auto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Консультации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="00564DD3"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6 часов в год </w:t>
      </w:r>
    </w:p>
    <w:p w:rsidR="00564DD3" w:rsidRPr="006D42FD" w:rsidRDefault="00564DD3" w:rsidP="000F4FF1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Учитывая возрастные и индивидуальные о</w:t>
      </w:r>
      <w:r w:rsidR="00AD03BA">
        <w:rPr>
          <w:rFonts w:ascii="Times New Roman" w:hAnsi="Times New Roman"/>
          <w:sz w:val="28"/>
          <w:szCs w:val="28"/>
        </w:rPr>
        <w:t xml:space="preserve">собенности обучающихся на трубе </w:t>
      </w:r>
      <w:r w:rsidRPr="006D42FD">
        <w:rPr>
          <w:rFonts w:ascii="Times New Roman" w:hAnsi="Times New Roman"/>
          <w:sz w:val="28"/>
          <w:szCs w:val="28"/>
        </w:rPr>
        <w:t>по восьмилетнему учебному плану, в первых двух классах рекомендуется обучение на блокфлейте.</w:t>
      </w:r>
    </w:p>
    <w:p w:rsidR="00564DD3" w:rsidRPr="006D42FD" w:rsidRDefault="00564DD3" w:rsidP="000F4FF1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За учебный год учащийся должен сыграть зачетв первом полугодии, зачет и экзамен во втором полугодии. </w:t>
      </w:r>
    </w:p>
    <w:p w:rsidR="00C32B47" w:rsidRDefault="00564DD3" w:rsidP="0087733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Знакомство с инструментом. Основы и особенности дыхания при игре на блокфлейте, звукоизвлечение, артикуляция. Мажорные и минорные гаммы в тональностях с одним знаком. Трезвучия в медленном темпе.</w:t>
      </w:r>
      <w:r w:rsidR="00C32B47">
        <w:rPr>
          <w:rFonts w:ascii="Times New Roman" w:hAnsi="Times New Roman"/>
          <w:sz w:val="28"/>
          <w:szCs w:val="28"/>
        </w:rPr>
        <w:t>Гаммы исполняются штрихами деташе и легато.</w:t>
      </w:r>
    </w:p>
    <w:p w:rsidR="00D00BCC" w:rsidRDefault="00AD03BA" w:rsidP="00D00BCC">
      <w:pPr>
        <w:spacing w:before="2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Легкие упражнения и пьесы.</w:t>
      </w:r>
    </w:p>
    <w:p w:rsidR="00D00BCC" w:rsidRDefault="00D00BCC" w:rsidP="00D00BCC">
      <w:pPr>
        <w:spacing w:before="2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За учебный год учащийся должен исполнить</w:t>
      </w:r>
      <w:r>
        <w:rPr>
          <w:rFonts w:ascii="Times New Roman" w:hAnsi="Times New Roman"/>
          <w:sz w:val="28"/>
          <w:szCs w:val="28"/>
        </w:rPr>
        <w:t>:</w:t>
      </w:r>
    </w:p>
    <w:p w:rsidR="00D00BCC" w:rsidRDefault="00D00BCC" w:rsidP="00D00BCC">
      <w:pPr>
        <w:keepNext/>
        <w:spacing w:line="360" w:lineRule="auto"/>
        <w:ind w:firstLine="502"/>
        <w:jc w:val="both"/>
        <w:outlineLvl w:val="1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Layout w:type="fixed"/>
        <w:tblLook w:val="04A0"/>
      </w:tblPr>
      <w:tblGrid>
        <w:gridCol w:w="4920"/>
        <w:gridCol w:w="4920"/>
      </w:tblGrid>
      <w:tr w:rsidR="00D00BCC" w:rsidTr="00D00BCC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00BCC" w:rsidRDefault="00D00BCC">
            <w:pPr>
              <w:suppressAutoHyphens/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00BCC" w:rsidRDefault="00D00BCC">
            <w:pPr>
              <w:suppressAutoHyphens/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полугодие</w:t>
            </w:r>
          </w:p>
        </w:tc>
      </w:tr>
      <w:tr w:rsidR="00D00BCC" w:rsidTr="00D00BCC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00BCC" w:rsidRDefault="00D00BCC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Декабрь – зачет </w:t>
            </w:r>
          </w:p>
          <w:p w:rsidR="00D00BCC" w:rsidRDefault="00D00BCC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 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00BCC" w:rsidRDefault="00D00BCC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февраль– технический зачет </w:t>
            </w:r>
          </w:p>
          <w:p w:rsidR="00D00BCC" w:rsidRDefault="00D00BCC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(одна гамма, один этюд).</w:t>
            </w:r>
          </w:p>
          <w:p w:rsidR="00D00BCC" w:rsidRDefault="00D00BCC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Май – экзамен (зачет) </w:t>
            </w:r>
          </w:p>
          <w:p w:rsidR="00D00BCC" w:rsidRDefault="00D00BCC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 разнохарактерные пьесы).</w:t>
            </w:r>
          </w:p>
        </w:tc>
      </w:tr>
    </w:tbl>
    <w:p w:rsidR="00564DD3" w:rsidRPr="006D42FD" w:rsidRDefault="00564DD3" w:rsidP="00AD03BA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564DD3" w:rsidRPr="006D42FD" w:rsidRDefault="00564DD3" w:rsidP="009E3B92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6D42FD">
        <w:rPr>
          <w:rFonts w:ascii="Times New Roman" w:hAnsi="Times New Roman"/>
          <w:b/>
          <w:sz w:val="28"/>
          <w:szCs w:val="28"/>
        </w:rPr>
        <w:t>Примерный репертуарный список</w:t>
      </w:r>
    </w:p>
    <w:p w:rsidR="00564DD3" w:rsidRPr="009E3B92" w:rsidRDefault="00AD03BA" w:rsidP="009E3B92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Упражнения и этюды</w:t>
      </w:r>
    </w:p>
    <w:p w:rsidR="00564DD3" w:rsidRPr="006D42FD" w:rsidRDefault="00564DD3" w:rsidP="009E3B92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Пушечников И. Школа игры на блокфлейте. М., 2004</w:t>
      </w:r>
    </w:p>
    <w:p w:rsidR="00564DD3" w:rsidRPr="006D42FD" w:rsidRDefault="00564DD3" w:rsidP="009E3B92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Кискачи А. Школа для начинающих. Т. </w:t>
      </w:r>
      <w:r w:rsidRPr="006D42FD">
        <w:rPr>
          <w:rFonts w:ascii="Times New Roman" w:hAnsi="Times New Roman"/>
          <w:sz w:val="28"/>
          <w:szCs w:val="28"/>
          <w:lang w:val="en-US"/>
        </w:rPr>
        <w:t>I</w:t>
      </w:r>
      <w:r w:rsidRPr="006D42FD">
        <w:rPr>
          <w:rFonts w:ascii="Times New Roman" w:hAnsi="Times New Roman"/>
          <w:sz w:val="28"/>
          <w:szCs w:val="28"/>
        </w:rPr>
        <w:t>.  М., 2007</w:t>
      </w:r>
    </w:p>
    <w:p w:rsidR="00564DD3" w:rsidRPr="006D42FD" w:rsidRDefault="00564DD3" w:rsidP="009E3B92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Хрестоматия для блокфлейты. / Составитель И. Оленчик. М., 2002</w:t>
      </w:r>
    </w:p>
    <w:p w:rsidR="00564DD3" w:rsidRPr="00AD03BA" w:rsidRDefault="00AD03BA" w:rsidP="009E3B92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AD03BA">
        <w:rPr>
          <w:rFonts w:ascii="Times New Roman" w:hAnsi="Times New Roman"/>
          <w:b/>
          <w:i/>
          <w:sz w:val="28"/>
          <w:szCs w:val="28"/>
        </w:rPr>
        <w:t>Пьесы</w:t>
      </w:r>
    </w:p>
    <w:p w:rsidR="00564DD3" w:rsidRPr="005311AF" w:rsidRDefault="00564DD3" w:rsidP="00AD03BA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5311AF">
        <w:rPr>
          <w:rFonts w:ascii="Times New Roman" w:hAnsi="Times New Roman"/>
          <w:b/>
          <w:i/>
          <w:sz w:val="28"/>
          <w:szCs w:val="28"/>
        </w:rPr>
        <w:t>Хрестоматия для блокфлейты / Составитель Оленчик. М., 2002: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Оленчик И. Хорал 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«Зайка»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«Во поле береза стояла»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«Ах, вы, сени, мои сени»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Украинская народная песня «Ой джигуне, джигуне»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Чешская народная песня «Аннушка»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«Сидел Ваня»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Моцарт В. </w:t>
      </w:r>
      <w:r w:rsidR="00647E90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Майская песня</w:t>
      </w:r>
      <w:r w:rsidR="00647E90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Моцарт В. Аллегретто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Калинников В. </w:t>
      </w:r>
      <w:r w:rsidR="00647E90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Тень-тень</w:t>
      </w:r>
      <w:r w:rsidR="00647E90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Чешская народная песня «Пастушок»</w:t>
      </w:r>
    </w:p>
    <w:p w:rsidR="00564DD3" w:rsidRPr="006D42FD" w:rsidRDefault="00647E90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Бетховен Л. Экос</w:t>
      </w:r>
      <w:r w:rsidR="00564DD3" w:rsidRPr="006D42FD">
        <w:rPr>
          <w:rFonts w:ascii="Times New Roman" w:hAnsi="Times New Roman"/>
          <w:sz w:val="28"/>
          <w:szCs w:val="28"/>
        </w:rPr>
        <w:t>ез</w:t>
      </w:r>
    </w:p>
    <w:p w:rsidR="00564DD3" w:rsidRPr="006D42FD" w:rsidRDefault="00AD03BA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Бах Ф.Э. Марш</w:t>
      </w:r>
    </w:p>
    <w:p w:rsidR="00564DD3" w:rsidRPr="005311AF" w:rsidRDefault="00564DD3" w:rsidP="00AD03BA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5311AF">
        <w:rPr>
          <w:rFonts w:ascii="Times New Roman" w:hAnsi="Times New Roman"/>
          <w:b/>
          <w:i/>
          <w:sz w:val="28"/>
          <w:szCs w:val="28"/>
        </w:rPr>
        <w:lastRenderedPageBreak/>
        <w:t>Пушечников И. Школа игры на блокфлейте. М., 2004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Пушечников И. </w:t>
      </w:r>
      <w:r w:rsidR="00647E90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Дятел</w:t>
      </w:r>
      <w:r w:rsidR="00647E90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Витлин В. </w:t>
      </w:r>
      <w:r w:rsidR="00647E90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Кошечка</w:t>
      </w:r>
      <w:r w:rsidR="00647E90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Пушечников И </w:t>
      </w:r>
      <w:r w:rsidRPr="006D42FD">
        <w:rPr>
          <w:rFonts w:ascii="Times New Roman" w:hAnsi="Times New Roman"/>
          <w:sz w:val="28"/>
          <w:szCs w:val="28"/>
        </w:rPr>
        <w:noBreakHyphen/>
        <w:t>Крейн М. Колыбельная песня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Кабалевский Д. </w:t>
      </w:r>
      <w:r w:rsidR="00647E90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Про Петю</w:t>
      </w:r>
      <w:r w:rsidR="00647E90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Майзель Б. </w:t>
      </w:r>
      <w:r w:rsidR="00647E90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Кораблик</w:t>
      </w:r>
      <w:r w:rsidR="00647E90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Моцарт В. Вальс</w:t>
      </w:r>
    </w:p>
    <w:p w:rsidR="00AD03BA" w:rsidRPr="00647E90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47E90">
        <w:rPr>
          <w:rFonts w:ascii="Times New Roman" w:hAnsi="Times New Roman"/>
          <w:b/>
          <w:i/>
          <w:sz w:val="28"/>
          <w:szCs w:val="28"/>
        </w:rPr>
        <w:t xml:space="preserve">Кискачи А.– Школа для начинающих </w:t>
      </w:r>
      <w:r w:rsidR="00AD03BA" w:rsidRPr="00647E90">
        <w:rPr>
          <w:rFonts w:ascii="Times New Roman" w:hAnsi="Times New Roman"/>
          <w:b/>
          <w:i/>
          <w:sz w:val="28"/>
          <w:szCs w:val="28"/>
        </w:rPr>
        <w:t xml:space="preserve">Т. </w:t>
      </w:r>
      <w:r w:rsidR="00AD03BA" w:rsidRPr="00647E90">
        <w:rPr>
          <w:rFonts w:ascii="Times New Roman" w:hAnsi="Times New Roman"/>
          <w:b/>
          <w:i/>
          <w:sz w:val="28"/>
          <w:szCs w:val="28"/>
          <w:lang w:val="en-US"/>
        </w:rPr>
        <w:t>I</w:t>
      </w:r>
      <w:r w:rsidR="00647E90">
        <w:rPr>
          <w:rFonts w:ascii="Times New Roman" w:hAnsi="Times New Roman"/>
          <w:b/>
          <w:i/>
          <w:sz w:val="28"/>
          <w:szCs w:val="28"/>
        </w:rPr>
        <w:t>.: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«Про кота»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«Как под горкой»</w:t>
      </w:r>
    </w:p>
    <w:p w:rsidR="00564DD3" w:rsidRPr="006D42FD" w:rsidRDefault="00AD03BA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Белорусская народная песня «</w:t>
      </w:r>
      <w:r w:rsidR="00564DD3" w:rsidRPr="006D42FD">
        <w:rPr>
          <w:rFonts w:ascii="Times New Roman" w:hAnsi="Times New Roman"/>
          <w:sz w:val="28"/>
          <w:szCs w:val="28"/>
        </w:rPr>
        <w:t>Перепелочка»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Бетховен Л. Сурок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«Во поле береза стояла»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Перселл Г. Ария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Бетховен Л. Симфония №9 (фрагмент)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Вивальди А. Зима (фрагмент)</w:t>
      </w:r>
    </w:p>
    <w:p w:rsidR="00564DD3" w:rsidRPr="006D42FD" w:rsidRDefault="00AD03BA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Лойе Ж. Соната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Примеры программы переводного экзамена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1 вариант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Моцарт В.  Вальс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Чешская народная песня «Пастушок»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2 вариант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Перселл Г. Ария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Бах Ф.Э. Марш</w:t>
      </w:r>
    </w:p>
    <w:p w:rsidR="00564DD3" w:rsidRPr="00545C65" w:rsidRDefault="00564DD3" w:rsidP="00AD03BA">
      <w:pPr>
        <w:spacing w:after="0" w:line="360" w:lineRule="auto"/>
        <w:ind w:firstLine="709"/>
        <w:rPr>
          <w:rFonts w:ascii="Times New Roman" w:hAnsi="Times New Roman"/>
          <w:sz w:val="16"/>
          <w:szCs w:val="16"/>
        </w:rPr>
      </w:pPr>
    </w:p>
    <w:p w:rsidR="0094757F" w:rsidRDefault="00564DD3" w:rsidP="00AD03BA">
      <w:pPr>
        <w:spacing w:after="0" w:line="360" w:lineRule="auto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  <w:r w:rsidRPr="006D42FD"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  <w:t>Второй класс</w:t>
      </w:r>
    </w:p>
    <w:p w:rsidR="0094757F" w:rsidRDefault="0094757F" w:rsidP="00AD03BA">
      <w:pPr>
        <w:spacing w:after="0" w:line="360" w:lineRule="auto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1676C4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Специальность</w:t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  <w:t>2</w:t>
      </w:r>
      <w:r w:rsidR="00564DD3" w:rsidRPr="0094757F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 часа в  неделю, </w:t>
      </w:r>
    </w:p>
    <w:p w:rsidR="00564DD3" w:rsidRPr="0094757F" w:rsidRDefault="0094757F" w:rsidP="00AD03BA">
      <w:pPr>
        <w:spacing w:after="0" w:line="360" w:lineRule="auto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1676C4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К</w:t>
      </w:r>
      <w:r w:rsidR="00564DD3" w:rsidRPr="001676C4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онсультации</w:t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94757F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 8 часов в год</w:t>
      </w:r>
    </w:p>
    <w:p w:rsidR="00877337" w:rsidRDefault="00564DD3" w:rsidP="00BA68C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За учебный год учащийся должен сыграть зачет в первом полугодии, заче</w:t>
      </w:r>
      <w:r w:rsidR="001676C4">
        <w:rPr>
          <w:rFonts w:ascii="Times New Roman" w:hAnsi="Times New Roman"/>
          <w:sz w:val="28"/>
          <w:szCs w:val="28"/>
        </w:rPr>
        <w:t xml:space="preserve">т и экзамен во втором полугодии. </w:t>
      </w:r>
      <w:r w:rsidRPr="006D42FD">
        <w:rPr>
          <w:rFonts w:ascii="Times New Roman" w:hAnsi="Times New Roman"/>
          <w:sz w:val="28"/>
          <w:szCs w:val="28"/>
        </w:rPr>
        <w:t xml:space="preserve">Мажорные и минорные гаммы до двух знаков </w:t>
      </w:r>
      <w:r w:rsidRPr="006D42FD">
        <w:rPr>
          <w:rFonts w:ascii="Times New Roman" w:hAnsi="Times New Roman"/>
          <w:sz w:val="28"/>
          <w:szCs w:val="28"/>
        </w:rPr>
        <w:lastRenderedPageBreak/>
        <w:t xml:space="preserve">включительно. Арпеджио. Трезвучия (в умеренном темпе). </w:t>
      </w:r>
      <w:r w:rsidR="00877337">
        <w:rPr>
          <w:rFonts w:ascii="Times New Roman" w:hAnsi="Times New Roman"/>
          <w:sz w:val="28"/>
          <w:szCs w:val="28"/>
        </w:rPr>
        <w:t>Гаммы исполняются штрихами деташе и легато.</w:t>
      </w:r>
    </w:p>
    <w:p w:rsidR="00564DD3" w:rsidRPr="006D42FD" w:rsidRDefault="000652EE" w:rsidP="00AD03BA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  <w:r w:rsidR="00564DD3" w:rsidRPr="006D42FD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7</w:t>
      </w:r>
      <w:r w:rsidR="00564DD3" w:rsidRPr="006D42FD">
        <w:rPr>
          <w:rFonts w:ascii="Times New Roman" w:hAnsi="Times New Roman"/>
          <w:sz w:val="28"/>
          <w:szCs w:val="28"/>
        </w:rPr>
        <w:t xml:space="preserve"> этюдов средней трудности </w:t>
      </w:r>
      <w:r w:rsidR="00025882">
        <w:rPr>
          <w:rFonts w:ascii="Times New Roman" w:hAnsi="Times New Roman"/>
          <w:sz w:val="28"/>
          <w:szCs w:val="28"/>
        </w:rPr>
        <w:t>(</w:t>
      </w:r>
      <w:r w:rsidR="001676C4">
        <w:rPr>
          <w:rFonts w:ascii="Times New Roman" w:hAnsi="Times New Roman"/>
          <w:sz w:val="28"/>
          <w:szCs w:val="28"/>
        </w:rPr>
        <w:t>по нотам</w:t>
      </w:r>
      <w:r w:rsidR="00025882">
        <w:rPr>
          <w:rFonts w:ascii="Times New Roman" w:hAnsi="Times New Roman"/>
          <w:sz w:val="28"/>
          <w:szCs w:val="28"/>
        </w:rPr>
        <w:t>)</w:t>
      </w:r>
      <w:r w:rsidR="001676C4">
        <w:rPr>
          <w:rFonts w:ascii="Times New Roman" w:hAnsi="Times New Roman"/>
          <w:sz w:val="28"/>
          <w:szCs w:val="28"/>
        </w:rPr>
        <w:t>.</w:t>
      </w:r>
    </w:p>
    <w:p w:rsidR="00D34AB1" w:rsidRDefault="00D34AB1" w:rsidP="00D34AB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6-8 п</w:t>
      </w:r>
      <w:r w:rsidR="00564DD3" w:rsidRPr="006D42FD">
        <w:rPr>
          <w:rFonts w:ascii="Times New Roman" w:hAnsi="Times New Roman"/>
          <w:sz w:val="28"/>
          <w:szCs w:val="28"/>
        </w:rPr>
        <w:t>ьес</w:t>
      </w:r>
      <w:r>
        <w:rPr>
          <w:rFonts w:ascii="Times New Roman" w:hAnsi="Times New Roman"/>
          <w:sz w:val="28"/>
          <w:szCs w:val="28"/>
        </w:rPr>
        <w:t>.</w:t>
      </w:r>
    </w:p>
    <w:p w:rsidR="00624638" w:rsidRDefault="00564DD3" w:rsidP="00624638">
      <w:pPr>
        <w:spacing w:before="28"/>
        <w:jc w:val="both"/>
        <w:rPr>
          <w:rFonts w:ascii="Times New Roman" w:hAnsi="Times New Roman"/>
          <w:b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Развитие навыков чтения с листа</w:t>
      </w:r>
      <w:r w:rsidR="00AD03BA">
        <w:rPr>
          <w:rFonts w:ascii="Times New Roman" w:hAnsi="Times New Roman"/>
          <w:sz w:val="28"/>
          <w:szCs w:val="28"/>
        </w:rPr>
        <w:t>.</w:t>
      </w:r>
    </w:p>
    <w:p w:rsidR="00CB719E" w:rsidRDefault="00CB719E" w:rsidP="00624638">
      <w:pPr>
        <w:spacing w:before="28"/>
        <w:jc w:val="both"/>
        <w:rPr>
          <w:rFonts w:ascii="Times New Roman" w:hAnsi="Times New Roman"/>
          <w:b/>
          <w:sz w:val="28"/>
          <w:szCs w:val="28"/>
        </w:rPr>
      </w:pPr>
    </w:p>
    <w:p w:rsidR="00624638" w:rsidRDefault="00624638" w:rsidP="00624638">
      <w:pPr>
        <w:spacing w:before="2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 учебный год учащийся должен исполнить</w:t>
      </w:r>
      <w:r>
        <w:rPr>
          <w:rFonts w:ascii="Times New Roman" w:hAnsi="Times New Roman"/>
          <w:sz w:val="28"/>
          <w:szCs w:val="28"/>
        </w:rPr>
        <w:t>:</w:t>
      </w:r>
    </w:p>
    <w:p w:rsidR="00624638" w:rsidRDefault="00624638" w:rsidP="00624638">
      <w:pPr>
        <w:keepNext/>
        <w:spacing w:line="360" w:lineRule="auto"/>
        <w:ind w:firstLine="502"/>
        <w:jc w:val="both"/>
        <w:outlineLvl w:val="1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Layout w:type="fixed"/>
        <w:tblLook w:val="04A0"/>
      </w:tblPr>
      <w:tblGrid>
        <w:gridCol w:w="4920"/>
        <w:gridCol w:w="4920"/>
      </w:tblGrid>
      <w:tr w:rsidR="00624638" w:rsidTr="001D7C53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4638" w:rsidRDefault="00624638" w:rsidP="001D7C53">
            <w:pPr>
              <w:suppressAutoHyphens/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4638" w:rsidRDefault="00624638" w:rsidP="001D7C53">
            <w:pPr>
              <w:suppressAutoHyphens/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полугодие</w:t>
            </w:r>
          </w:p>
        </w:tc>
      </w:tr>
      <w:tr w:rsidR="00624638" w:rsidTr="001D7C53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4638" w:rsidRDefault="00624638" w:rsidP="001D7C53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Декабрь – зачет </w:t>
            </w:r>
          </w:p>
          <w:p w:rsidR="00624638" w:rsidRDefault="00624638" w:rsidP="001D7C53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 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4638" w:rsidRDefault="00624638" w:rsidP="001D7C53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февраль– технический зачет </w:t>
            </w:r>
          </w:p>
          <w:p w:rsidR="00624638" w:rsidRDefault="00624638" w:rsidP="001D7C53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(одна гамма, один этюд</w:t>
            </w:r>
            <w:r w:rsidR="008A11EA">
              <w:rPr>
                <w:rFonts w:ascii="Times New Roman" w:hAnsi="Times New Roman"/>
                <w:sz w:val="28"/>
                <w:szCs w:val="28"/>
              </w:rPr>
              <w:t>,муз.термины</w:t>
            </w:r>
            <w:r>
              <w:rPr>
                <w:rFonts w:ascii="Times New Roman" w:hAnsi="Times New Roman"/>
                <w:sz w:val="28"/>
                <w:szCs w:val="28"/>
              </w:rPr>
              <w:t>).</w:t>
            </w:r>
          </w:p>
          <w:p w:rsidR="00624638" w:rsidRDefault="00624638" w:rsidP="001D7C53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Май – экзамен (зачет) </w:t>
            </w:r>
          </w:p>
          <w:p w:rsidR="00624638" w:rsidRDefault="00624638" w:rsidP="001D7C53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 разнохарактерные пьесы).</w:t>
            </w:r>
          </w:p>
        </w:tc>
      </w:tr>
    </w:tbl>
    <w:p w:rsidR="00564DD3" w:rsidRPr="006D42FD" w:rsidRDefault="00564DD3" w:rsidP="00D34AB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Примерный репертуарный список</w:t>
      </w:r>
    </w:p>
    <w:p w:rsidR="00564DD3" w:rsidRPr="00AD03BA" w:rsidRDefault="00564DD3" w:rsidP="00AD03BA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165DF4">
        <w:rPr>
          <w:rFonts w:ascii="Times New Roman" w:hAnsi="Times New Roman"/>
          <w:b/>
          <w:i/>
          <w:sz w:val="28"/>
          <w:szCs w:val="28"/>
        </w:rPr>
        <w:t>Упражнения и этюды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Пушечников И. Школа игры на блокфлейте. М., 2004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Оленчик И. Хрестоматия для бло</w:t>
      </w:r>
      <w:r w:rsidR="00AD03BA">
        <w:rPr>
          <w:rFonts w:ascii="Times New Roman" w:hAnsi="Times New Roman"/>
          <w:sz w:val="28"/>
          <w:szCs w:val="28"/>
        </w:rPr>
        <w:t>кфлейты. М., 2002 (этюды 11-27)</w:t>
      </w:r>
    </w:p>
    <w:p w:rsidR="00564DD3" w:rsidRPr="00165DF4" w:rsidRDefault="00564DD3" w:rsidP="00AD03BA">
      <w:pPr>
        <w:spacing w:after="0" w:line="360" w:lineRule="auto"/>
        <w:jc w:val="both"/>
        <w:rPr>
          <w:rFonts w:ascii="Times New Roman" w:hAnsi="Times New Roman"/>
          <w:b/>
          <w:bCs/>
          <w:i/>
          <w:sz w:val="28"/>
          <w:szCs w:val="28"/>
        </w:rPr>
      </w:pPr>
      <w:r w:rsidRPr="00165DF4">
        <w:rPr>
          <w:rFonts w:ascii="Times New Roman" w:hAnsi="Times New Roman"/>
          <w:b/>
          <w:bCs/>
          <w:i/>
          <w:sz w:val="28"/>
          <w:szCs w:val="28"/>
        </w:rPr>
        <w:t>Пьесы</w:t>
      </w:r>
    </w:p>
    <w:p w:rsidR="00564DD3" w:rsidRPr="005311AF" w:rsidRDefault="00564DD3" w:rsidP="00AD03BA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5311AF">
        <w:rPr>
          <w:rFonts w:ascii="Times New Roman" w:hAnsi="Times New Roman"/>
          <w:b/>
          <w:i/>
          <w:sz w:val="28"/>
          <w:szCs w:val="28"/>
        </w:rPr>
        <w:t>Оленчик И. Хрестоматия для блокфлейты</w:t>
      </w:r>
      <w:r w:rsidR="005311AF" w:rsidRPr="005311AF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Бах И.С.Менуэт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Бах И.С. Полонез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Моцарт В. Ария из оперы «Дон Жуан»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Моцарт В. Менуэт из оперы «Дон Жуан»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Вебер К. Хор охотников из оперы «Волшебный стрелок»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Шуман Р. </w:t>
      </w:r>
      <w:r w:rsidR="00AD03BA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Веселый крестьянин</w:t>
      </w:r>
      <w:r w:rsidR="00AD03BA">
        <w:rPr>
          <w:rFonts w:ascii="Times New Roman" w:hAnsi="Times New Roman"/>
          <w:sz w:val="28"/>
          <w:szCs w:val="28"/>
        </w:rPr>
        <w:t>»</w:t>
      </w:r>
      <w:r w:rsidRPr="006D42FD">
        <w:rPr>
          <w:rFonts w:ascii="Times New Roman" w:hAnsi="Times New Roman"/>
          <w:sz w:val="28"/>
          <w:szCs w:val="28"/>
        </w:rPr>
        <w:t xml:space="preserve"> из «Альбома для юношества»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Шуман Р. </w:t>
      </w:r>
      <w:r w:rsidR="00AD03BA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Песенка</w:t>
      </w:r>
      <w:r w:rsidR="00AD03BA">
        <w:rPr>
          <w:rFonts w:ascii="Times New Roman" w:hAnsi="Times New Roman"/>
          <w:sz w:val="28"/>
          <w:szCs w:val="28"/>
        </w:rPr>
        <w:t>»</w:t>
      </w:r>
      <w:r w:rsidRPr="006D42FD">
        <w:rPr>
          <w:rFonts w:ascii="Times New Roman" w:hAnsi="Times New Roman"/>
          <w:sz w:val="28"/>
          <w:szCs w:val="28"/>
        </w:rPr>
        <w:t xml:space="preserve"> из «Альбома для юношества»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lastRenderedPageBreak/>
        <w:t xml:space="preserve">Мусоргский М.Гопак из оперы «Сорочинская ярмарка» 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Беллини В. Отрывок из оперы «Норма»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Гендель  Г. Бурре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Гайдн Й. Серенада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Чайковский П. </w:t>
      </w:r>
      <w:r w:rsidR="00647E90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Сладкая греза</w:t>
      </w:r>
      <w:r w:rsidR="00647E90">
        <w:rPr>
          <w:rFonts w:ascii="Times New Roman" w:hAnsi="Times New Roman"/>
          <w:sz w:val="28"/>
          <w:szCs w:val="28"/>
        </w:rPr>
        <w:t>»</w:t>
      </w:r>
      <w:r w:rsidRPr="006D42FD">
        <w:rPr>
          <w:rFonts w:ascii="Times New Roman" w:hAnsi="Times New Roman"/>
          <w:sz w:val="28"/>
          <w:szCs w:val="28"/>
        </w:rPr>
        <w:t xml:space="preserve"> из «Детского альбома»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Чайковский П. </w:t>
      </w:r>
      <w:r w:rsidR="00647E90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Грустная песенка</w:t>
      </w:r>
      <w:r w:rsidR="00647E90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Чайковский П. Вальс из «Детского альбома»</w:t>
      </w:r>
    </w:p>
    <w:p w:rsidR="00564DD3" w:rsidRPr="00647E90" w:rsidRDefault="00564DD3" w:rsidP="00AD03BA">
      <w:pPr>
        <w:spacing w:after="0" w:line="360" w:lineRule="auto"/>
        <w:jc w:val="both"/>
        <w:rPr>
          <w:rFonts w:ascii="Times New Roman" w:hAnsi="Times New Roman"/>
          <w:b/>
          <w:bCs/>
          <w:i/>
          <w:sz w:val="28"/>
          <w:szCs w:val="28"/>
        </w:rPr>
      </w:pPr>
      <w:r w:rsidRPr="00647E90">
        <w:rPr>
          <w:rFonts w:ascii="Times New Roman" w:hAnsi="Times New Roman"/>
          <w:b/>
          <w:bCs/>
          <w:i/>
          <w:sz w:val="28"/>
          <w:szCs w:val="28"/>
        </w:rPr>
        <w:t xml:space="preserve">Пушечников И. </w:t>
      </w:r>
      <w:r w:rsidRPr="00647E90">
        <w:rPr>
          <w:rFonts w:ascii="Times New Roman" w:hAnsi="Times New Roman"/>
          <w:b/>
          <w:i/>
          <w:sz w:val="28"/>
          <w:szCs w:val="28"/>
        </w:rPr>
        <w:t>Школа игры на блокфлейте</w:t>
      </w:r>
      <w:r w:rsidR="00647E90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Бриттен Б. Салли Гарденс  (Ирландская мелодия)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Шапорин  Ю. Колыбельная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Чайковский П. </w:t>
      </w:r>
      <w:r w:rsidR="00647E90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Итальянская песенка</w:t>
      </w:r>
      <w:r w:rsidR="00647E90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Бах И.С. Менуэт</w:t>
      </w:r>
    </w:p>
    <w:p w:rsidR="00564DD3" w:rsidRPr="006D42FD" w:rsidRDefault="00AD03BA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Кискачи А.</w:t>
      </w:r>
      <w:r w:rsidR="00564DD3" w:rsidRPr="006D42FD">
        <w:rPr>
          <w:rFonts w:ascii="Times New Roman" w:hAnsi="Times New Roman"/>
          <w:sz w:val="28"/>
          <w:szCs w:val="28"/>
        </w:rPr>
        <w:t xml:space="preserve"> Школа для начинающих. Ч. </w:t>
      </w:r>
      <w:r w:rsidR="00564DD3" w:rsidRPr="006D42FD">
        <w:rPr>
          <w:rFonts w:ascii="Times New Roman" w:hAnsi="Times New Roman"/>
          <w:sz w:val="28"/>
          <w:szCs w:val="28"/>
          <w:lang w:val="en-US"/>
        </w:rPr>
        <w:t>II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Гендель  Г. Бурре и Менуэт из Сонаты для гобоя и бассоконтинуо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Бах И.С. Менуэт из Сюиты для оркестра №2</w:t>
      </w:r>
    </w:p>
    <w:p w:rsidR="00564DD3" w:rsidRPr="00AD03BA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Телеман  Г. Ария из Партиты </w:t>
      </w:r>
      <w:r w:rsidR="00AD03BA">
        <w:rPr>
          <w:rFonts w:ascii="Times New Roman" w:hAnsi="Times New Roman"/>
          <w:sz w:val="28"/>
          <w:szCs w:val="28"/>
        </w:rPr>
        <w:t>для блокфлейты и бассоконтинуо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Примеры программы переводного экзамена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1 вариант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Шуман Р. </w:t>
      </w:r>
      <w:r w:rsidR="00AD03BA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Песенка</w:t>
      </w:r>
      <w:r w:rsidR="00AD03BA">
        <w:rPr>
          <w:rFonts w:ascii="Times New Roman" w:hAnsi="Times New Roman"/>
          <w:sz w:val="28"/>
          <w:szCs w:val="28"/>
        </w:rPr>
        <w:t>»</w:t>
      </w:r>
      <w:r w:rsidRPr="006D42FD">
        <w:rPr>
          <w:rFonts w:ascii="Times New Roman" w:hAnsi="Times New Roman"/>
          <w:sz w:val="28"/>
          <w:szCs w:val="28"/>
        </w:rPr>
        <w:t xml:space="preserve"> из «Альбома для юношества»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Гендель Г. Бурре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2 вариант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Бах И.С. Менуэт из Сюиты для оркестра №2</w:t>
      </w:r>
    </w:p>
    <w:p w:rsidR="00564DD3" w:rsidRPr="006D42FD" w:rsidRDefault="00564DD3" w:rsidP="00AD03B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Чайковский П. Вальс из «Детского альбома»</w:t>
      </w:r>
    </w:p>
    <w:p w:rsidR="00564DD3" w:rsidRPr="00545C65" w:rsidRDefault="00564DD3" w:rsidP="00564DD3">
      <w:pPr>
        <w:spacing w:after="0" w:line="240" w:lineRule="auto"/>
        <w:rPr>
          <w:rFonts w:ascii="Times New Roman" w:hAnsi="Times New Roman"/>
          <w:sz w:val="16"/>
          <w:szCs w:val="16"/>
        </w:rPr>
      </w:pPr>
    </w:p>
    <w:p w:rsidR="004159BD" w:rsidRDefault="00564DD3" w:rsidP="00AD03BA">
      <w:pPr>
        <w:spacing w:after="0" w:line="360" w:lineRule="auto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  <w:r w:rsidRPr="006D42FD"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  <w:t xml:space="preserve">Третий класс </w:t>
      </w:r>
    </w:p>
    <w:p w:rsidR="004159BD" w:rsidRDefault="004159BD" w:rsidP="00AD03BA">
      <w:pPr>
        <w:spacing w:after="0" w:line="360" w:lineRule="auto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1676C4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Специальность</w:t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  <w:t>2</w:t>
      </w:r>
      <w:r w:rsidRPr="0094757F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 часа в  неделю, </w:t>
      </w:r>
    </w:p>
    <w:p w:rsidR="004159BD" w:rsidRPr="0094757F" w:rsidRDefault="004159BD" w:rsidP="00AD03BA">
      <w:pPr>
        <w:spacing w:after="0" w:line="360" w:lineRule="auto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1676C4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Консультации</w:t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94757F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 8 часов в год</w:t>
      </w:r>
    </w:p>
    <w:p w:rsidR="00564DD3" w:rsidRPr="006D42FD" w:rsidRDefault="00564DD3" w:rsidP="00BA68C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За учебный год учащийся должен сыграть два зачета в первом полугодии, зачет и экзамен во втором полугодии. </w:t>
      </w:r>
    </w:p>
    <w:p w:rsidR="00564DD3" w:rsidRPr="006D42FD" w:rsidRDefault="00564DD3" w:rsidP="00BA68C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Перевод учащегося с блокфлейты на трубу. </w:t>
      </w:r>
    </w:p>
    <w:p w:rsidR="00564DD3" w:rsidRPr="006D42FD" w:rsidRDefault="00A57B49" w:rsidP="00BA68C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Работа над постановкой губ, рук, корпуса, исполнительского дыхания.</w:t>
      </w:r>
    </w:p>
    <w:p w:rsidR="00564DD3" w:rsidRPr="006D42FD" w:rsidRDefault="00564DD3" w:rsidP="00BA68C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Базинг на губах и мундштуке.</w:t>
      </w:r>
    </w:p>
    <w:p w:rsidR="00CC0A68" w:rsidRDefault="00564DD3" w:rsidP="00BA68C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Гаммы: </w:t>
      </w:r>
      <w:r w:rsidR="00AD03BA">
        <w:rPr>
          <w:rFonts w:ascii="Times New Roman" w:hAnsi="Times New Roman"/>
          <w:sz w:val="28"/>
          <w:szCs w:val="28"/>
        </w:rPr>
        <w:t>Д</w:t>
      </w:r>
      <w:r w:rsidRPr="006D42FD">
        <w:rPr>
          <w:rFonts w:ascii="Times New Roman" w:hAnsi="Times New Roman"/>
          <w:sz w:val="28"/>
          <w:szCs w:val="28"/>
        </w:rPr>
        <w:t>омажор в одну о</w:t>
      </w:r>
      <w:r w:rsidR="00AD03BA">
        <w:rPr>
          <w:rFonts w:ascii="Times New Roman" w:hAnsi="Times New Roman"/>
          <w:sz w:val="28"/>
          <w:szCs w:val="28"/>
        </w:rPr>
        <w:t>ктаву, ля минор в одну октаву, С</w:t>
      </w:r>
      <w:r w:rsidRPr="006D42FD">
        <w:rPr>
          <w:rFonts w:ascii="Times New Roman" w:hAnsi="Times New Roman"/>
          <w:sz w:val="28"/>
          <w:szCs w:val="28"/>
        </w:rPr>
        <w:t xml:space="preserve">оль мажор от ноты «соль» первой октавы до ноты «ре» второй октавы, ми минор от ноты «ми» первой октавы до </w:t>
      </w:r>
      <w:r w:rsidR="00D90E8A">
        <w:rPr>
          <w:rFonts w:ascii="Times New Roman" w:hAnsi="Times New Roman"/>
          <w:sz w:val="28"/>
          <w:szCs w:val="28"/>
        </w:rPr>
        <w:t>ноты «си» первой октавы. Гаммы исполн</w:t>
      </w:r>
      <w:r w:rsidR="00CC0A68">
        <w:rPr>
          <w:rFonts w:ascii="Times New Roman" w:hAnsi="Times New Roman"/>
          <w:sz w:val="28"/>
          <w:szCs w:val="28"/>
        </w:rPr>
        <w:t>яются штрихами деташе и легато.</w:t>
      </w:r>
    </w:p>
    <w:p w:rsidR="00564DD3" w:rsidRPr="006D42FD" w:rsidRDefault="00564DD3" w:rsidP="00AD03BA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4-8 упражнений и этюдов</w:t>
      </w:r>
      <w:r w:rsidR="00CC0A68">
        <w:rPr>
          <w:rFonts w:ascii="Times New Roman" w:hAnsi="Times New Roman"/>
          <w:sz w:val="28"/>
          <w:szCs w:val="28"/>
        </w:rPr>
        <w:t xml:space="preserve"> (по нотам)</w:t>
      </w:r>
      <w:r w:rsidR="00FB57B5">
        <w:rPr>
          <w:rFonts w:ascii="Times New Roman" w:hAnsi="Times New Roman"/>
          <w:sz w:val="28"/>
          <w:szCs w:val="28"/>
        </w:rPr>
        <w:t>.</w:t>
      </w:r>
    </w:p>
    <w:p w:rsidR="00375F33" w:rsidRDefault="0013277A" w:rsidP="00375F33">
      <w:pPr>
        <w:spacing w:before="2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6-8</w:t>
      </w:r>
      <w:r w:rsidR="00564DD3" w:rsidRPr="006D42FD">
        <w:rPr>
          <w:rFonts w:ascii="Times New Roman" w:hAnsi="Times New Roman"/>
          <w:sz w:val="28"/>
          <w:szCs w:val="28"/>
        </w:rPr>
        <w:t xml:space="preserve"> пьес</w:t>
      </w:r>
      <w:r w:rsidR="00AD03BA">
        <w:rPr>
          <w:rFonts w:ascii="Times New Roman" w:hAnsi="Times New Roman"/>
          <w:sz w:val="28"/>
          <w:szCs w:val="28"/>
        </w:rPr>
        <w:t>.</w:t>
      </w:r>
    </w:p>
    <w:p w:rsidR="00375F33" w:rsidRDefault="00375F33" w:rsidP="00375F33">
      <w:pPr>
        <w:spacing w:before="2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 учебный год учащийся должен исполнить</w:t>
      </w:r>
      <w:r>
        <w:rPr>
          <w:rFonts w:ascii="Times New Roman" w:hAnsi="Times New Roman"/>
          <w:sz w:val="28"/>
          <w:szCs w:val="28"/>
        </w:rPr>
        <w:t>:</w:t>
      </w:r>
    </w:p>
    <w:p w:rsidR="00375F33" w:rsidRDefault="00375F33" w:rsidP="00375F33">
      <w:pPr>
        <w:keepNext/>
        <w:spacing w:line="360" w:lineRule="auto"/>
        <w:ind w:firstLine="502"/>
        <w:jc w:val="both"/>
        <w:outlineLvl w:val="1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Layout w:type="fixed"/>
        <w:tblLook w:val="04A0"/>
      </w:tblPr>
      <w:tblGrid>
        <w:gridCol w:w="4920"/>
        <w:gridCol w:w="4920"/>
      </w:tblGrid>
      <w:tr w:rsidR="00375F33" w:rsidTr="001D7C53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F33" w:rsidRDefault="00375F33" w:rsidP="001D7C53">
            <w:pPr>
              <w:suppressAutoHyphens/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F33" w:rsidRDefault="00375F33" w:rsidP="001D7C53">
            <w:pPr>
              <w:suppressAutoHyphens/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полугодие</w:t>
            </w:r>
          </w:p>
        </w:tc>
      </w:tr>
      <w:tr w:rsidR="00375F33" w:rsidTr="001D7C53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F33" w:rsidRDefault="00375F33" w:rsidP="001D7C53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Декабрь – зачет </w:t>
            </w:r>
          </w:p>
          <w:p w:rsidR="00375F33" w:rsidRDefault="00375F33" w:rsidP="001D7C53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 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75F33" w:rsidRDefault="00375F33" w:rsidP="001D7C53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февраль– технический зачет </w:t>
            </w:r>
          </w:p>
          <w:p w:rsidR="00375F33" w:rsidRDefault="00375F33" w:rsidP="001D7C53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(одна гамма, один этюд</w:t>
            </w:r>
            <w:r w:rsidR="003F51DE">
              <w:rPr>
                <w:rFonts w:ascii="Times New Roman" w:hAnsi="Times New Roman"/>
                <w:sz w:val="28"/>
                <w:szCs w:val="28"/>
              </w:rPr>
              <w:t>, музыкальные термины</w:t>
            </w:r>
            <w:r>
              <w:rPr>
                <w:rFonts w:ascii="Times New Roman" w:hAnsi="Times New Roman"/>
                <w:sz w:val="28"/>
                <w:szCs w:val="28"/>
              </w:rPr>
              <w:t>).</w:t>
            </w:r>
          </w:p>
          <w:p w:rsidR="00375F33" w:rsidRDefault="00375F33" w:rsidP="001D7C53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Май – экзамен (зачет) </w:t>
            </w:r>
          </w:p>
          <w:p w:rsidR="00375F33" w:rsidRDefault="00375F33" w:rsidP="001D7C53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 разнохарактерные пьесы).</w:t>
            </w:r>
          </w:p>
        </w:tc>
      </w:tr>
    </w:tbl>
    <w:p w:rsidR="007E4130" w:rsidRPr="006D42FD" w:rsidRDefault="007E4130" w:rsidP="00AD03BA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Примерный репертуарный список</w:t>
      </w:r>
    </w:p>
    <w:p w:rsidR="00564DD3" w:rsidRPr="007E4130" w:rsidRDefault="00564DD3" w:rsidP="00AD03BA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7E4130">
        <w:rPr>
          <w:rFonts w:ascii="Times New Roman" w:hAnsi="Times New Roman"/>
          <w:b/>
          <w:i/>
          <w:sz w:val="28"/>
          <w:szCs w:val="28"/>
        </w:rPr>
        <w:t>Упражнения</w:t>
      </w:r>
      <w:r w:rsidR="00AD03BA">
        <w:rPr>
          <w:rFonts w:ascii="Times New Roman" w:hAnsi="Times New Roman"/>
          <w:b/>
          <w:i/>
          <w:sz w:val="28"/>
          <w:szCs w:val="28"/>
        </w:rPr>
        <w:t xml:space="preserve"> и этюды</w:t>
      </w:r>
    </w:p>
    <w:p w:rsidR="00564DD3" w:rsidRPr="006D42FD" w:rsidRDefault="00AD03BA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Власов Н. ‘’Золотая труба”. </w:t>
      </w:r>
      <w:r w:rsidR="00564DD3" w:rsidRPr="006D42FD">
        <w:rPr>
          <w:rFonts w:ascii="Times New Roman" w:hAnsi="Times New Roman"/>
          <w:sz w:val="28"/>
          <w:szCs w:val="28"/>
        </w:rPr>
        <w:t>Ежедневные упражнения для ДМШ. Младшие классы М.</w:t>
      </w:r>
      <w:r w:rsidR="004628CC">
        <w:rPr>
          <w:rFonts w:ascii="Times New Roman" w:hAnsi="Times New Roman"/>
          <w:sz w:val="28"/>
          <w:szCs w:val="28"/>
        </w:rPr>
        <w:t xml:space="preserve">, </w:t>
      </w:r>
      <w:r w:rsidR="00564DD3" w:rsidRPr="006D42FD">
        <w:rPr>
          <w:rFonts w:ascii="Times New Roman" w:hAnsi="Times New Roman"/>
          <w:sz w:val="28"/>
          <w:szCs w:val="28"/>
        </w:rPr>
        <w:t>2011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Мит</w:t>
      </w:r>
      <w:r w:rsidR="004628CC">
        <w:rPr>
          <w:rFonts w:ascii="Times New Roman" w:hAnsi="Times New Roman"/>
          <w:sz w:val="28"/>
          <w:szCs w:val="28"/>
        </w:rPr>
        <w:t>ронов А. Школа игры на трубе. 1</w:t>
      </w:r>
      <w:r w:rsidRPr="006D42FD">
        <w:rPr>
          <w:rFonts w:ascii="Times New Roman" w:hAnsi="Times New Roman"/>
          <w:sz w:val="28"/>
          <w:szCs w:val="28"/>
        </w:rPr>
        <w:t xml:space="preserve"> раздел</w:t>
      </w:r>
      <w:r w:rsidR="004628CC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 - Л., 1965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</w:t>
      </w:r>
      <w:r w:rsidR="004628CC">
        <w:rPr>
          <w:rFonts w:ascii="Times New Roman" w:hAnsi="Times New Roman"/>
          <w:sz w:val="28"/>
          <w:szCs w:val="28"/>
        </w:rPr>
        <w:t>ласанян С.Школа игры на трубе. Ч</w:t>
      </w:r>
      <w:r w:rsidRPr="006D42FD">
        <w:rPr>
          <w:rFonts w:ascii="Times New Roman" w:hAnsi="Times New Roman"/>
          <w:sz w:val="28"/>
          <w:szCs w:val="28"/>
        </w:rPr>
        <w:t>асть первая</w:t>
      </w:r>
      <w:r w:rsidR="004628CC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1982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Усов Ю. Школа игры на трубе</w:t>
      </w:r>
      <w:r w:rsidR="004628CC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1991</w:t>
      </w:r>
    </w:p>
    <w:p w:rsidR="00564DD3" w:rsidRPr="006D42FD" w:rsidRDefault="00564DD3" w:rsidP="00AD03BA">
      <w:pPr>
        <w:shd w:val="clear" w:color="auto" w:fill="FFFFFF"/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Чумов Л. Школа нача</w:t>
      </w:r>
      <w:r w:rsidR="004628CC">
        <w:rPr>
          <w:rFonts w:ascii="Times New Roman" w:hAnsi="Times New Roman"/>
          <w:sz w:val="28"/>
          <w:szCs w:val="28"/>
        </w:rPr>
        <w:t>льного обучения игре на трубе. Р</w:t>
      </w:r>
      <w:r w:rsidRPr="006D42FD">
        <w:rPr>
          <w:rFonts w:ascii="Times New Roman" w:hAnsi="Times New Roman"/>
          <w:sz w:val="28"/>
          <w:szCs w:val="28"/>
        </w:rPr>
        <w:t>аздел 1</w:t>
      </w:r>
      <w:r w:rsidR="004628CC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2005</w:t>
      </w:r>
    </w:p>
    <w:p w:rsidR="00564DD3" w:rsidRPr="006D42FD" w:rsidRDefault="00564DD3" w:rsidP="00AD03BA">
      <w:pPr>
        <w:shd w:val="clear" w:color="auto" w:fill="FFFFFF"/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Власов Н. “Золотая труба”</w:t>
      </w:r>
      <w:r w:rsidR="004628CC">
        <w:rPr>
          <w:rFonts w:ascii="Times New Roman" w:hAnsi="Times New Roman"/>
          <w:sz w:val="28"/>
          <w:szCs w:val="28"/>
        </w:rPr>
        <w:t xml:space="preserve">. </w:t>
      </w:r>
      <w:r w:rsidRPr="006D42FD">
        <w:rPr>
          <w:rFonts w:ascii="Times New Roman" w:hAnsi="Times New Roman"/>
          <w:sz w:val="28"/>
          <w:szCs w:val="28"/>
        </w:rPr>
        <w:t xml:space="preserve"> Избранные этюды для ДМШ. Младшие классы М.</w:t>
      </w:r>
      <w:r w:rsidR="004628CC">
        <w:rPr>
          <w:rFonts w:ascii="Times New Roman" w:hAnsi="Times New Roman"/>
          <w:sz w:val="28"/>
          <w:szCs w:val="28"/>
        </w:rPr>
        <w:t xml:space="preserve">, </w:t>
      </w:r>
      <w:r w:rsidRPr="006D42FD">
        <w:rPr>
          <w:rFonts w:ascii="Times New Roman" w:hAnsi="Times New Roman"/>
          <w:sz w:val="28"/>
          <w:szCs w:val="28"/>
        </w:rPr>
        <w:t>2010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lastRenderedPageBreak/>
        <w:t>Иогансон А. Избранные этюды</w:t>
      </w:r>
      <w:r w:rsidR="004628CC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 М.</w:t>
      </w:r>
      <w:r w:rsidR="004628CC">
        <w:rPr>
          <w:rFonts w:ascii="Times New Roman" w:hAnsi="Times New Roman"/>
          <w:sz w:val="28"/>
          <w:szCs w:val="28"/>
        </w:rPr>
        <w:t xml:space="preserve">, </w:t>
      </w:r>
      <w:r w:rsidRPr="006D42FD">
        <w:rPr>
          <w:rFonts w:ascii="Times New Roman" w:hAnsi="Times New Roman"/>
          <w:sz w:val="28"/>
          <w:szCs w:val="28"/>
        </w:rPr>
        <w:t>1999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Баласанян С. Школа игры на трубе. Раздел «Этюды»</w:t>
      </w:r>
      <w:r w:rsidR="004628CC">
        <w:rPr>
          <w:rFonts w:ascii="Times New Roman" w:hAnsi="Times New Roman"/>
          <w:sz w:val="28"/>
          <w:szCs w:val="28"/>
        </w:rPr>
        <w:t>.  М., 1982</w:t>
      </w:r>
    </w:p>
    <w:p w:rsidR="00564DD3" w:rsidRPr="004628CC" w:rsidRDefault="00564DD3" w:rsidP="00AD03BA">
      <w:pPr>
        <w:spacing w:after="0" w:line="360" w:lineRule="auto"/>
        <w:rPr>
          <w:rFonts w:ascii="Times New Roman" w:hAnsi="Times New Roman"/>
          <w:b/>
          <w:bCs/>
          <w:i/>
          <w:sz w:val="28"/>
          <w:szCs w:val="28"/>
        </w:rPr>
      </w:pPr>
      <w:r w:rsidRPr="004628CC">
        <w:rPr>
          <w:rFonts w:ascii="Times New Roman" w:hAnsi="Times New Roman"/>
          <w:b/>
          <w:bCs/>
          <w:i/>
          <w:sz w:val="28"/>
          <w:szCs w:val="28"/>
        </w:rPr>
        <w:t>Пьесы</w:t>
      </w:r>
    </w:p>
    <w:p w:rsidR="00564DD3" w:rsidRPr="005311AF" w:rsidRDefault="004628CC" w:rsidP="00AD03BA">
      <w:pPr>
        <w:shd w:val="clear" w:color="auto" w:fill="FFFFFF"/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5311AF">
        <w:rPr>
          <w:rFonts w:ascii="Times New Roman" w:hAnsi="Times New Roman"/>
          <w:b/>
          <w:i/>
          <w:sz w:val="28"/>
          <w:szCs w:val="28"/>
        </w:rPr>
        <w:t>Власов Н. «Золотая труба»,</w:t>
      </w:r>
      <w:r w:rsidR="00564DD3" w:rsidRPr="005311AF">
        <w:rPr>
          <w:rFonts w:ascii="Times New Roman" w:hAnsi="Times New Roman"/>
          <w:b/>
          <w:i/>
          <w:sz w:val="28"/>
          <w:szCs w:val="28"/>
        </w:rPr>
        <w:t xml:space="preserve"> часть 1 Ч. 1-</w:t>
      </w:r>
      <w:smartTag w:uri="urn:schemas-microsoft-com:office:smarttags" w:element="metricconverter">
        <w:smartTagPr>
          <w:attr w:name="ProductID" w:val="4. М"/>
        </w:smartTagPr>
        <w:r w:rsidR="00564DD3" w:rsidRPr="005311AF">
          <w:rPr>
            <w:rFonts w:ascii="Times New Roman" w:hAnsi="Times New Roman"/>
            <w:b/>
            <w:i/>
            <w:sz w:val="28"/>
            <w:szCs w:val="28"/>
          </w:rPr>
          <w:t>4. М</w:t>
        </w:r>
      </w:smartTag>
      <w:r w:rsidRPr="005311AF">
        <w:rPr>
          <w:rFonts w:ascii="Times New Roman" w:hAnsi="Times New Roman"/>
          <w:b/>
          <w:i/>
          <w:sz w:val="28"/>
          <w:szCs w:val="28"/>
        </w:rPr>
        <w:t>., 2002</w:t>
      </w:r>
      <w:r w:rsidR="005311AF" w:rsidRPr="005311AF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Сигал Л. “Первые шаги”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Сигал Л. “Напев” 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“Зайка”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Чудова Т. “Золотой петушок”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“Ладушки”</w:t>
      </w:r>
    </w:p>
    <w:p w:rsidR="00564DD3" w:rsidRPr="006D42FD" w:rsidRDefault="004628CC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Чудова Т. “Праздник”</w:t>
      </w:r>
    </w:p>
    <w:p w:rsidR="00564DD3" w:rsidRPr="005311AF" w:rsidRDefault="00564DD3" w:rsidP="00AD03BA">
      <w:pPr>
        <w:spacing w:after="0" w:line="360" w:lineRule="auto"/>
        <w:rPr>
          <w:b/>
          <w:i/>
          <w:sz w:val="28"/>
          <w:szCs w:val="28"/>
        </w:rPr>
      </w:pPr>
      <w:r w:rsidRPr="005311AF">
        <w:rPr>
          <w:rFonts w:ascii="Times New Roman" w:hAnsi="Times New Roman"/>
          <w:b/>
          <w:i/>
          <w:sz w:val="28"/>
          <w:szCs w:val="28"/>
        </w:rPr>
        <w:t>Усов Ю.Хрестоматия для трубы</w:t>
      </w:r>
      <w:r w:rsidR="004628CC" w:rsidRPr="005311AF">
        <w:rPr>
          <w:rFonts w:ascii="Times New Roman" w:hAnsi="Times New Roman"/>
          <w:b/>
          <w:i/>
          <w:sz w:val="28"/>
          <w:szCs w:val="28"/>
        </w:rPr>
        <w:t xml:space="preserve">, 1-3 классы ДМШ. </w:t>
      </w:r>
      <w:r w:rsidRPr="005311AF">
        <w:rPr>
          <w:rFonts w:ascii="Times New Roman" w:hAnsi="Times New Roman"/>
          <w:b/>
          <w:i/>
          <w:sz w:val="28"/>
          <w:szCs w:val="28"/>
        </w:rPr>
        <w:t xml:space="preserve"> М</w:t>
      </w:r>
      <w:r w:rsidR="004628CC" w:rsidRPr="005311AF">
        <w:rPr>
          <w:rFonts w:ascii="Times New Roman" w:hAnsi="Times New Roman"/>
          <w:b/>
          <w:i/>
          <w:sz w:val="28"/>
          <w:szCs w:val="28"/>
        </w:rPr>
        <w:t>.,</w:t>
      </w:r>
      <w:r w:rsidRPr="005311AF">
        <w:rPr>
          <w:rFonts w:ascii="Times New Roman" w:hAnsi="Times New Roman"/>
          <w:b/>
          <w:i/>
          <w:sz w:val="28"/>
          <w:szCs w:val="28"/>
        </w:rPr>
        <w:t>1983</w:t>
      </w:r>
      <w:r w:rsidR="005311AF" w:rsidRPr="005311AF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Самонов А. “Доброе утро”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Самонов А. “Прогулка”</w:t>
      </w:r>
    </w:p>
    <w:p w:rsidR="00564DD3" w:rsidRPr="006D42FD" w:rsidRDefault="00647E90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Макаров Е. Марш</w:t>
      </w:r>
    </w:p>
    <w:p w:rsidR="00564DD3" w:rsidRPr="006D42FD" w:rsidRDefault="004628CC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Макаров Е. «Мелодия»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“Не летай соловей”</w:t>
      </w:r>
    </w:p>
    <w:p w:rsidR="004628CC" w:rsidRDefault="004628CC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Алескеров С. “Песня”</w:t>
      </w:r>
    </w:p>
    <w:p w:rsidR="00564DD3" w:rsidRPr="005311AF" w:rsidRDefault="00564DD3" w:rsidP="00AD03BA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5311AF">
        <w:rPr>
          <w:rFonts w:ascii="Times New Roman" w:hAnsi="Times New Roman"/>
          <w:b/>
          <w:i/>
          <w:sz w:val="28"/>
          <w:szCs w:val="28"/>
        </w:rPr>
        <w:t>Усов Ю. Школа игры на трубе</w:t>
      </w:r>
      <w:r w:rsidR="004628CC" w:rsidRPr="005311AF">
        <w:rPr>
          <w:rFonts w:ascii="Times New Roman" w:hAnsi="Times New Roman"/>
          <w:b/>
          <w:i/>
          <w:sz w:val="28"/>
          <w:szCs w:val="28"/>
        </w:rPr>
        <w:t>.</w:t>
      </w:r>
      <w:r w:rsidRPr="005311AF">
        <w:rPr>
          <w:rFonts w:ascii="Times New Roman" w:hAnsi="Times New Roman"/>
          <w:b/>
          <w:i/>
          <w:sz w:val="28"/>
          <w:szCs w:val="28"/>
        </w:rPr>
        <w:t xml:space="preserve"> М.</w:t>
      </w:r>
      <w:r w:rsidR="004628CC" w:rsidRPr="005311AF">
        <w:rPr>
          <w:rFonts w:ascii="Times New Roman" w:hAnsi="Times New Roman"/>
          <w:b/>
          <w:i/>
          <w:sz w:val="28"/>
          <w:szCs w:val="28"/>
        </w:rPr>
        <w:t>,1991</w:t>
      </w:r>
      <w:r w:rsidR="005311AF" w:rsidRPr="005311AF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4628CC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Терегулов Е. «Лунная дорожка»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Пирумов А. “Былина”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Макаров Е. “Труба поет”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Нурымов Ч. “В горах”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Ботяров Е. “Прогулка”</w:t>
      </w:r>
    </w:p>
    <w:p w:rsidR="00564DD3" w:rsidRPr="006D42FD" w:rsidRDefault="004628CC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Мильман Е. “Прелюдия”</w:t>
      </w:r>
    </w:p>
    <w:p w:rsidR="00564DD3" w:rsidRPr="005311AF" w:rsidRDefault="00564DD3" w:rsidP="004628CC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5311AF">
        <w:rPr>
          <w:rFonts w:ascii="Times New Roman" w:hAnsi="Times New Roman"/>
          <w:b/>
          <w:i/>
          <w:sz w:val="28"/>
          <w:szCs w:val="28"/>
        </w:rPr>
        <w:t>Волоцкой П. “Хрестоматия педагогического репертуара для трубы</w:t>
      </w:r>
      <w:r w:rsidR="004628CC" w:rsidRPr="005311AF">
        <w:rPr>
          <w:rFonts w:ascii="Times New Roman" w:hAnsi="Times New Roman"/>
          <w:b/>
          <w:i/>
          <w:sz w:val="28"/>
          <w:szCs w:val="28"/>
        </w:rPr>
        <w:t>», младшие классы.</w:t>
      </w:r>
      <w:r w:rsidRPr="005311AF">
        <w:rPr>
          <w:rFonts w:ascii="Times New Roman" w:hAnsi="Times New Roman"/>
          <w:b/>
          <w:i/>
          <w:sz w:val="28"/>
          <w:szCs w:val="28"/>
        </w:rPr>
        <w:t>Ч. 1: I-III классы ДМШ</w:t>
      </w:r>
      <w:r w:rsidR="004628CC" w:rsidRPr="005311AF">
        <w:rPr>
          <w:rFonts w:ascii="Times New Roman" w:hAnsi="Times New Roman"/>
          <w:b/>
          <w:i/>
          <w:sz w:val="28"/>
          <w:szCs w:val="28"/>
        </w:rPr>
        <w:t>.</w:t>
      </w:r>
      <w:r w:rsidRPr="005311AF">
        <w:rPr>
          <w:rFonts w:ascii="Times New Roman" w:hAnsi="Times New Roman"/>
          <w:b/>
          <w:i/>
          <w:sz w:val="28"/>
          <w:szCs w:val="28"/>
        </w:rPr>
        <w:t xml:space="preserve"> - М., 1963</w:t>
      </w:r>
      <w:r w:rsidR="005311AF" w:rsidRPr="005311AF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“На зеленом лугу”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Украинская народная песня “Лисичка”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Бетховен Л. “Торжественная песнь”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lastRenderedPageBreak/>
        <w:t>Украи</w:t>
      </w:r>
      <w:r w:rsidR="004628CC">
        <w:rPr>
          <w:rFonts w:ascii="Times New Roman" w:hAnsi="Times New Roman"/>
          <w:sz w:val="28"/>
          <w:szCs w:val="28"/>
        </w:rPr>
        <w:t>нская народная песня “Журавель”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Примеры программы переводного экзамена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1 вариант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“Ладушки”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Чудова Т. “Праздник”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2 вариант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“Не летай, соловей”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Алескеров С. “Песня”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3 вариант</w:t>
      </w:r>
    </w:p>
    <w:p w:rsidR="00564DD3" w:rsidRPr="006D42FD" w:rsidRDefault="00564DD3" w:rsidP="00AD03B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Бетховен Л. “Торжественная песнь”</w:t>
      </w:r>
    </w:p>
    <w:p w:rsidR="00564DD3" w:rsidRPr="006D42FD" w:rsidRDefault="00564DD3" w:rsidP="00AD03BA">
      <w:pPr>
        <w:spacing w:after="0" w:line="360" w:lineRule="auto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  <w:r w:rsidRPr="006D42FD">
        <w:rPr>
          <w:rFonts w:ascii="Times New Roman" w:hAnsi="Times New Roman"/>
          <w:sz w:val="28"/>
          <w:szCs w:val="28"/>
        </w:rPr>
        <w:t>Украинская народная песня “Журавель”</w:t>
      </w:r>
    </w:p>
    <w:p w:rsidR="00EB5767" w:rsidRDefault="00564DD3" w:rsidP="00545C65">
      <w:pPr>
        <w:spacing w:after="0" w:line="360" w:lineRule="auto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  <w:r w:rsidRPr="006D42FD"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  <w:t xml:space="preserve">Четвертый класс </w:t>
      </w:r>
    </w:p>
    <w:p w:rsidR="00EB5767" w:rsidRPr="000F4FF1" w:rsidRDefault="00EB5767" w:rsidP="004628CC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Специальность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  <w:t xml:space="preserve">2 часа в  неделю </w:t>
      </w:r>
    </w:p>
    <w:p w:rsidR="00EB5767" w:rsidRPr="000F4FF1" w:rsidRDefault="00EB5767" w:rsidP="004628CC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Консультации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  <w:t xml:space="preserve"> 6 часов в год </w:t>
      </w:r>
    </w:p>
    <w:p w:rsidR="00564DD3" w:rsidRPr="006D42FD" w:rsidRDefault="00564DD3" w:rsidP="00BA68C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За учебный год учащийся должен сыграть два зачета в первом полугодии, зачет и экзамен во втором полугодии. </w:t>
      </w:r>
    </w:p>
    <w:p w:rsidR="00564DD3" w:rsidRPr="006D42FD" w:rsidRDefault="00564DD3" w:rsidP="00BA68C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Постановка дыхания без трубы.</w:t>
      </w:r>
    </w:p>
    <w:p w:rsidR="00564DD3" w:rsidRPr="006D42FD" w:rsidRDefault="00564DD3" w:rsidP="00BA68C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Базинг на губах и мундштуке.</w:t>
      </w:r>
    </w:p>
    <w:p w:rsidR="00101DD4" w:rsidRDefault="004628CC" w:rsidP="00BA68C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Гаммы: Ф</w:t>
      </w:r>
      <w:r w:rsidR="00564DD3" w:rsidRPr="006D42FD">
        <w:rPr>
          <w:rFonts w:ascii="Times New Roman" w:hAnsi="Times New Roman"/>
          <w:sz w:val="28"/>
          <w:szCs w:val="28"/>
        </w:rPr>
        <w:t>а мажор от ноты «фа» первой октавы до ноты «до» второй о</w:t>
      </w:r>
      <w:r>
        <w:rPr>
          <w:rFonts w:ascii="Times New Roman" w:hAnsi="Times New Roman"/>
          <w:sz w:val="28"/>
          <w:szCs w:val="28"/>
        </w:rPr>
        <w:t>ктавы, ре минор в одну октаву, Р</w:t>
      </w:r>
      <w:r w:rsidR="00564DD3" w:rsidRPr="006D42FD">
        <w:rPr>
          <w:rFonts w:ascii="Times New Roman" w:hAnsi="Times New Roman"/>
          <w:sz w:val="28"/>
          <w:szCs w:val="28"/>
        </w:rPr>
        <w:t xml:space="preserve">е мажор в одну октаву, си минор в одну </w:t>
      </w:r>
      <w:r>
        <w:rPr>
          <w:rFonts w:ascii="Times New Roman" w:hAnsi="Times New Roman"/>
          <w:sz w:val="28"/>
          <w:szCs w:val="28"/>
        </w:rPr>
        <w:t>октаву, М</w:t>
      </w:r>
      <w:r w:rsidR="00564DD3" w:rsidRPr="006D42FD">
        <w:rPr>
          <w:rFonts w:ascii="Times New Roman" w:hAnsi="Times New Roman"/>
          <w:sz w:val="28"/>
          <w:szCs w:val="28"/>
        </w:rPr>
        <w:t xml:space="preserve">и-бемоль в одну октаву, до минор в одну октаву. </w:t>
      </w:r>
      <w:r w:rsidR="00101DD4">
        <w:rPr>
          <w:rFonts w:ascii="Times New Roman" w:hAnsi="Times New Roman"/>
          <w:sz w:val="28"/>
          <w:szCs w:val="28"/>
        </w:rPr>
        <w:t>Гаммы исполняются штрихами деташе и легато.</w:t>
      </w:r>
    </w:p>
    <w:p w:rsidR="00564DD3" w:rsidRPr="006D42FD" w:rsidRDefault="00564DD3" w:rsidP="004628C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4-8 упражнений и этюдов</w:t>
      </w:r>
      <w:r w:rsidR="00D86E88">
        <w:rPr>
          <w:rFonts w:ascii="Times New Roman" w:hAnsi="Times New Roman"/>
          <w:sz w:val="28"/>
          <w:szCs w:val="28"/>
        </w:rPr>
        <w:t xml:space="preserve"> (по нотам)</w:t>
      </w:r>
      <w:r w:rsidR="00FB57B5">
        <w:rPr>
          <w:rFonts w:ascii="Times New Roman" w:hAnsi="Times New Roman"/>
          <w:sz w:val="28"/>
          <w:szCs w:val="28"/>
        </w:rPr>
        <w:t>.</w:t>
      </w:r>
    </w:p>
    <w:p w:rsidR="00057E21" w:rsidRDefault="004628CC" w:rsidP="00057E21">
      <w:pPr>
        <w:spacing w:before="2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4-6 пьес.</w:t>
      </w:r>
    </w:p>
    <w:p w:rsidR="00057E21" w:rsidRDefault="00057E21" w:rsidP="00057E21">
      <w:pPr>
        <w:spacing w:before="2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 учебный год учащийся должен исполнить</w:t>
      </w:r>
      <w:r>
        <w:rPr>
          <w:rFonts w:ascii="Times New Roman" w:hAnsi="Times New Roman"/>
          <w:sz w:val="28"/>
          <w:szCs w:val="28"/>
        </w:rPr>
        <w:t>:</w:t>
      </w:r>
    </w:p>
    <w:p w:rsidR="00057E21" w:rsidRDefault="00057E21" w:rsidP="00057E21">
      <w:pPr>
        <w:keepNext/>
        <w:spacing w:line="360" w:lineRule="auto"/>
        <w:ind w:firstLine="502"/>
        <w:jc w:val="both"/>
        <w:outlineLvl w:val="1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Layout w:type="fixed"/>
        <w:tblLook w:val="04A0"/>
      </w:tblPr>
      <w:tblGrid>
        <w:gridCol w:w="4920"/>
        <w:gridCol w:w="4920"/>
      </w:tblGrid>
      <w:tr w:rsidR="00057E21" w:rsidTr="005D0DF1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57E21" w:rsidRDefault="00057E21" w:rsidP="005D0DF1">
            <w:pPr>
              <w:suppressAutoHyphens/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57E21" w:rsidRDefault="00057E21" w:rsidP="005D0DF1">
            <w:pPr>
              <w:suppressAutoHyphens/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полугодие</w:t>
            </w:r>
          </w:p>
        </w:tc>
      </w:tr>
      <w:tr w:rsidR="00057E21" w:rsidTr="005D0DF1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57E21" w:rsidRDefault="00057E21" w:rsidP="005D0DF1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Декабрь – зачет </w:t>
            </w:r>
          </w:p>
          <w:p w:rsidR="00057E21" w:rsidRDefault="00057E21" w:rsidP="005D0DF1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 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57E21" w:rsidRDefault="00057E21" w:rsidP="005D0DF1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февраль– технический зачет </w:t>
            </w:r>
          </w:p>
          <w:p w:rsidR="00057E21" w:rsidRDefault="00057E21" w:rsidP="005D0DF1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(одна гамма, один этюд, музыкальные термины).</w:t>
            </w:r>
          </w:p>
          <w:p w:rsidR="00057E21" w:rsidRDefault="00057E21" w:rsidP="005D0DF1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Май – экзамен (зачет) </w:t>
            </w:r>
          </w:p>
          <w:p w:rsidR="00057E21" w:rsidRDefault="00057E21" w:rsidP="005D0DF1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 разнохарактерные пьесы).</w:t>
            </w:r>
          </w:p>
        </w:tc>
      </w:tr>
    </w:tbl>
    <w:p w:rsidR="00564DD3" w:rsidRPr="006D42FD" w:rsidRDefault="00564DD3" w:rsidP="004628C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Примерный репертуарный список</w:t>
      </w:r>
    </w:p>
    <w:p w:rsidR="00564DD3" w:rsidRPr="00965594" w:rsidRDefault="00564DD3" w:rsidP="004628CC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965594">
        <w:rPr>
          <w:rFonts w:ascii="Times New Roman" w:hAnsi="Times New Roman"/>
          <w:b/>
          <w:i/>
          <w:sz w:val="28"/>
          <w:szCs w:val="28"/>
        </w:rPr>
        <w:t>Упражнения</w:t>
      </w:r>
      <w:r w:rsidR="004628CC">
        <w:rPr>
          <w:rFonts w:ascii="Times New Roman" w:hAnsi="Times New Roman"/>
          <w:b/>
          <w:i/>
          <w:sz w:val="28"/>
          <w:szCs w:val="28"/>
        </w:rPr>
        <w:t xml:space="preserve"> и этюды</w:t>
      </w:r>
    </w:p>
    <w:p w:rsidR="00564DD3" w:rsidRPr="006D42FD" w:rsidRDefault="004628CC" w:rsidP="004628CC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Власов Н. «Золотая труба». </w:t>
      </w:r>
      <w:r w:rsidR="00564DD3" w:rsidRPr="006D42FD">
        <w:rPr>
          <w:rFonts w:ascii="Times New Roman" w:hAnsi="Times New Roman"/>
          <w:sz w:val="28"/>
          <w:szCs w:val="28"/>
        </w:rPr>
        <w:t>Ежедневные упражнения для ДМШ. Младшие классы. М.</w:t>
      </w:r>
      <w:r>
        <w:rPr>
          <w:rFonts w:ascii="Times New Roman" w:hAnsi="Times New Roman"/>
          <w:sz w:val="28"/>
          <w:szCs w:val="28"/>
        </w:rPr>
        <w:t xml:space="preserve">, </w:t>
      </w:r>
      <w:r w:rsidR="00564DD3" w:rsidRPr="006D42FD">
        <w:rPr>
          <w:rFonts w:ascii="Times New Roman" w:hAnsi="Times New Roman"/>
          <w:sz w:val="28"/>
          <w:szCs w:val="28"/>
        </w:rPr>
        <w:t>2011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Мит</w:t>
      </w:r>
      <w:r w:rsidR="004628CC">
        <w:rPr>
          <w:rFonts w:ascii="Times New Roman" w:hAnsi="Times New Roman"/>
          <w:sz w:val="28"/>
          <w:szCs w:val="28"/>
        </w:rPr>
        <w:t>ронов А. Школа игры на трубе. 1</w:t>
      </w:r>
      <w:r w:rsidRPr="006D42FD">
        <w:rPr>
          <w:rFonts w:ascii="Times New Roman" w:hAnsi="Times New Roman"/>
          <w:sz w:val="28"/>
          <w:szCs w:val="28"/>
        </w:rPr>
        <w:t xml:space="preserve"> раздел</w:t>
      </w:r>
      <w:r w:rsidR="004628CC">
        <w:rPr>
          <w:rFonts w:ascii="Times New Roman" w:hAnsi="Times New Roman"/>
          <w:sz w:val="28"/>
          <w:szCs w:val="28"/>
        </w:rPr>
        <w:t>. М.</w:t>
      </w:r>
      <w:r w:rsidRPr="006D42FD">
        <w:rPr>
          <w:rFonts w:ascii="Times New Roman" w:hAnsi="Times New Roman"/>
          <w:sz w:val="28"/>
          <w:szCs w:val="28"/>
        </w:rPr>
        <w:t>- Л., 1965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Баласанян С. Школа игры на трубе. Часть первая</w:t>
      </w:r>
      <w:r w:rsidR="004628CC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1982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Усов Ю. Школа игры на трубе</w:t>
      </w:r>
      <w:r w:rsidR="004628CC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 М., 1991</w:t>
      </w:r>
    </w:p>
    <w:p w:rsidR="00564DD3" w:rsidRPr="006D42FD" w:rsidRDefault="00564DD3" w:rsidP="004628CC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Чумов Л. Школа начального обучения игре на трубе. Раздел 1</w:t>
      </w:r>
      <w:r w:rsidR="004628CC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2005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Власов Н. “Золотая труба”</w:t>
      </w:r>
      <w:r w:rsidR="004628CC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Избранные этюды для ДМШ. Младшие классы М.</w:t>
      </w:r>
      <w:r w:rsidR="004628CC">
        <w:rPr>
          <w:rFonts w:ascii="Times New Roman" w:hAnsi="Times New Roman"/>
          <w:sz w:val="28"/>
          <w:szCs w:val="28"/>
        </w:rPr>
        <w:t xml:space="preserve">, </w:t>
      </w:r>
      <w:r w:rsidRPr="006D42FD">
        <w:rPr>
          <w:rFonts w:ascii="Times New Roman" w:hAnsi="Times New Roman"/>
          <w:sz w:val="28"/>
          <w:szCs w:val="28"/>
        </w:rPr>
        <w:t>2010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Иогансон А. Избранные этюды</w:t>
      </w:r>
      <w:r w:rsidR="004628CC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</w:t>
      </w:r>
      <w:r w:rsidR="004628CC">
        <w:rPr>
          <w:rFonts w:ascii="Times New Roman" w:hAnsi="Times New Roman"/>
          <w:sz w:val="28"/>
          <w:szCs w:val="28"/>
        </w:rPr>
        <w:t xml:space="preserve">, </w:t>
      </w:r>
      <w:r w:rsidRPr="006D42FD">
        <w:rPr>
          <w:rFonts w:ascii="Times New Roman" w:hAnsi="Times New Roman"/>
          <w:sz w:val="28"/>
          <w:szCs w:val="28"/>
        </w:rPr>
        <w:t xml:space="preserve">1999 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Баласанян С. Школа игры на трубе. Раздел «Этюды»</w:t>
      </w:r>
      <w:r w:rsidR="004628CC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1982</w:t>
      </w:r>
    </w:p>
    <w:p w:rsidR="00564DD3" w:rsidRPr="00D86E88" w:rsidRDefault="00564DD3" w:rsidP="004628CC">
      <w:pPr>
        <w:spacing w:after="0" w:line="360" w:lineRule="auto"/>
        <w:jc w:val="both"/>
        <w:rPr>
          <w:rFonts w:ascii="Times New Roman" w:hAnsi="Times New Roman"/>
          <w:b/>
          <w:bCs/>
          <w:i/>
          <w:sz w:val="28"/>
          <w:szCs w:val="28"/>
        </w:rPr>
      </w:pPr>
      <w:r w:rsidRPr="00D86E88">
        <w:rPr>
          <w:rFonts w:ascii="Times New Roman" w:hAnsi="Times New Roman"/>
          <w:b/>
          <w:bCs/>
          <w:i/>
          <w:sz w:val="28"/>
          <w:szCs w:val="28"/>
        </w:rPr>
        <w:t>Пьесы</w:t>
      </w:r>
    </w:p>
    <w:p w:rsidR="00564DD3" w:rsidRPr="005311AF" w:rsidRDefault="004628CC" w:rsidP="004628CC">
      <w:pPr>
        <w:shd w:val="clear" w:color="auto" w:fill="FFFFFF"/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5311AF">
        <w:rPr>
          <w:rFonts w:ascii="Times New Roman" w:hAnsi="Times New Roman"/>
          <w:b/>
          <w:i/>
          <w:sz w:val="28"/>
          <w:szCs w:val="28"/>
        </w:rPr>
        <w:t>Власов Н. «Золотая труба»,</w:t>
      </w:r>
      <w:r w:rsidR="00564DD3" w:rsidRPr="005311AF">
        <w:rPr>
          <w:rFonts w:ascii="Times New Roman" w:hAnsi="Times New Roman"/>
          <w:b/>
          <w:i/>
          <w:sz w:val="28"/>
          <w:szCs w:val="28"/>
        </w:rPr>
        <w:t xml:space="preserve"> часть 1 Ч. 1-</w:t>
      </w:r>
      <w:smartTag w:uri="urn:schemas-microsoft-com:office:smarttags" w:element="metricconverter">
        <w:smartTagPr>
          <w:attr w:name="ProductID" w:val="4. М"/>
        </w:smartTagPr>
        <w:r w:rsidR="00564DD3" w:rsidRPr="005311AF">
          <w:rPr>
            <w:rFonts w:ascii="Times New Roman" w:hAnsi="Times New Roman"/>
            <w:b/>
            <w:i/>
            <w:sz w:val="28"/>
            <w:szCs w:val="28"/>
          </w:rPr>
          <w:t>4. М</w:t>
        </w:r>
      </w:smartTag>
      <w:r w:rsidR="00564DD3" w:rsidRPr="005311AF">
        <w:rPr>
          <w:rFonts w:ascii="Times New Roman" w:hAnsi="Times New Roman"/>
          <w:b/>
          <w:i/>
          <w:sz w:val="28"/>
          <w:szCs w:val="28"/>
        </w:rPr>
        <w:t>.,2002</w:t>
      </w:r>
      <w:r w:rsidR="005311AF" w:rsidRPr="005311AF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Потоловский И. “Охотник”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Кросс Р. “Коломбино”</w:t>
      </w:r>
    </w:p>
    <w:p w:rsidR="00564DD3" w:rsidRPr="006D42FD" w:rsidRDefault="00647E90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Оффенбах Ж. Галоп</w:t>
      </w:r>
    </w:p>
    <w:p w:rsidR="00564DD3" w:rsidRPr="006D42FD" w:rsidRDefault="00647E90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Диабелли А. Анданте</w:t>
      </w:r>
    </w:p>
    <w:p w:rsidR="00564DD3" w:rsidRPr="006D42FD" w:rsidRDefault="00647E90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Бах И.С. Менуэт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Брамс Й. “Колыбельная”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Лысенко Н. Песня Выборного из оперы “Наталка-Полтавка”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Чайковский П. “Старинная французская песенка”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Дюссек Я. “Старинный танец”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lastRenderedPageBreak/>
        <w:t>Шуберт Ф. “Колыбельная”</w:t>
      </w:r>
    </w:p>
    <w:p w:rsidR="00762543" w:rsidRPr="006D42FD" w:rsidRDefault="00647E90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Шуберт Ф. Тамбурин</w:t>
      </w:r>
    </w:p>
    <w:p w:rsidR="007E4130" w:rsidRPr="005311AF" w:rsidRDefault="004628CC" w:rsidP="004628CC">
      <w:pPr>
        <w:spacing w:after="0" w:line="360" w:lineRule="auto"/>
        <w:jc w:val="both"/>
        <w:rPr>
          <w:b/>
          <w:i/>
          <w:sz w:val="28"/>
          <w:szCs w:val="28"/>
        </w:rPr>
      </w:pPr>
      <w:r w:rsidRPr="005311AF">
        <w:rPr>
          <w:rFonts w:ascii="Times New Roman" w:hAnsi="Times New Roman"/>
          <w:b/>
          <w:i/>
          <w:sz w:val="28"/>
          <w:szCs w:val="28"/>
        </w:rPr>
        <w:t xml:space="preserve">Усов Ю. Хрестоматия для трубы. 1-3 классы ДМШ. </w:t>
      </w:r>
      <w:r w:rsidR="00564DD3" w:rsidRPr="005311AF">
        <w:rPr>
          <w:rFonts w:ascii="Times New Roman" w:hAnsi="Times New Roman"/>
          <w:b/>
          <w:i/>
          <w:sz w:val="28"/>
          <w:szCs w:val="28"/>
        </w:rPr>
        <w:t>М</w:t>
      </w:r>
      <w:r w:rsidRPr="005311AF">
        <w:rPr>
          <w:rFonts w:ascii="Times New Roman" w:hAnsi="Times New Roman"/>
          <w:b/>
          <w:i/>
          <w:sz w:val="28"/>
          <w:szCs w:val="28"/>
        </w:rPr>
        <w:t>.,</w:t>
      </w:r>
      <w:r w:rsidR="00564DD3" w:rsidRPr="005311AF">
        <w:rPr>
          <w:rFonts w:ascii="Times New Roman" w:hAnsi="Times New Roman"/>
          <w:b/>
          <w:i/>
          <w:sz w:val="28"/>
          <w:szCs w:val="28"/>
        </w:rPr>
        <w:t>1983</w:t>
      </w:r>
      <w:r w:rsidR="005311AF" w:rsidRPr="005311AF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4628CC">
      <w:pPr>
        <w:spacing w:after="0" w:line="360" w:lineRule="auto"/>
        <w:jc w:val="both"/>
        <w:rPr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“Соловей Будимирович”</w:t>
      </w:r>
    </w:p>
    <w:p w:rsidR="00564DD3" w:rsidRPr="006D42FD" w:rsidRDefault="00647E90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Моцарт В. Аллегретто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Бах И.С. “Пьеса”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Кабалевский Д. “Песня”</w:t>
      </w:r>
    </w:p>
    <w:p w:rsidR="00564DD3" w:rsidRPr="005311AF" w:rsidRDefault="00564DD3" w:rsidP="004628CC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5311AF">
        <w:rPr>
          <w:rFonts w:ascii="Times New Roman" w:hAnsi="Times New Roman"/>
          <w:b/>
          <w:i/>
          <w:sz w:val="28"/>
          <w:szCs w:val="28"/>
        </w:rPr>
        <w:t>Усов Ю. Школа игры на трубе</w:t>
      </w:r>
      <w:r w:rsidR="00BA68C4" w:rsidRPr="005311AF">
        <w:rPr>
          <w:rFonts w:ascii="Times New Roman" w:hAnsi="Times New Roman"/>
          <w:b/>
          <w:i/>
          <w:sz w:val="28"/>
          <w:szCs w:val="28"/>
        </w:rPr>
        <w:t>.</w:t>
      </w:r>
      <w:r w:rsidRPr="005311AF">
        <w:rPr>
          <w:rFonts w:ascii="Times New Roman" w:hAnsi="Times New Roman"/>
          <w:b/>
          <w:i/>
          <w:sz w:val="28"/>
          <w:szCs w:val="28"/>
        </w:rPr>
        <w:t xml:space="preserve"> М., 1991</w:t>
      </w:r>
      <w:r w:rsidR="005311AF" w:rsidRPr="005311AF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Макаров Е. “Вечер”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Ботяров Е. “Колыбельная”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Кабалевский Д. “Маленькая полька”</w:t>
      </w:r>
    </w:p>
    <w:p w:rsidR="00564DD3" w:rsidRPr="006D42FD" w:rsidRDefault="00BA68C4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Газизов Р. “Веселый пешеход”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Примеры</w:t>
      </w:r>
      <w:r w:rsidR="00BA68C4">
        <w:rPr>
          <w:rFonts w:ascii="Times New Roman" w:hAnsi="Times New Roman"/>
          <w:b/>
          <w:bCs/>
          <w:sz w:val="28"/>
          <w:szCs w:val="28"/>
        </w:rPr>
        <w:t xml:space="preserve"> программы переводного экзамена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1 вариант</w:t>
      </w:r>
    </w:p>
    <w:p w:rsidR="00564DD3" w:rsidRPr="006D42FD" w:rsidRDefault="00BA68C4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Чайковский П. «Старинная французская песенка»</w:t>
      </w:r>
    </w:p>
    <w:p w:rsidR="00564DD3" w:rsidRPr="006D42FD" w:rsidRDefault="00BA68C4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Дюссек Я. «Старинный танец»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2 вариант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Шуберт Ф. “Колыбельная”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Лысенко Н. Песня </w:t>
      </w:r>
      <w:r w:rsidR="00BA68C4">
        <w:rPr>
          <w:rFonts w:ascii="Times New Roman" w:hAnsi="Times New Roman"/>
          <w:sz w:val="28"/>
          <w:szCs w:val="28"/>
        </w:rPr>
        <w:t>Выборного из оперы «Наталка-Полтавка»</w:t>
      </w:r>
    </w:p>
    <w:p w:rsidR="00564DD3" w:rsidRPr="006D42FD" w:rsidRDefault="00877337" w:rsidP="004628CC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3</w:t>
      </w:r>
      <w:r w:rsidR="00564DD3" w:rsidRPr="006D42FD">
        <w:rPr>
          <w:rFonts w:ascii="Times New Roman" w:hAnsi="Times New Roman"/>
          <w:b/>
          <w:bCs/>
          <w:sz w:val="28"/>
          <w:szCs w:val="28"/>
        </w:rPr>
        <w:t xml:space="preserve"> вариант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Брамс Й. «Колыбельная»</w:t>
      </w:r>
    </w:p>
    <w:p w:rsidR="00564DD3" w:rsidRPr="006D42FD" w:rsidRDefault="00564DD3" w:rsidP="004628C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Бах И.С. Менуэт</w:t>
      </w:r>
    </w:p>
    <w:p w:rsidR="00564DD3" w:rsidRDefault="00564DD3" w:rsidP="004628CC">
      <w:pPr>
        <w:spacing w:after="0" w:line="36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  <w:r w:rsidRPr="006D42FD"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  <w:t xml:space="preserve">Пятый класс </w:t>
      </w:r>
    </w:p>
    <w:p w:rsidR="00EB5767" w:rsidRPr="000F4FF1" w:rsidRDefault="00EB5767" w:rsidP="004628CC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Специальность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  <w:t xml:space="preserve">2 часа в  неделю </w:t>
      </w:r>
    </w:p>
    <w:p w:rsidR="00EB5767" w:rsidRPr="000F4FF1" w:rsidRDefault="00EB5767" w:rsidP="004628CC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Консультации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  <w:t xml:space="preserve"> 6 часов в год </w:t>
      </w:r>
    </w:p>
    <w:p w:rsidR="00564DD3" w:rsidRPr="006D42FD" w:rsidRDefault="00564DD3" w:rsidP="00BA68C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За учебный год учащийся должен сыграть два зачета в первом полугодии, зачет и экзамен во втором полугодии. </w:t>
      </w:r>
    </w:p>
    <w:p w:rsidR="00564DD3" w:rsidRPr="006D42FD" w:rsidRDefault="00564DD3" w:rsidP="00BA68C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Постановка дыхания без трубы</w:t>
      </w:r>
      <w:r w:rsidR="00BA68C4">
        <w:rPr>
          <w:rFonts w:ascii="Times New Roman" w:hAnsi="Times New Roman"/>
          <w:sz w:val="28"/>
          <w:szCs w:val="28"/>
        </w:rPr>
        <w:t>.</w:t>
      </w:r>
    </w:p>
    <w:p w:rsidR="00564DD3" w:rsidRPr="006D42FD" w:rsidRDefault="00564DD3" w:rsidP="00BA68C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Базинг на губах и мундштуке</w:t>
      </w:r>
      <w:r w:rsidR="00BA68C4">
        <w:rPr>
          <w:rFonts w:ascii="Times New Roman" w:hAnsi="Times New Roman"/>
          <w:sz w:val="28"/>
          <w:szCs w:val="28"/>
        </w:rPr>
        <w:t>.</w:t>
      </w:r>
    </w:p>
    <w:p w:rsidR="003E55E8" w:rsidRDefault="00BA68C4" w:rsidP="00BA68C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Гаммы: С</w:t>
      </w:r>
      <w:r w:rsidR="00564DD3" w:rsidRPr="006D42FD">
        <w:rPr>
          <w:rFonts w:ascii="Times New Roman" w:hAnsi="Times New Roman"/>
          <w:sz w:val="28"/>
          <w:szCs w:val="28"/>
        </w:rPr>
        <w:t>и-бемоль мажор от ноты «си-бемоль» малой октавы до ноты «ре» второй октавы, соль минор в одну октав</w:t>
      </w:r>
      <w:r>
        <w:rPr>
          <w:rFonts w:ascii="Times New Roman" w:hAnsi="Times New Roman"/>
          <w:sz w:val="28"/>
          <w:szCs w:val="28"/>
        </w:rPr>
        <w:t>у от ноты «соль» малой октавы, М</w:t>
      </w:r>
      <w:r w:rsidR="00564DD3" w:rsidRPr="006D42FD">
        <w:rPr>
          <w:rFonts w:ascii="Times New Roman" w:hAnsi="Times New Roman"/>
          <w:sz w:val="28"/>
          <w:szCs w:val="28"/>
        </w:rPr>
        <w:t>и мажор в одну октаву, до-диез минор в одн</w:t>
      </w:r>
      <w:r>
        <w:rPr>
          <w:rFonts w:ascii="Times New Roman" w:hAnsi="Times New Roman"/>
          <w:sz w:val="28"/>
          <w:szCs w:val="28"/>
        </w:rPr>
        <w:t>у октаву, Л</w:t>
      </w:r>
      <w:r w:rsidR="00564DD3" w:rsidRPr="006D42FD">
        <w:rPr>
          <w:rFonts w:ascii="Times New Roman" w:hAnsi="Times New Roman"/>
          <w:sz w:val="28"/>
          <w:szCs w:val="28"/>
        </w:rPr>
        <w:t>я-бемоль в одну октаву от ноты «ля-бемоль» малой октавы до ноты «до» второй октавы, фа минор в одну октаву.</w:t>
      </w:r>
      <w:r w:rsidR="003E55E8">
        <w:rPr>
          <w:rFonts w:ascii="Times New Roman" w:hAnsi="Times New Roman"/>
          <w:sz w:val="28"/>
          <w:szCs w:val="28"/>
        </w:rPr>
        <w:t>Гаммы исполняются штрихами деташе и легато.</w:t>
      </w:r>
    </w:p>
    <w:p w:rsidR="00564DD3" w:rsidRPr="006D42FD" w:rsidRDefault="00564DD3" w:rsidP="00BA68C4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4-8 упражнений и этюдов</w:t>
      </w:r>
      <w:r w:rsidR="009453B4">
        <w:rPr>
          <w:rFonts w:ascii="Times New Roman" w:hAnsi="Times New Roman"/>
          <w:sz w:val="28"/>
          <w:szCs w:val="28"/>
        </w:rPr>
        <w:t xml:space="preserve"> (по нотам)</w:t>
      </w:r>
      <w:r w:rsidR="00FB57B5">
        <w:rPr>
          <w:rFonts w:ascii="Times New Roman" w:hAnsi="Times New Roman"/>
          <w:sz w:val="28"/>
          <w:szCs w:val="28"/>
        </w:rPr>
        <w:t>.</w:t>
      </w:r>
    </w:p>
    <w:p w:rsidR="00CB719E" w:rsidRDefault="00564DD3" w:rsidP="00CB719E">
      <w:pPr>
        <w:spacing w:before="28"/>
        <w:jc w:val="both"/>
        <w:rPr>
          <w:rFonts w:ascii="Times New Roman" w:hAnsi="Times New Roman"/>
          <w:b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4-6 пьес</w:t>
      </w:r>
      <w:r w:rsidR="00BA68C4">
        <w:rPr>
          <w:rFonts w:ascii="Times New Roman" w:hAnsi="Times New Roman"/>
          <w:sz w:val="28"/>
          <w:szCs w:val="28"/>
        </w:rPr>
        <w:t>.</w:t>
      </w:r>
    </w:p>
    <w:p w:rsidR="00CB719E" w:rsidRDefault="00CB719E" w:rsidP="00CB719E">
      <w:pPr>
        <w:spacing w:before="2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 учебный год учащийся должен исполнить</w:t>
      </w:r>
      <w:r>
        <w:rPr>
          <w:rFonts w:ascii="Times New Roman" w:hAnsi="Times New Roman"/>
          <w:sz w:val="28"/>
          <w:szCs w:val="28"/>
        </w:rPr>
        <w:t>:</w:t>
      </w:r>
    </w:p>
    <w:p w:rsidR="00CB719E" w:rsidRDefault="00CB719E" w:rsidP="00CB719E">
      <w:pPr>
        <w:keepNext/>
        <w:spacing w:line="360" w:lineRule="auto"/>
        <w:ind w:firstLine="502"/>
        <w:jc w:val="both"/>
        <w:outlineLvl w:val="1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Layout w:type="fixed"/>
        <w:tblLook w:val="04A0"/>
      </w:tblPr>
      <w:tblGrid>
        <w:gridCol w:w="4920"/>
        <w:gridCol w:w="4920"/>
      </w:tblGrid>
      <w:tr w:rsidR="00CB719E" w:rsidTr="00972917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B719E" w:rsidRDefault="00CB719E" w:rsidP="00972917">
            <w:pPr>
              <w:suppressAutoHyphens/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B719E" w:rsidRDefault="00CB719E" w:rsidP="00972917">
            <w:pPr>
              <w:suppressAutoHyphens/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полугодие</w:t>
            </w:r>
          </w:p>
        </w:tc>
      </w:tr>
      <w:tr w:rsidR="00CB719E" w:rsidTr="00972917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B719E" w:rsidRDefault="00CB719E" w:rsidP="00972917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Декабрь – зачет </w:t>
            </w:r>
          </w:p>
          <w:p w:rsidR="00CB719E" w:rsidRDefault="00CB719E" w:rsidP="00972917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 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B719E" w:rsidRDefault="00CB719E" w:rsidP="00972917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февраль– технический зачет </w:t>
            </w:r>
          </w:p>
          <w:p w:rsidR="00CB719E" w:rsidRDefault="00CB719E" w:rsidP="00972917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(одна гамма, один этюд, музыкальные термины).</w:t>
            </w:r>
          </w:p>
          <w:p w:rsidR="00CB719E" w:rsidRDefault="00CB719E" w:rsidP="00972917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Май – экзамен (зачет) </w:t>
            </w:r>
          </w:p>
          <w:p w:rsidR="00CB719E" w:rsidRDefault="00CB719E" w:rsidP="00972917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 разнохарактерные пьесы</w:t>
            </w:r>
            <w:r w:rsidR="004E1114">
              <w:rPr>
                <w:rFonts w:ascii="Times New Roman" w:hAnsi="Times New Roman"/>
                <w:sz w:val="28"/>
                <w:szCs w:val="28"/>
              </w:rPr>
              <w:t xml:space="preserve"> или 1 пьеса и крупная форма</w:t>
            </w:r>
            <w:r>
              <w:rPr>
                <w:rFonts w:ascii="Times New Roman" w:hAnsi="Times New Roman"/>
                <w:sz w:val="28"/>
                <w:szCs w:val="28"/>
              </w:rPr>
              <w:t>).</w:t>
            </w:r>
          </w:p>
        </w:tc>
      </w:tr>
    </w:tbl>
    <w:p w:rsidR="00564DD3" w:rsidRPr="006D42FD" w:rsidRDefault="00564DD3" w:rsidP="00BA68C4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Примерный репертуарный список</w:t>
      </w:r>
    </w:p>
    <w:p w:rsidR="00564DD3" w:rsidRPr="009453B4" w:rsidRDefault="00564DD3" w:rsidP="00BA68C4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9453B4">
        <w:rPr>
          <w:rFonts w:ascii="Times New Roman" w:hAnsi="Times New Roman"/>
          <w:b/>
          <w:i/>
          <w:sz w:val="28"/>
          <w:szCs w:val="28"/>
        </w:rPr>
        <w:t xml:space="preserve">Упражнения </w:t>
      </w:r>
      <w:r w:rsidR="009453B4">
        <w:rPr>
          <w:rFonts w:ascii="Times New Roman" w:hAnsi="Times New Roman"/>
          <w:b/>
          <w:i/>
          <w:sz w:val="28"/>
          <w:szCs w:val="28"/>
        </w:rPr>
        <w:t>и этюды</w:t>
      </w:r>
    </w:p>
    <w:p w:rsidR="00564DD3" w:rsidRPr="006D42FD" w:rsidRDefault="00BA68C4" w:rsidP="00BA68C4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Власов Н. «Золотая труба».</w:t>
      </w:r>
      <w:r w:rsidR="00564DD3" w:rsidRPr="006D42FD">
        <w:rPr>
          <w:rFonts w:ascii="Times New Roman" w:hAnsi="Times New Roman"/>
          <w:sz w:val="28"/>
          <w:szCs w:val="28"/>
        </w:rPr>
        <w:t xml:space="preserve"> Ежедневные упражнения для ДМШ. Младшие классы</w:t>
      </w:r>
      <w:r>
        <w:rPr>
          <w:rFonts w:ascii="Times New Roman" w:hAnsi="Times New Roman"/>
          <w:sz w:val="28"/>
          <w:szCs w:val="28"/>
        </w:rPr>
        <w:t>.</w:t>
      </w:r>
      <w:r w:rsidR="00564DD3" w:rsidRPr="006D42FD">
        <w:rPr>
          <w:rFonts w:ascii="Times New Roman" w:hAnsi="Times New Roman"/>
          <w:sz w:val="28"/>
          <w:szCs w:val="28"/>
        </w:rPr>
        <w:t xml:space="preserve">  М.</w:t>
      </w:r>
      <w:r>
        <w:rPr>
          <w:rFonts w:ascii="Times New Roman" w:hAnsi="Times New Roman"/>
          <w:sz w:val="28"/>
          <w:szCs w:val="28"/>
        </w:rPr>
        <w:t>, 2011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Мит</w:t>
      </w:r>
      <w:r w:rsidR="00BA68C4">
        <w:rPr>
          <w:rFonts w:ascii="Times New Roman" w:hAnsi="Times New Roman"/>
          <w:sz w:val="28"/>
          <w:szCs w:val="28"/>
        </w:rPr>
        <w:t>ронов А. Школа игры на трубе. 1 раздел. М</w:t>
      </w:r>
      <w:r w:rsidRPr="006D42FD">
        <w:rPr>
          <w:rFonts w:ascii="Times New Roman" w:hAnsi="Times New Roman"/>
          <w:sz w:val="28"/>
          <w:szCs w:val="28"/>
        </w:rPr>
        <w:t xml:space="preserve"> - Л., 1965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Бал</w:t>
      </w:r>
      <w:r w:rsidR="00BA68C4">
        <w:rPr>
          <w:rFonts w:ascii="Times New Roman" w:hAnsi="Times New Roman"/>
          <w:sz w:val="28"/>
          <w:szCs w:val="28"/>
        </w:rPr>
        <w:t>асанян С. Школа игры на трубе. Ч</w:t>
      </w:r>
      <w:r w:rsidRPr="006D42FD">
        <w:rPr>
          <w:rFonts w:ascii="Times New Roman" w:hAnsi="Times New Roman"/>
          <w:sz w:val="28"/>
          <w:szCs w:val="28"/>
        </w:rPr>
        <w:t>асть первая</w:t>
      </w:r>
      <w:r w:rsidR="00BA68C4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1982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Усов Ю. Школа игры на трубе</w:t>
      </w:r>
      <w:r w:rsidR="00BA68C4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1991</w:t>
      </w:r>
    </w:p>
    <w:p w:rsidR="00564DD3" w:rsidRPr="006D42FD" w:rsidRDefault="00564DD3" w:rsidP="00BA68C4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Чумов Л. Школа начального обучения игре на трубе. Раздел 1</w:t>
      </w:r>
      <w:r w:rsidR="00BA68C4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2005</w:t>
      </w:r>
    </w:p>
    <w:p w:rsidR="00564DD3" w:rsidRPr="006D42FD" w:rsidRDefault="00564DD3" w:rsidP="00BA68C4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Власов Н. “Золотая труба”</w:t>
      </w:r>
      <w:r w:rsidR="00BA68C4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Избранные этюды для ДМШ. Младшие классы  М.</w:t>
      </w:r>
      <w:r w:rsidR="00BA68C4">
        <w:rPr>
          <w:rFonts w:ascii="Times New Roman" w:hAnsi="Times New Roman"/>
          <w:sz w:val="28"/>
          <w:szCs w:val="28"/>
        </w:rPr>
        <w:t>,</w:t>
      </w:r>
      <w:r w:rsidRPr="006D42FD">
        <w:rPr>
          <w:rFonts w:ascii="Times New Roman" w:hAnsi="Times New Roman"/>
          <w:sz w:val="28"/>
          <w:szCs w:val="28"/>
        </w:rPr>
        <w:t>2010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Иогансон А. Избранные этюды</w:t>
      </w:r>
      <w:r w:rsidR="00BA68C4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</w:t>
      </w:r>
      <w:r w:rsidR="00BA68C4">
        <w:rPr>
          <w:rFonts w:ascii="Times New Roman" w:hAnsi="Times New Roman"/>
          <w:sz w:val="28"/>
          <w:szCs w:val="28"/>
        </w:rPr>
        <w:t xml:space="preserve">, </w:t>
      </w:r>
      <w:r w:rsidRPr="006D42FD">
        <w:rPr>
          <w:rFonts w:ascii="Times New Roman" w:hAnsi="Times New Roman"/>
          <w:sz w:val="28"/>
          <w:szCs w:val="28"/>
        </w:rPr>
        <w:t>1999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lastRenderedPageBreak/>
        <w:t>Баласанян С. Школа игры на трубе. Раздел «Этюды»</w:t>
      </w:r>
      <w:r w:rsidR="00BA68C4">
        <w:rPr>
          <w:rFonts w:ascii="Times New Roman" w:hAnsi="Times New Roman"/>
          <w:sz w:val="28"/>
          <w:szCs w:val="28"/>
        </w:rPr>
        <w:t xml:space="preserve">. М., 1982 </w:t>
      </w:r>
    </w:p>
    <w:p w:rsidR="00564DD3" w:rsidRPr="00BA68C4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i/>
          <w:sz w:val="28"/>
          <w:szCs w:val="28"/>
        </w:rPr>
      </w:pPr>
      <w:r w:rsidRPr="00BA68C4">
        <w:rPr>
          <w:rFonts w:ascii="Times New Roman" w:hAnsi="Times New Roman"/>
          <w:b/>
          <w:bCs/>
          <w:i/>
          <w:sz w:val="28"/>
          <w:szCs w:val="28"/>
        </w:rPr>
        <w:t>Пьесы</w:t>
      </w:r>
    </w:p>
    <w:p w:rsidR="00564DD3" w:rsidRPr="005311AF" w:rsidRDefault="00BA68C4" w:rsidP="00BA68C4">
      <w:pPr>
        <w:shd w:val="clear" w:color="auto" w:fill="FFFFFF"/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5311AF">
        <w:rPr>
          <w:rFonts w:ascii="Times New Roman" w:hAnsi="Times New Roman"/>
          <w:b/>
          <w:i/>
          <w:sz w:val="28"/>
          <w:szCs w:val="28"/>
        </w:rPr>
        <w:t>Власов Н. «Золотая труба». Ч</w:t>
      </w:r>
      <w:r w:rsidR="00564DD3" w:rsidRPr="005311AF">
        <w:rPr>
          <w:rFonts w:ascii="Times New Roman" w:hAnsi="Times New Roman"/>
          <w:b/>
          <w:i/>
          <w:sz w:val="28"/>
          <w:szCs w:val="28"/>
        </w:rPr>
        <w:t>асть 1</w:t>
      </w:r>
      <w:r w:rsidRPr="005311AF">
        <w:rPr>
          <w:rFonts w:ascii="Times New Roman" w:hAnsi="Times New Roman"/>
          <w:b/>
          <w:i/>
          <w:sz w:val="28"/>
          <w:szCs w:val="28"/>
        </w:rPr>
        <w:t>.</w:t>
      </w:r>
      <w:r w:rsidR="00564DD3" w:rsidRPr="005311AF">
        <w:rPr>
          <w:rFonts w:ascii="Times New Roman" w:hAnsi="Times New Roman"/>
          <w:b/>
          <w:i/>
          <w:sz w:val="28"/>
          <w:szCs w:val="28"/>
        </w:rPr>
        <w:t xml:space="preserve"> Ч. 1-</w:t>
      </w:r>
      <w:smartTag w:uri="urn:schemas-microsoft-com:office:smarttags" w:element="metricconverter">
        <w:smartTagPr>
          <w:attr w:name="ProductID" w:val="4. М"/>
        </w:smartTagPr>
        <w:r w:rsidR="00564DD3" w:rsidRPr="005311AF">
          <w:rPr>
            <w:rFonts w:ascii="Times New Roman" w:hAnsi="Times New Roman"/>
            <w:b/>
            <w:i/>
            <w:sz w:val="28"/>
            <w:szCs w:val="28"/>
          </w:rPr>
          <w:t>4. М</w:t>
        </w:r>
      </w:smartTag>
      <w:r w:rsidRPr="005311AF">
        <w:rPr>
          <w:rFonts w:ascii="Times New Roman" w:hAnsi="Times New Roman"/>
          <w:b/>
          <w:i/>
          <w:sz w:val="28"/>
          <w:szCs w:val="28"/>
        </w:rPr>
        <w:t>., 2002</w:t>
      </w:r>
      <w:r w:rsidR="005311AF" w:rsidRPr="005311AF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Шуберт Ф. </w:t>
      </w:r>
      <w:r w:rsidR="00647E90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Форель</w:t>
      </w:r>
      <w:r w:rsidR="00647E90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Моцарт Л. Бурре</w:t>
      </w:r>
    </w:p>
    <w:p w:rsidR="00BA68C4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Моцарт В. Ария из оперы </w:t>
      </w:r>
      <w:r w:rsidR="00BA68C4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Волшебная флейта</w:t>
      </w:r>
      <w:r w:rsidR="00BA68C4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BA68C4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Аноним XVIII в. </w:t>
      </w:r>
      <w:r w:rsidR="00647E90">
        <w:rPr>
          <w:rFonts w:ascii="Times New Roman" w:hAnsi="Times New Roman"/>
          <w:sz w:val="28"/>
          <w:szCs w:val="28"/>
        </w:rPr>
        <w:t>«</w:t>
      </w:r>
      <w:r>
        <w:rPr>
          <w:rFonts w:ascii="Times New Roman" w:hAnsi="Times New Roman"/>
          <w:sz w:val="28"/>
          <w:szCs w:val="28"/>
        </w:rPr>
        <w:t>Интрада</w:t>
      </w:r>
      <w:r w:rsidR="00647E90">
        <w:rPr>
          <w:rFonts w:ascii="Times New Roman" w:hAnsi="Times New Roman"/>
          <w:sz w:val="28"/>
          <w:szCs w:val="28"/>
        </w:rPr>
        <w:t>»</w:t>
      </w:r>
    </w:p>
    <w:p w:rsidR="009453B4" w:rsidRPr="005311AF" w:rsidRDefault="00564DD3" w:rsidP="00BA68C4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5311AF">
        <w:rPr>
          <w:rFonts w:ascii="Times New Roman" w:hAnsi="Times New Roman"/>
          <w:b/>
          <w:i/>
          <w:sz w:val="28"/>
          <w:szCs w:val="28"/>
        </w:rPr>
        <w:t>Усов Ю. Школа игры на трубе</w:t>
      </w:r>
      <w:r w:rsidR="00BA68C4" w:rsidRPr="005311AF">
        <w:rPr>
          <w:rFonts w:ascii="Times New Roman" w:hAnsi="Times New Roman"/>
          <w:b/>
          <w:i/>
          <w:sz w:val="28"/>
          <w:szCs w:val="28"/>
        </w:rPr>
        <w:t>.</w:t>
      </w:r>
      <w:r w:rsidRPr="005311AF">
        <w:rPr>
          <w:rFonts w:ascii="Times New Roman" w:hAnsi="Times New Roman"/>
          <w:b/>
          <w:i/>
          <w:sz w:val="28"/>
          <w:szCs w:val="28"/>
        </w:rPr>
        <w:t xml:space="preserve"> М., 1991</w:t>
      </w:r>
      <w:r w:rsidR="005311AF" w:rsidRPr="005311AF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Терегубов Е. </w:t>
      </w:r>
      <w:r w:rsidR="00647E90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Старинный танец</w:t>
      </w:r>
      <w:r w:rsidR="00647E90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Чайковский П. </w:t>
      </w:r>
      <w:r w:rsidR="00647E90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Дровосек</w:t>
      </w:r>
      <w:r w:rsidR="00647E90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Макаров Е. </w:t>
      </w:r>
      <w:r w:rsidR="00647E90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Эхо</w:t>
      </w:r>
      <w:r w:rsidR="00647E90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BA68C4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Бетховен Л. </w:t>
      </w:r>
      <w:r w:rsidR="00647E90">
        <w:rPr>
          <w:rFonts w:ascii="Times New Roman" w:hAnsi="Times New Roman"/>
          <w:sz w:val="28"/>
          <w:szCs w:val="28"/>
        </w:rPr>
        <w:t>«</w:t>
      </w:r>
      <w:r>
        <w:rPr>
          <w:rFonts w:ascii="Times New Roman" w:hAnsi="Times New Roman"/>
          <w:sz w:val="28"/>
          <w:szCs w:val="28"/>
        </w:rPr>
        <w:t>Цветок чудес</w:t>
      </w:r>
      <w:r w:rsidR="00647E90">
        <w:rPr>
          <w:rFonts w:ascii="Times New Roman" w:hAnsi="Times New Roman"/>
          <w:sz w:val="28"/>
          <w:szCs w:val="28"/>
        </w:rPr>
        <w:t>»</w:t>
      </w:r>
    </w:p>
    <w:p w:rsidR="00564DD3" w:rsidRPr="005311AF" w:rsidRDefault="00564DD3" w:rsidP="00BA68C4">
      <w:pPr>
        <w:spacing w:after="0" w:line="360" w:lineRule="auto"/>
        <w:jc w:val="both"/>
        <w:rPr>
          <w:b/>
          <w:i/>
          <w:sz w:val="28"/>
          <w:szCs w:val="28"/>
        </w:rPr>
      </w:pPr>
      <w:r w:rsidRPr="005311AF">
        <w:rPr>
          <w:rFonts w:ascii="Times New Roman" w:hAnsi="Times New Roman"/>
          <w:b/>
          <w:i/>
          <w:sz w:val="28"/>
          <w:szCs w:val="28"/>
        </w:rPr>
        <w:t>Волоцкой П. “Хрестоматия педагогического репертуара для трубы</w:t>
      </w:r>
      <w:r w:rsidR="00BA68C4" w:rsidRPr="005311AF">
        <w:rPr>
          <w:rFonts w:ascii="Times New Roman" w:hAnsi="Times New Roman"/>
          <w:b/>
          <w:i/>
          <w:sz w:val="28"/>
          <w:szCs w:val="28"/>
        </w:rPr>
        <w:t>». Младшие классы.</w:t>
      </w:r>
      <w:r w:rsidRPr="005311AF">
        <w:rPr>
          <w:rFonts w:ascii="Times New Roman" w:hAnsi="Times New Roman"/>
          <w:b/>
          <w:i/>
          <w:sz w:val="28"/>
          <w:szCs w:val="28"/>
        </w:rPr>
        <w:t xml:space="preserve"> Ч. 1: I-III классы ДМШ</w:t>
      </w:r>
      <w:r w:rsidR="00BA68C4" w:rsidRPr="005311AF">
        <w:rPr>
          <w:rFonts w:ascii="Times New Roman" w:hAnsi="Times New Roman"/>
          <w:b/>
          <w:i/>
          <w:sz w:val="28"/>
          <w:szCs w:val="28"/>
        </w:rPr>
        <w:t>.</w:t>
      </w:r>
      <w:r w:rsidRPr="005311AF">
        <w:rPr>
          <w:rFonts w:ascii="Times New Roman" w:hAnsi="Times New Roman"/>
          <w:b/>
          <w:i/>
          <w:sz w:val="28"/>
          <w:szCs w:val="28"/>
        </w:rPr>
        <w:t xml:space="preserve"> - М., 1963</w:t>
      </w:r>
      <w:r w:rsidR="005311AF" w:rsidRPr="005311AF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“На зеленом лугу”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Украинская народная песня “Лисичка”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Бетховен Л. “Торжественная песнь”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Украинская народная песня “Жур</w:t>
      </w:r>
      <w:r w:rsidR="00BA68C4">
        <w:rPr>
          <w:rFonts w:ascii="Times New Roman" w:hAnsi="Times New Roman"/>
          <w:sz w:val="28"/>
          <w:szCs w:val="28"/>
        </w:rPr>
        <w:t>авель”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Примеры программы переводного экзамена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1 вариант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Шуберт Ф. </w:t>
      </w:r>
      <w:r w:rsidR="00EA0301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Форель</w:t>
      </w:r>
      <w:r w:rsidR="00EA0301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Моцарт Л. Бурре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2 вариант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Моцарт В. Ария из оперы </w:t>
      </w:r>
      <w:r w:rsidR="00BA68C4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Волшебная флейта</w:t>
      </w:r>
      <w:r w:rsidR="00BA68C4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Аноним XVIII в</w:t>
      </w:r>
      <w:r w:rsidR="00BA68C4">
        <w:rPr>
          <w:rFonts w:ascii="Times New Roman" w:hAnsi="Times New Roman"/>
          <w:sz w:val="28"/>
          <w:szCs w:val="28"/>
        </w:rPr>
        <w:t>.</w:t>
      </w:r>
      <w:r w:rsidR="00EA0301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Интрада</w:t>
      </w:r>
      <w:r w:rsidR="00EA0301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6D42FD">
        <w:rPr>
          <w:rFonts w:ascii="Times New Roman" w:hAnsi="Times New Roman"/>
          <w:b/>
          <w:sz w:val="28"/>
          <w:szCs w:val="28"/>
        </w:rPr>
        <w:t>3 вариант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Макаров Е. </w:t>
      </w:r>
      <w:r w:rsidR="00EA0301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Эхо</w:t>
      </w:r>
      <w:r w:rsidR="00EA0301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Бетховен Л. </w:t>
      </w:r>
      <w:r w:rsidR="00EA0301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Цветок чудес</w:t>
      </w:r>
      <w:r w:rsidR="00EA0301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564DD3" w:rsidRDefault="00EB5767" w:rsidP="00BA68C4">
      <w:pPr>
        <w:spacing w:after="0" w:line="36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  <w:lastRenderedPageBreak/>
        <w:t xml:space="preserve">Шестой класс </w:t>
      </w:r>
    </w:p>
    <w:p w:rsidR="00EB5767" w:rsidRPr="000F4FF1" w:rsidRDefault="00EB5767" w:rsidP="00BA68C4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Специальность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  <w:t xml:space="preserve">2 часа в  неделю </w:t>
      </w:r>
    </w:p>
    <w:p w:rsidR="00EB5767" w:rsidRPr="000F4FF1" w:rsidRDefault="00EB5767" w:rsidP="00BA68C4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Консультации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  <w:t xml:space="preserve"> 6 часов в год </w:t>
      </w:r>
    </w:p>
    <w:p w:rsidR="00EB5767" w:rsidRPr="006D42FD" w:rsidRDefault="00EB5767" w:rsidP="00BA68C4">
      <w:pPr>
        <w:spacing w:after="0" w:line="36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</w:p>
    <w:p w:rsidR="00564DD3" w:rsidRPr="006D42FD" w:rsidRDefault="00564DD3" w:rsidP="00BA68C4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За учебный год учащийся должен сыграть два зачета в первом полугодии, зачет и экзамен во втором полугодии. </w:t>
      </w:r>
    </w:p>
    <w:p w:rsidR="00564DD3" w:rsidRPr="006D42FD" w:rsidRDefault="00564DD3" w:rsidP="00BA68C4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Постановка дыхания без трубы</w:t>
      </w:r>
      <w:r w:rsidR="00BA68C4">
        <w:rPr>
          <w:rFonts w:ascii="Times New Roman" w:hAnsi="Times New Roman"/>
          <w:sz w:val="28"/>
          <w:szCs w:val="28"/>
        </w:rPr>
        <w:t>.</w:t>
      </w:r>
    </w:p>
    <w:p w:rsidR="00564DD3" w:rsidRPr="006D42FD" w:rsidRDefault="00564DD3" w:rsidP="00BA68C4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Базинг на губах и мундштуке</w:t>
      </w:r>
      <w:r w:rsidR="00BA68C4">
        <w:rPr>
          <w:rFonts w:ascii="Times New Roman" w:hAnsi="Times New Roman"/>
          <w:sz w:val="28"/>
          <w:szCs w:val="28"/>
        </w:rPr>
        <w:t>.</w:t>
      </w:r>
    </w:p>
    <w:p w:rsidR="003E55E8" w:rsidRDefault="00BA68C4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Гаммы: Ф</w:t>
      </w:r>
      <w:r w:rsidR="00564DD3" w:rsidRPr="006D42FD">
        <w:rPr>
          <w:rFonts w:ascii="Times New Roman" w:hAnsi="Times New Roman"/>
          <w:sz w:val="28"/>
          <w:szCs w:val="28"/>
        </w:rPr>
        <w:t>а мажор в две октавы, ре минор от ноты «ре» первой октавы до ноты «фа» второй октавы, фа-диез мажор в две октавы</w:t>
      </w:r>
      <w:r>
        <w:rPr>
          <w:rFonts w:ascii="Times New Roman" w:hAnsi="Times New Roman"/>
          <w:sz w:val="28"/>
          <w:szCs w:val="28"/>
        </w:rPr>
        <w:t>, ре-диез минор в одну октаву, С</w:t>
      </w:r>
      <w:r w:rsidR="00564DD3" w:rsidRPr="006D42FD">
        <w:rPr>
          <w:rFonts w:ascii="Times New Roman" w:hAnsi="Times New Roman"/>
          <w:sz w:val="28"/>
          <w:szCs w:val="28"/>
        </w:rPr>
        <w:t xml:space="preserve">оль мажор в две октавы, ми минор от ноты «ми» первой октавы до ноты «соль» второй октавы. </w:t>
      </w:r>
      <w:r w:rsidR="003E55E8">
        <w:rPr>
          <w:rFonts w:ascii="Times New Roman" w:hAnsi="Times New Roman"/>
          <w:sz w:val="28"/>
          <w:szCs w:val="28"/>
        </w:rPr>
        <w:t>Гаммы исполняются штрихами деташе и легато.</w:t>
      </w:r>
    </w:p>
    <w:p w:rsidR="00564DD3" w:rsidRPr="006D42FD" w:rsidRDefault="00564DD3" w:rsidP="00BA68C4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6-8 упражнений и этюдов</w:t>
      </w:r>
      <w:r w:rsidR="00EE1D2E">
        <w:rPr>
          <w:rFonts w:ascii="Times New Roman" w:hAnsi="Times New Roman"/>
          <w:sz w:val="28"/>
          <w:szCs w:val="28"/>
        </w:rPr>
        <w:t xml:space="preserve"> (по нотам)</w:t>
      </w:r>
      <w:r w:rsidR="00FB57B5">
        <w:rPr>
          <w:rFonts w:ascii="Times New Roman" w:hAnsi="Times New Roman"/>
          <w:sz w:val="28"/>
          <w:szCs w:val="28"/>
        </w:rPr>
        <w:t>.</w:t>
      </w:r>
    </w:p>
    <w:p w:rsidR="008A73B1" w:rsidRDefault="00BA68C4" w:rsidP="008A73B1">
      <w:pPr>
        <w:spacing w:before="2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4-6 пьес.</w:t>
      </w:r>
    </w:p>
    <w:p w:rsidR="008A73B1" w:rsidRDefault="008A73B1" w:rsidP="008A73B1">
      <w:pPr>
        <w:spacing w:before="2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 учебный год учащийся должен исполнить</w:t>
      </w:r>
      <w:r>
        <w:rPr>
          <w:rFonts w:ascii="Times New Roman" w:hAnsi="Times New Roman"/>
          <w:sz w:val="28"/>
          <w:szCs w:val="28"/>
        </w:rPr>
        <w:t>:</w:t>
      </w:r>
    </w:p>
    <w:p w:rsidR="008A73B1" w:rsidRDefault="008A73B1" w:rsidP="008A73B1">
      <w:pPr>
        <w:keepNext/>
        <w:spacing w:line="360" w:lineRule="auto"/>
        <w:ind w:firstLine="502"/>
        <w:jc w:val="both"/>
        <w:outlineLvl w:val="1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Layout w:type="fixed"/>
        <w:tblLook w:val="04A0"/>
      </w:tblPr>
      <w:tblGrid>
        <w:gridCol w:w="4920"/>
        <w:gridCol w:w="4920"/>
      </w:tblGrid>
      <w:tr w:rsidR="008A73B1" w:rsidTr="00972917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A73B1" w:rsidRDefault="008A73B1" w:rsidP="00972917">
            <w:pPr>
              <w:suppressAutoHyphens/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A73B1" w:rsidRDefault="008A73B1" w:rsidP="00972917">
            <w:pPr>
              <w:suppressAutoHyphens/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полугодие</w:t>
            </w:r>
          </w:p>
        </w:tc>
      </w:tr>
      <w:tr w:rsidR="008A73B1" w:rsidTr="00972917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A73B1" w:rsidRDefault="008A73B1" w:rsidP="00972917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Декабрь – зачет </w:t>
            </w:r>
          </w:p>
          <w:p w:rsidR="008A73B1" w:rsidRDefault="008A73B1" w:rsidP="00972917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 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A73B1" w:rsidRDefault="008A73B1" w:rsidP="00972917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февраль– технический зачет </w:t>
            </w:r>
          </w:p>
          <w:p w:rsidR="008A73B1" w:rsidRDefault="008A73B1" w:rsidP="00972917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(одна гамма, один этюд, музыкальные термины).</w:t>
            </w:r>
          </w:p>
          <w:p w:rsidR="008A73B1" w:rsidRDefault="008A73B1" w:rsidP="00972917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Май – экзамен (зачет) </w:t>
            </w:r>
          </w:p>
          <w:p w:rsidR="008A73B1" w:rsidRDefault="008A73B1" w:rsidP="002264C2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="00C33056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пьес</w:t>
            </w:r>
            <w:r w:rsidR="00C33056">
              <w:rPr>
                <w:rFonts w:ascii="Times New Roman" w:hAnsi="Times New Roman"/>
                <w:sz w:val="28"/>
                <w:szCs w:val="28"/>
              </w:rPr>
              <w:t>а, произведени</w:t>
            </w:r>
            <w:r w:rsidR="002264C2">
              <w:rPr>
                <w:rFonts w:ascii="Times New Roman" w:hAnsi="Times New Roman"/>
                <w:sz w:val="28"/>
                <w:szCs w:val="28"/>
              </w:rPr>
              <w:t>е</w:t>
            </w:r>
            <w:r w:rsidR="00C33056">
              <w:rPr>
                <w:rFonts w:ascii="Times New Roman" w:hAnsi="Times New Roman"/>
                <w:sz w:val="28"/>
                <w:szCs w:val="28"/>
              </w:rPr>
              <w:t xml:space="preserve"> крупной формы.</w:t>
            </w:r>
            <w:r>
              <w:rPr>
                <w:rFonts w:ascii="Times New Roman" w:hAnsi="Times New Roman"/>
                <w:sz w:val="28"/>
                <w:szCs w:val="28"/>
              </w:rPr>
              <w:t>).</w:t>
            </w:r>
          </w:p>
        </w:tc>
      </w:tr>
    </w:tbl>
    <w:p w:rsidR="00564DD3" w:rsidRPr="006D42FD" w:rsidRDefault="00564DD3" w:rsidP="00BA68C4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Примерный репертуарный список</w:t>
      </w:r>
    </w:p>
    <w:p w:rsidR="00564DD3" w:rsidRPr="00BA68C4" w:rsidRDefault="00564DD3" w:rsidP="00BA68C4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B9118A">
        <w:rPr>
          <w:rFonts w:ascii="Times New Roman" w:hAnsi="Times New Roman"/>
          <w:b/>
          <w:i/>
          <w:sz w:val="28"/>
          <w:szCs w:val="28"/>
        </w:rPr>
        <w:t>Упражнения</w:t>
      </w:r>
      <w:r w:rsidR="00BA68C4">
        <w:rPr>
          <w:rFonts w:ascii="Times New Roman" w:hAnsi="Times New Roman"/>
          <w:b/>
          <w:i/>
          <w:sz w:val="28"/>
          <w:szCs w:val="28"/>
        </w:rPr>
        <w:t xml:space="preserve"> и этюды</w:t>
      </w:r>
    </w:p>
    <w:p w:rsidR="00564DD3" w:rsidRPr="006D42FD" w:rsidRDefault="00BA68C4" w:rsidP="00BA68C4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Власов Н. «Золотая труба».</w:t>
      </w:r>
      <w:r w:rsidR="00564DD3" w:rsidRPr="006D42FD">
        <w:rPr>
          <w:rFonts w:ascii="Times New Roman" w:hAnsi="Times New Roman"/>
          <w:sz w:val="28"/>
          <w:szCs w:val="28"/>
        </w:rPr>
        <w:t xml:space="preserve"> Ежедневные упражнения для ДМШ. Младшие классы</w:t>
      </w:r>
      <w:r>
        <w:rPr>
          <w:rFonts w:ascii="Times New Roman" w:hAnsi="Times New Roman"/>
          <w:sz w:val="28"/>
          <w:szCs w:val="28"/>
        </w:rPr>
        <w:t>.</w:t>
      </w:r>
      <w:r w:rsidR="00564DD3" w:rsidRPr="006D42FD">
        <w:rPr>
          <w:rFonts w:ascii="Times New Roman" w:hAnsi="Times New Roman"/>
          <w:sz w:val="28"/>
          <w:szCs w:val="28"/>
        </w:rPr>
        <w:t xml:space="preserve"> М.</w:t>
      </w:r>
      <w:r>
        <w:rPr>
          <w:rFonts w:ascii="Times New Roman" w:hAnsi="Times New Roman"/>
          <w:sz w:val="28"/>
          <w:szCs w:val="28"/>
        </w:rPr>
        <w:t xml:space="preserve"> 2011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lastRenderedPageBreak/>
        <w:t>Мит</w:t>
      </w:r>
      <w:r w:rsidR="00BA68C4">
        <w:rPr>
          <w:rFonts w:ascii="Times New Roman" w:hAnsi="Times New Roman"/>
          <w:sz w:val="28"/>
          <w:szCs w:val="28"/>
        </w:rPr>
        <w:t>ронов А. Школа игры на трубе. 1 раздел М.</w:t>
      </w:r>
      <w:r w:rsidRPr="006D42FD">
        <w:rPr>
          <w:rFonts w:ascii="Times New Roman" w:hAnsi="Times New Roman"/>
          <w:sz w:val="28"/>
          <w:szCs w:val="28"/>
        </w:rPr>
        <w:t>- Л., 1965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Баласанян С. Школа игры на трубе. Часть первая</w:t>
      </w:r>
      <w:r w:rsidR="00BA68C4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1982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Усов Ю. Школа игры на трубе</w:t>
      </w:r>
      <w:r w:rsidR="00BA68C4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1991</w:t>
      </w:r>
    </w:p>
    <w:p w:rsidR="00564DD3" w:rsidRPr="006D42FD" w:rsidRDefault="00564DD3" w:rsidP="00BA68C4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Чумов Л. Школа начального обучения игре на трубе. Раздел 2</w:t>
      </w:r>
      <w:r w:rsidR="00BA68C4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2005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Власов Н. “Золотая труба”</w:t>
      </w:r>
      <w:r w:rsidR="005311AF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Избранные этюды для ДМШ. Младшие классы М.</w:t>
      </w:r>
      <w:r w:rsidR="005311AF">
        <w:rPr>
          <w:rFonts w:ascii="Times New Roman" w:hAnsi="Times New Roman"/>
          <w:sz w:val="28"/>
          <w:szCs w:val="28"/>
        </w:rPr>
        <w:t xml:space="preserve">, </w:t>
      </w:r>
      <w:r w:rsidRPr="006D42FD">
        <w:rPr>
          <w:rFonts w:ascii="Times New Roman" w:hAnsi="Times New Roman"/>
          <w:sz w:val="28"/>
          <w:szCs w:val="28"/>
        </w:rPr>
        <w:t>2010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Иогансон А. Избранные этюды</w:t>
      </w:r>
      <w:r w:rsidR="005311AF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 М.</w:t>
      </w:r>
      <w:r w:rsidR="005311AF">
        <w:rPr>
          <w:rFonts w:ascii="Times New Roman" w:hAnsi="Times New Roman"/>
          <w:sz w:val="28"/>
          <w:szCs w:val="28"/>
        </w:rPr>
        <w:t>, 1</w:t>
      </w:r>
      <w:r w:rsidRPr="006D42FD">
        <w:rPr>
          <w:rFonts w:ascii="Times New Roman" w:hAnsi="Times New Roman"/>
          <w:sz w:val="28"/>
          <w:szCs w:val="28"/>
        </w:rPr>
        <w:t>999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Баласанян С. Школа игры на трубе. Раздел «Этюды»</w:t>
      </w:r>
      <w:r w:rsidR="005311AF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1982</w:t>
      </w:r>
    </w:p>
    <w:p w:rsidR="00564DD3" w:rsidRPr="005311AF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i/>
          <w:sz w:val="28"/>
          <w:szCs w:val="28"/>
        </w:rPr>
      </w:pPr>
      <w:r w:rsidRPr="005311AF">
        <w:rPr>
          <w:rFonts w:ascii="Times New Roman" w:hAnsi="Times New Roman"/>
          <w:b/>
          <w:bCs/>
          <w:i/>
          <w:sz w:val="28"/>
          <w:szCs w:val="28"/>
        </w:rPr>
        <w:t>Пьесы</w:t>
      </w:r>
    </w:p>
    <w:p w:rsidR="00564DD3" w:rsidRPr="005311AF" w:rsidRDefault="005311AF" w:rsidP="005311AF">
      <w:pPr>
        <w:shd w:val="clear" w:color="auto" w:fill="FFFFFF"/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5311AF">
        <w:rPr>
          <w:rFonts w:ascii="Times New Roman" w:hAnsi="Times New Roman"/>
          <w:b/>
          <w:i/>
          <w:sz w:val="28"/>
          <w:szCs w:val="28"/>
        </w:rPr>
        <w:t>Власов Н. «Золотая труба». Ч</w:t>
      </w:r>
      <w:r w:rsidR="00564DD3" w:rsidRPr="005311AF">
        <w:rPr>
          <w:rFonts w:ascii="Times New Roman" w:hAnsi="Times New Roman"/>
          <w:b/>
          <w:i/>
          <w:sz w:val="28"/>
          <w:szCs w:val="28"/>
        </w:rPr>
        <w:t>асть 1</w:t>
      </w:r>
      <w:r w:rsidRPr="005311AF">
        <w:rPr>
          <w:rFonts w:ascii="Times New Roman" w:hAnsi="Times New Roman"/>
          <w:b/>
          <w:i/>
          <w:sz w:val="28"/>
          <w:szCs w:val="28"/>
        </w:rPr>
        <w:t>.</w:t>
      </w:r>
      <w:r w:rsidR="00564DD3" w:rsidRPr="005311AF">
        <w:rPr>
          <w:rFonts w:ascii="Times New Roman" w:hAnsi="Times New Roman"/>
          <w:b/>
          <w:i/>
          <w:sz w:val="28"/>
          <w:szCs w:val="28"/>
        </w:rPr>
        <w:t xml:space="preserve"> Ч. 1-</w:t>
      </w:r>
      <w:smartTag w:uri="urn:schemas-microsoft-com:office:smarttags" w:element="metricconverter">
        <w:smartTagPr>
          <w:attr w:name="ProductID" w:val="4. М"/>
        </w:smartTagPr>
        <w:r w:rsidR="00564DD3" w:rsidRPr="005311AF">
          <w:rPr>
            <w:rFonts w:ascii="Times New Roman" w:hAnsi="Times New Roman"/>
            <w:b/>
            <w:i/>
            <w:sz w:val="28"/>
            <w:szCs w:val="28"/>
          </w:rPr>
          <w:t>4. М</w:t>
        </w:r>
      </w:smartTag>
      <w:r w:rsidRPr="005311AF">
        <w:rPr>
          <w:rFonts w:ascii="Times New Roman" w:hAnsi="Times New Roman"/>
          <w:b/>
          <w:i/>
          <w:sz w:val="28"/>
          <w:szCs w:val="28"/>
        </w:rPr>
        <w:t>., 2002: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Ридинг О. </w:t>
      </w:r>
      <w:r w:rsidR="00EA0301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Прогулка</w:t>
      </w:r>
      <w:r w:rsidR="00EA0301">
        <w:rPr>
          <w:rFonts w:ascii="Times New Roman" w:hAnsi="Times New Roman"/>
          <w:sz w:val="28"/>
          <w:szCs w:val="28"/>
        </w:rPr>
        <w:t>»</w:t>
      </w:r>
    </w:p>
    <w:p w:rsidR="0037694C" w:rsidRDefault="0037694C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Пёрселл Г. Маленький марш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Чайковский П. “Сладкая грёза”</w:t>
      </w:r>
    </w:p>
    <w:p w:rsidR="00564DD3" w:rsidRPr="006D42FD" w:rsidRDefault="005311AF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Гречанинов А. </w:t>
      </w:r>
      <w:r w:rsidR="00EA0301">
        <w:rPr>
          <w:rFonts w:ascii="Times New Roman" w:hAnsi="Times New Roman"/>
          <w:sz w:val="28"/>
          <w:szCs w:val="28"/>
        </w:rPr>
        <w:t>«</w:t>
      </w:r>
      <w:r>
        <w:rPr>
          <w:rFonts w:ascii="Times New Roman" w:hAnsi="Times New Roman"/>
          <w:sz w:val="28"/>
          <w:szCs w:val="28"/>
        </w:rPr>
        <w:t>Охота</w:t>
      </w:r>
      <w:r w:rsidR="00EA0301">
        <w:rPr>
          <w:rFonts w:ascii="Times New Roman" w:hAnsi="Times New Roman"/>
          <w:sz w:val="28"/>
          <w:szCs w:val="28"/>
        </w:rPr>
        <w:t>»</w:t>
      </w:r>
    </w:p>
    <w:p w:rsidR="00564DD3" w:rsidRPr="005311AF" w:rsidRDefault="00564DD3" w:rsidP="00BA68C4">
      <w:pPr>
        <w:spacing w:after="0" w:line="360" w:lineRule="auto"/>
        <w:jc w:val="both"/>
        <w:rPr>
          <w:b/>
          <w:i/>
          <w:sz w:val="28"/>
          <w:szCs w:val="28"/>
        </w:rPr>
      </w:pPr>
      <w:r w:rsidRPr="005311AF">
        <w:rPr>
          <w:rFonts w:ascii="Times New Roman" w:hAnsi="Times New Roman"/>
          <w:b/>
          <w:i/>
          <w:sz w:val="28"/>
          <w:szCs w:val="28"/>
        </w:rPr>
        <w:t>Усов Ю. Хрестоматия для трубы</w:t>
      </w:r>
      <w:r w:rsidR="005311AF" w:rsidRPr="005311AF">
        <w:rPr>
          <w:rFonts w:ascii="Times New Roman" w:hAnsi="Times New Roman"/>
          <w:b/>
          <w:i/>
          <w:sz w:val="28"/>
          <w:szCs w:val="28"/>
        </w:rPr>
        <w:t>.</w:t>
      </w:r>
      <w:r w:rsidRPr="005311AF">
        <w:rPr>
          <w:rFonts w:ascii="Times New Roman" w:hAnsi="Times New Roman"/>
          <w:b/>
          <w:i/>
          <w:sz w:val="28"/>
          <w:szCs w:val="28"/>
        </w:rPr>
        <w:t xml:space="preserve"> 1-3 классы ДМШ</w:t>
      </w:r>
      <w:r w:rsidR="005311AF" w:rsidRPr="005311AF">
        <w:rPr>
          <w:rFonts w:ascii="Times New Roman" w:hAnsi="Times New Roman"/>
          <w:b/>
          <w:i/>
          <w:sz w:val="28"/>
          <w:szCs w:val="28"/>
        </w:rPr>
        <w:t>.</w:t>
      </w:r>
      <w:r w:rsidRPr="005311AF">
        <w:rPr>
          <w:rFonts w:ascii="Times New Roman" w:hAnsi="Times New Roman"/>
          <w:b/>
          <w:i/>
          <w:sz w:val="28"/>
          <w:szCs w:val="28"/>
        </w:rPr>
        <w:t xml:space="preserve"> М</w:t>
      </w:r>
      <w:r w:rsidR="005311AF" w:rsidRPr="005311AF">
        <w:rPr>
          <w:rFonts w:ascii="Times New Roman" w:hAnsi="Times New Roman"/>
          <w:b/>
          <w:i/>
          <w:sz w:val="28"/>
          <w:szCs w:val="28"/>
        </w:rPr>
        <w:t>.,</w:t>
      </w:r>
      <w:r w:rsidRPr="005311AF">
        <w:rPr>
          <w:rFonts w:ascii="Times New Roman" w:hAnsi="Times New Roman"/>
          <w:b/>
          <w:i/>
          <w:sz w:val="28"/>
          <w:szCs w:val="28"/>
        </w:rPr>
        <w:t>1983</w:t>
      </w:r>
      <w:r w:rsidR="005311AF" w:rsidRPr="005311AF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Свиридов Г. “Колыбельная песенка”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Мухатов Н. “В школу”</w:t>
      </w:r>
    </w:p>
    <w:p w:rsidR="00564DD3" w:rsidRPr="006D42FD" w:rsidRDefault="00EA0301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Гречанинов А. Марш</w:t>
      </w:r>
    </w:p>
    <w:p w:rsidR="00FB57B5" w:rsidRDefault="00EA0301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Пикуль В. Хорал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Дешкин С. “Марш юных пионеров”</w:t>
      </w:r>
    </w:p>
    <w:p w:rsidR="00FB57B5" w:rsidRDefault="005311AF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Щелоков В. “Сказка”</w:t>
      </w:r>
    </w:p>
    <w:p w:rsidR="00564DD3" w:rsidRPr="00FB57B5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5311AF">
        <w:rPr>
          <w:rFonts w:ascii="Times New Roman" w:hAnsi="Times New Roman"/>
          <w:b/>
          <w:i/>
          <w:sz w:val="28"/>
          <w:szCs w:val="28"/>
        </w:rPr>
        <w:t xml:space="preserve">Усов </w:t>
      </w:r>
      <w:r w:rsidR="005311AF" w:rsidRPr="005311AF">
        <w:rPr>
          <w:rFonts w:ascii="Times New Roman" w:hAnsi="Times New Roman"/>
          <w:b/>
          <w:i/>
          <w:sz w:val="28"/>
          <w:szCs w:val="28"/>
        </w:rPr>
        <w:t>Ю. Школа игры на трубе. М., 1991: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Шуман Р. “Совенок”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Кабалевский Д. “Вприпрыжку”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Брамс Й. “Петрушка”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</w:t>
      </w:r>
      <w:r w:rsidR="005311AF">
        <w:rPr>
          <w:rFonts w:ascii="Times New Roman" w:hAnsi="Times New Roman"/>
          <w:sz w:val="28"/>
          <w:szCs w:val="28"/>
        </w:rPr>
        <w:t>родная песня “Сенокос”</w:t>
      </w:r>
    </w:p>
    <w:p w:rsidR="00564DD3" w:rsidRPr="005311AF" w:rsidRDefault="005311AF" w:rsidP="00BA68C4">
      <w:pPr>
        <w:spacing w:after="0" w:line="360" w:lineRule="auto"/>
        <w:jc w:val="both"/>
        <w:rPr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Волоцкой П. «</w:t>
      </w:r>
      <w:r w:rsidR="00564DD3" w:rsidRPr="005311AF">
        <w:rPr>
          <w:rFonts w:ascii="Times New Roman" w:hAnsi="Times New Roman"/>
          <w:b/>
          <w:i/>
          <w:sz w:val="28"/>
          <w:szCs w:val="28"/>
        </w:rPr>
        <w:t>Хрестоматия педагогического репертуара для трубы</w:t>
      </w:r>
      <w:r>
        <w:rPr>
          <w:rFonts w:ascii="Times New Roman" w:hAnsi="Times New Roman"/>
          <w:b/>
          <w:i/>
          <w:sz w:val="28"/>
          <w:szCs w:val="28"/>
        </w:rPr>
        <w:t>»</w:t>
      </w:r>
      <w:r w:rsidR="00FB57B5">
        <w:rPr>
          <w:rFonts w:ascii="Times New Roman" w:hAnsi="Times New Roman"/>
          <w:b/>
          <w:i/>
          <w:sz w:val="28"/>
          <w:szCs w:val="28"/>
        </w:rPr>
        <w:t>. М</w:t>
      </w:r>
      <w:r>
        <w:rPr>
          <w:rFonts w:ascii="Times New Roman" w:hAnsi="Times New Roman"/>
          <w:b/>
          <w:i/>
          <w:sz w:val="28"/>
          <w:szCs w:val="28"/>
        </w:rPr>
        <w:t xml:space="preserve">ладшие классы. Ч. 1: I-III классы ДМШ. </w:t>
      </w:r>
      <w:r w:rsidR="00564DD3" w:rsidRPr="005311AF">
        <w:rPr>
          <w:rFonts w:ascii="Times New Roman" w:hAnsi="Times New Roman"/>
          <w:b/>
          <w:i/>
          <w:sz w:val="28"/>
          <w:szCs w:val="28"/>
        </w:rPr>
        <w:t>М., 1963</w:t>
      </w:r>
      <w:r w:rsidR="00FB57B5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 Шейн И. “Гальярда”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lastRenderedPageBreak/>
        <w:t xml:space="preserve"> Русская народная песня “Уж как во поле калинушка стоит”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Люлли Ж. ”Песенка” 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 Гайдн И. “Песенка”</w:t>
      </w:r>
    </w:p>
    <w:p w:rsidR="00564DD3" w:rsidRPr="006D42FD" w:rsidRDefault="005311AF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Бетховен Л. “Шотландская песня”</w:t>
      </w:r>
    </w:p>
    <w:p w:rsidR="00564DD3" w:rsidRPr="005311AF" w:rsidRDefault="00564DD3" w:rsidP="00BA68C4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5311AF">
        <w:rPr>
          <w:rFonts w:ascii="Times New Roman" w:hAnsi="Times New Roman"/>
          <w:b/>
          <w:i/>
          <w:sz w:val="28"/>
          <w:szCs w:val="28"/>
        </w:rPr>
        <w:t>Митронов А. Школа игры на трубе</w:t>
      </w:r>
      <w:r w:rsidR="005311AF">
        <w:rPr>
          <w:rFonts w:ascii="Times New Roman" w:hAnsi="Times New Roman"/>
          <w:b/>
          <w:i/>
          <w:sz w:val="28"/>
          <w:szCs w:val="28"/>
        </w:rPr>
        <w:t>.</w:t>
      </w:r>
      <w:r w:rsidRPr="005311AF">
        <w:rPr>
          <w:rFonts w:ascii="Times New Roman" w:hAnsi="Times New Roman"/>
          <w:b/>
          <w:i/>
          <w:sz w:val="28"/>
          <w:szCs w:val="28"/>
        </w:rPr>
        <w:t xml:space="preserve"> 1</w:t>
      </w:r>
      <w:r w:rsidR="005311AF">
        <w:rPr>
          <w:rFonts w:ascii="Times New Roman" w:hAnsi="Times New Roman"/>
          <w:b/>
          <w:i/>
          <w:sz w:val="28"/>
          <w:szCs w:val="28"/>
        </w:rPr>
        <w:t xml:space="preserve"> раздел М.</w:t>
      </w:r>
      <w:r w:rsidRPr="005311AF">
        <w:rPr>
          <w:rFonts w:ascii="Times New Roman" w:hAnsi="Times New Roman"/>
          <w:b/>
          <w:i/>
          <w:sz w:val="28"/>
          <w:szCs w:val="28"/>
        </w:rPr>
        <w:t>- Л., 1965</w:t>
      </w:r>
      <w:r w:rsidR="00FB57B5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 Глинка М. “Патриотическая песнь”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Книппер Л. “Полюшко-поле”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 Бетховен Л. “Волшебный цветок”</w:t>
      </w:r>
    </w:p>
    <w:p w:rsidR="00564DD3" w:rsidRPr="006D42FD" w:rsidRDefault="005311AF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Русская народная песня “Родина”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Примеры программы переводного экзамена</w:t>
      </w:r>
    </w:p>
    <w:p w:rsidR="00564DD3" w:rsidRPr="006D42FD" w:rsidRDefault="00564DD3" w:rsidP="00545C65">
      <w:pPr>
        <w:spacing w:after="0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1 вариант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Чайковский П. “Сладкая грёза”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Гречанинов А. </w:t>
      </w:r>
      <w:r w:rsidR="00EA0301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Охота</w:t>
      </w:r>
      <w:r w:rsidR="00EA0301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564DD3" w:rsidP="00545C65">
      <w:pPr>
        <w:spacing w:after="0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2 вариант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Щелоков В. “Сказка”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Гречанинов </w:t>
      </w:r>
      <w:r w:rsidR="00EA0301">
        <w:rPr>
          <w:rFonts w:ascii="Times New Roman" w:hAnsi="Times New Roman"/>
          <w:sz w:val="28"/>
          <w:szCs w:val="28"/>
        </w:rPr>
        <w:t>А. Марш</w:t>
      </w:r>
    </w:p>
    <w:p w:rsidR="00564DD3" w:rsidRPr="006D42FD" w:rsidRDefault="00877337" w:rsidP="00545C65">
      <w:pPr>
        <w:spacing w:after="0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3</w:t>
      </w:r>
      <w:r w:rsidR="00564DD3" w:rsidRPr="006D42FD">
        <w:rPr>
          <w:rFonts w:ascii="Times New Roman" w:hAnsi="Times New Roman"/>
          <w:b/>
          <w:bCs/>
          <w:sz w:val="28"/>
          <w:szCs w:val="28"/>
        </w:rPr>
        <w:t xml:space="preserve"> вариант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Брамс Й. “Петрушка”</w:t>
      </w:r>
    </w:p>
    <w:p w:rsidR="00564DD3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“Сенокос”</w:t>
      </w:r>
    </w:p>
    <w:p w:rsidR="00EB5767" w:rsidRPr="006D42FD" w:rsidRDefault="00EB5767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564DD3" w:rsidRDefault="00564DD3" w:rsidP="00BA68C4">
      <w:pPr>
        <w:spacing w:after="0" w:line="36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  <w:r w:rsidRPr="006D42FD"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  <w:t xml:space="preserve">Седьмой класс </w:t>
      </w:r>
    </w:p>
    <w:p w:rsidR="00EB5767" w:rsidRPr="000F4FF1" w:rsidRDefault="00EB5767" w:rsidP="00BA68C4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Специальность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  <w:t>2</w:t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,5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 часа в  неделю </w:t>
      </w:r>
    </w:p>
    <w:p w:rsidR="00EB5767" w:rsidRPr="000F4FF1" w:rsidRDefault="00EB5767" w:rsidP="00BA68C4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Консультации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8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 часов в год </w:t>
      </w:r>
    </w:p>
    <w:p w:rsidR="00EB5767" w:rsidRPr="006D42FD" w:rsidRDefault="00EB5767" w:rsidP="00BA68C4">
      <w:pPr>
        <w:spacing w:after="0" w:line="36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</w:p>
    <w:p w:rsidR="00564DD3" w:rsidRPr="006D42FD" w:rsidRDefault="00564DD3" w:rsidP="005311A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За учебный год учащийся должен сыграть два зачета в первом полугодии, зачет и экзамен во втором полугодии. </w:t>
      </w:r>
    </w:p>
    <w:p w:rsidR="00564DD3" w:rsidRPr="006D42FD" w:rsidRDefault="00564DD3" w:rsidP="005311A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Постановка дыхания без трубы</w:t>
      </w:r>
    </w:p>
    <w:p w:rsidR="00564DD3" w:rsidRPr="006D42FD" w:rsidRDefault="00564DD3" w:rsidP="005311A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Базинг на губах и мундштуке</w:t>
      </w:r>
    </w:p>
    <w:p w:rsidR="003E55E8" w:rsidRDefault="005311AF" w:rsidP="005311A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Гаммы: Л</w:t>
      </w:r>
      <w:r w:rsidR="00564DD3" w:rsidRPr="006D42FD">
        <w:rPr>
          <w:rFonts w:ascii="Times New Roman" w:hAnsi="Times New Roman"/>
          <w:sz w:val="28"/>
          <w:szCs w:val="28"/>
        </w:rPr>
        <w:t>я-бемоль мажор в две октавы, фа минор от ноты «фа» первой октавы до ноты «ля-бемоль»</w:t>
      </w:r>
      <w:r>
        <w:rPr>
          <w:rFonts w:ascii="Times New Roman" w:hAnsi="Times New Roman"/>
          <w:sz w:val="28"/>
          <w:szCs w:val="28"/>
        </w:rPr>
        <w:t xml:space="preserve"> второй октавы, Л</w:t>
      </w:r>
      <w:r w:rsidR="00564DD3" w:rsidRPr="006D42FD">
        <w:rPr>
          <w:rFonts w:ascii="Times New Roman" w:hAnsi="Times New Roman"/>
          <w:sz w:val="28"/>
          <w:szCs w:val="28"/>
        </w:rPr>
        <w:t xml:space="preserve">я мажор в две октавы, фа-диез в две октавы. </w:t>
      </w:r>
      <w:r w:rsidR="003E55E8">
        <w:rPr>
          <w:rFonts w:ascii="Times New Roman" w:hAnsi="Times New Roman"/>
          <w:sz w:val="28"/>
          <w:szCs w:val="28"/>
        </w:rPr>
        <w:t>Гаммы исполняются штрихами деташе и легато.</w:t>
      </w:r>
    </w:p>
    <w:p w:rsidR="00564DD3" w:rsidRPr="006D42FD" w:rsidRDefault="00564DD3" w:rsidP="005311A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6-8 упражнений и этюдов</w:t>
      </w:r>
      <w:r w:rsidR="00B9118A">
        <w:rPr>
          <w:rFonts w:ascii="Times New Roman" w:hAnsi="Times New Roman"/>
          <w:sz w:val="28"/>
          <w:szCs w:val="28"/>
        </w:rPr>
        <w:t xml:space="preserve"> (по нотам)</w:t>
      </w:r>
      <w:r w:rsidR="00FB57B5">
        <w:rPr>
          <w:rFonts w:ascii="Times New Roman" w:hAnsi="Times New Roman"/>
          <w:sz w:val="28"/>
          <w:szCs w:val="28"/>
        </w:rPr>
        <w:t>.</w:t>
      </w:r>
    </w:p>
    <w:p w:rsidR="00564DD3" w:rsidRPr="006D42FD" w:rsidRDefault="00564DD3" w:rsidP="005311A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4-6 пьес</w:t>
      </w:r>
      <w:r w:rsidR="005311AF">
        <w:rPr>
          <w:rFonts w:ascii="Times New Roman" w:hAnsi="Times New Roman"/>
          <w:sz w:val="28"/>
          <w:szCs w:val="28"/>
        </w:rPr>
        <w:t>.</w:t>
      </w:r>
    </w:p>
    <w:p w:rsidR="001233F2" w:rsidRPr="00545C65" w:rsidRDefault="001233F2" w:rsidP="00BA68C4">
      <w:pPr>
        <w:spacing w:after="0" w:line="360" w:lineRule="auto"/>
        <w:jc w:val="both"/>
        <w:rPr>
          <w:rFonts w:ascii="Times New Roman" w:hAnsi="Times New Roman"/>
          <w:b/>
          <w:bCs/>
          <w:sz w:val="16"/>
          <w:szCs w:val="16"/>
        </w:rPr>
      </w:pP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Примерный репертуарный список</w:t>
      </w:r>
    </w:p>
    <w:p w:rsidR="00564DD3" w:rsidRPr="00B9118A" w:rsidRDefault="00564DD3" w:rsidP="00BA68C4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B9118A">
        <w:rPr>
          <w:rFonts w:ascii="Times New Roman" w:hAnsi="Times New Roman"/>
          <w:b/>
          <w:i/>
          <w:sz w:val="28"/>
          <w:szCs w:val="28"/>
        </w:rPr>
        <w:t>Упражнения</w:t>
      </w:r>
      <w:r w:rsidR="005311AF">
        <w:rPr>
          <w:rFonts w:ascii="Times New Roman" w:hAnsi="Times New Roman"/>
          <w:b/>
          <w:i/>
          <w:sz w:val="28"/>
          <w:szCs w:val="28"/>
        </w:rPr>
        <w:t xml:space="preserve"> и этюды</w:t>
      </w:r>
    </w:p>
    <w:p w:rsidR="00564DD3" w:rsidRPr="006D42FD" w:rsidRDefault="005311AF" w:rsidP="005311AF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Власов Н. «Золотая труба».</w:t>
      </w:r>
      <w:r w:rsidR="00564DD3" w:rsidRPr="006D42FD">
        <w:rPr>
          <w:rFonts w:ascii="Times New Roman" w:hAnsi="Times New Roman"/>
          <w:sz w:val="28"/>
          <w:szCs w:val="28"/>
        </w:rPr>
        <w:t xml:space="preserve"> Ежедневные упражнения для ДМШ. Младшие классы</w:t>
      </w:r>
      <w:r>
        <w:rPr>
          <w:rFonts w:ascii="Times New Roman" w:hAnsi="Times New Roman"/>
          <w:sz w:val="28"/>
          <w:szCs w:val="28"/>
        </w:rPr>
        <w:t>.</w:t>
      </w:r>
      <w:r w:rsidR="00564DD3" w:rsidRPr="006D42FD">
        <w:rPr>
          <w:rFonts w:ascii="Times New Roman" w:hAnsi="Times New Roman"/>
          <w:sz w:val="28"/>
          <w:szCs w:val="28"/>
        </w:rPr>
        <w:t xml:space="preserve"> М.</w:t>
      </w:r>
      <w:r>
        <w:rPr>
          <w:rFonts w:ascii="Times New Roman" w:hAnsi="Times New Roman"/>
          <w:sz w:val="28"/>
          <w:szCs w:val="28"/>
        </w:rPr>
        <w:t>, 2011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Мит</w:t>
      </w:r>
      <w:r w:rsidR="005311AF">
        <w:rPr>
          <w:rFonts w:ascii="Times New Roman" w:hAnsi="Times New Roman"/>
          <w:sz w:val="28"/>
          <w:szCs w:val="28"/>
        </w:rPr>
        <w:t>ронов А. Школа игры на трубе. 1</w:t>
      </w:r>
      <w:r w:rsidRPr="006D42FD">
        <w:rPr>
          <w:rFonts w:ascii="Times New Roman" w:hAnsi="Times New Roman"/>
          <w:sz w:val="28"/>
          <w:szCs w:val="28"/>
        </w:rPr>
        <w:t xml:space="preserve"> раздел</w:t>
      </w:r>
      <w:r w:rsidR="005311AF">
        <w:rPr>
          <w:rFonts w:ascii="Times New Roman" w:hAnsi="Times New Roman"/>
          <w:sz w:val="28"/>
          <w:szCs w:val="28"/>
        </w:rPr>
        <w:t>. М.-</w:t>
      </w:r>
      <w:r w:rsidRPr="006D42FD">
        <w:rPr>
          <w:rFonts w:ascii="Times New Roman" w:hAnsi="Times New Roman"/>
          <w:sz w:val="28"/>
          <w:szCs w:val="28"/>
        </w:rPr>
        <w:t>Л., 1965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Баласанян С. Школа игры на трубе. Часть первая</w:t>
      </w:r>
      <w:r w:rsidR="005311AF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1982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Усов Ю. Школа игры на трубе  М., 1991</w:t>
      </w:r>
    </w:p>
    <w:p w:rsidR="00564DD3" w:rsidRPr="006D42FD" w:rsidRDefault="00564DD3" w:rsidP="00BA68C4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Чумов Л. Школа начального обучения игре на трубе. Раздел </w:t>
      </w:r>
      <w:smartTag w:uri="urn:schemas-microsoft-com:office:smarttags" w:element="metricconverter">
        <w:smartTagPr>
          <w:attr w:name="ProductID" w:val="3 М"/>
        </w:smartTagPr>
        <w:r w:rsidRPr="006D42FD">
          <w:rPr>
            <w:rFonts w:ascii="Times New Roman" w:hAnsi="Times New Roman"/>
            <w:sz w:val="28"/>
            <w:szCs w:val="28"/>
          </w:rPr>
          <w:t>3 М</w:t>
        </w:r>
      </w:smartTag>
      <w:r w:rsidRPr="006D42FD">
        <w:rPr>
          <w:rFonts w:ascii="Times New Roman" w:hAnsi="Times New Roman"/>
          <w:sz w:val="28"/>
          <w:szCs w:val="28"/>
        </w:rPr>
        <w:t>., 2005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 w:rsidRPr="006D42FD">
        <w:rPr>
          <w:rFonts w:ascii="Times New Roman" w:hAnsi="Times New Roman"/>
          <w:bCs/>
          <w:sz w:val="28"/>
          <w:szCs w:val="28"/>
        </w:rPr>
        <w:t>Власов Н. “Золотая труба”</w:t>
      </w:r>
      <w:r w:rsidR="005311AF">
        <w:rPr>
          <w:rFonts w:ascii="Times New Roman" w:hAnsi="Times New Roman"/>
          <w:bCs/>
          <w:sz w:val="28"/>
          <w:szCs w:val="28"/>
        </w:rPr>
        <w:t>.</w:t>
      </w:r>
      <w:r w:rsidRPr="006D42FD">
        <w:rPr>
          <w:rFonts w:ascii="Times New Roman" w:hAnsi="Times New Roman"/>
          <w:bCs/>
          <w:sz w:val="28"/>
          <w:szCs w:val="28"/>
        </w:rPr>
        <w:t xml:space="preserve"> Избранные этюды для ДМШ. Младшие классы М.</w:t>
      </w:r>
      <w:r w:rsidR="00456599">
        <w:rPr>
          <w:rFonts w:ascii="Times New Roman" w:hAnsi="Times New Roman"/>
          <w:bCs/>
          <w:sz w:val="28"/>
          <w:szCs w:val="28"/>
        </w:rPr>
        <w:t xml:space="preserve">, </w:t>
      </w:r>
      <w:r w:rsidRPr="006D42FD">
        <w:rPr>
          <w:rFonts w:ascii="Times New Roman" w:hAnsi="Times New Roman"/>
          <w:bCs/>
          <w:sz w:val="28"/>
          <w:szCs w:val="28"/>
        </w:rPr>
        <w:t>2010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 w:rsidRPr="006D42FD">
        <w:rPr>
          <w:rFonts w:ascii="Times New Roman" w:hAnsi="Times New Roman"/>
          <w:bCs/>
          <w:sz w:val="28"/>
          <w:szCs w:val="28"/>
        </w:rPr>
        <w:t>Иогансон А. Избранные этюды</w:t>
      </w:r>
      <w:r w:rsidR="00456599">
        <w:rPr>
          <w:rFonts w:ascii="Times New Roman" w:hAnsi="Times New Roman"/>
          <w:bCs/>
          <w:sz w:val="28"/>
          <w:szCs w:val="28"/>
        </w:rPr>
        <w:t>.</w:t>
      </w:r>
      <w:r w:rsidRPr="006D42FD">
        <w:rPr>
          <w:rFonts w:ascii="Times New Roman" w:hAnsi="Times New Roman"/>
          <w:bCs/>
          <w:sz w:val="28"/>
          <w:szCs w:val="28"/>
        </w:rPr>
        <w:t xml:space="preserve"> М.</w:t>
      </w:r>
      <w:r w:rsidR="00456599">
        <w:rPr>
          <w:rFonts w:ascii="Times New Roman" w:hAnsi="Times New Roman"/>
          <w:bCs/>
          <w:sz w:val="28"/>
          <w:szCs w:val="28"/>
        </w:rPr>
        <w:t xml:space="preserve">, </w:t>
      </w:r>
      <w:r w:rsidRPr="006D42FD">
        <w:rPr>
          <w:rFonts w:ascii="Times New Roman" w:hAnsi="Times New Roman"/>
          <w:bCs/>
          <w:sz w:val="28"/>
          <w:szCs w:val="28"/>
        </w:rPr>
        <w:t>1999</w:t>
      </w:r>
    </w:p>
    <w:p w:rsidR="00564DD3" w:rsidRPr="00456599" w:rsidRDefault="00564DD3" w:rsidP="00BA68C4">
      <w:pPr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 w:rsidRPr="006D42FD">
        <w:rPr>
          <w:rFonts w:ascii="Times New Roman" w:hAnsi="Times New Roman"/>
          <w:bCs/>
          <w:sz w:val="28"/>
          <w:szCs w:val="28"/>
        </w:rPr>
        <w:t>Баласанян С. Школа игры на трубе. Раздел «Этюды»</w:t>
      </w:r>
      <w:r w:rsidR="00456599">
        <w:rPr>
          <w:rFonts w:ascii="Times New Roman" w:hAnsi="Times New Roman"/>
          <w:bCs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>М., 1982</w:t>
      </w:r>
    </w:p>
    <w:p w:rsidR="00564DD3" w:rsidRPr="00456599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i/>
          <w:sz w:val="28"/>
          <w:szCs w:val="28"/>
        </w:rPr>
      </w:pPr>
      <w:r w:rsidRPr="00456599">
        <w:rPr>
          <w:rFonts w:ascii="Times New Roman" w:hAnsi="Times New Roman"/>
          <w:b/>
          <w:bCs/>
          <w:i/>
          <w:sz w:val="28"/>
          <w:szCs w:val="28"/>
        </w:rPr>
        <w:t>Пьесы</w:t>
      </w:r>
    </w:p>
    <w:p w:rsidR="00564DD3" w:rsidRPr="00456599" w:rsidRDefault="00456599" w:rsidP="00456599">
      <w:pPr>
        <w:shd w:val="clear" w:color="auto" w:fill="FFFFFF"/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456599">
        <w:rPr>
          <w:rFonts w:ascii="Times New Roman" w:hAnsi="Times New Roman"/>
          <w:b/>
          <w:i/>
          <w:sz w:val="28"/>
          <w:szCs w:val="28"/>
        </w:rPr>
        <w:t>Власов Н. «Золотая труба». Ч</w:t>
      </w:r>
      <w:r w:rsidR="00564DD3" w:rsidRPr="00456599">
        <w:rPr>
          <w:rFonts w:ascii="Times New Roman" w:hAnsi="Times New Roman"/>
          <w:b/>
          <w:i/>
          <w:sz w:val="28"/>
          <w:szCs w:val="28"/>
        </w:rPr>
        <w:t>асть 1 Ч. 1-</w:t>
      </w:r>
      <w:smartTag w:uri="urn:schemas-microsoft-com:office:smarttags" w:element="metricconverter">
        <w:smartTagPr>
          <w:attr w:name="ProductID" w:val="4. М"/>
        </w:smartTagPr>
        <w:r w:rsidR="00564DD3" w:rsidRPr="00456599">
          <w:rPr>
            <w:rFonts w:ascii="Times New Roman" w:hAnsi="Times New Roman"/>
            <w:b/>
            <w:i/>
            <w:sz w:val="28"/>
            <w:szCs w:val="28"/>
          </w:rPr>
          <w:t>4. М</w:t>
        </w:r>
      </w:smartTag>
      <w:r w:rsidRPr="00456599">
        <w:rPr>
          <w:rFonts w:ascii="Times New Roman" w:hAnsi="Times New Roman"/>
          <w:b/>
          <w:i/>
          <w:sz w:val="28"/>
          <w:szCs w:val="28"/>
        </w:rPr>
        <w:t>., 2002</w:t>
      </w:r>
      <w:r w:rsidR="00FB57B5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Варламов А. </w:t>
      </w:r>
      <w:r w:rsidR="00EA0301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Красный сарафан</w:t>
      </w:r>
      <w:r w:rsidR="00EA0301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Глинка М. </w:t>
      </w:r>
      <w:r w:rsidR="00EA0301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Попутная песня</w:t>
      </w:r>
      <w:r w:rsidR="00EA0301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Бетховен Л. Контрданс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Гершвин Дж. Ко</w:t>
      </w:r>
      <w:r w:rsidR="00456599">
        <w:rPr>
          <w:rFonts w:ascii="Times New Roman" w:hAnsi="Times New Roman"/>
          <w:sz w:val="28"/>
          <w:szCs w:val="28"/>
        </w:rPr>
        <w:t>лыбельная из оперы «Порги и Бесс»</w:t>
      </w:r>
    </w:p>
    <w:p w:rsidR="00564DD3" w:rsidRPr="00456599" w:rsidRDefault="00564DD3" w:rsidP="00BA68C4">
      <w:pPr>
        <w:spacing w:after="0" w:line="360" w:lineRule="auto"/>
        <w:jc w:val="both"/>
        <w:rPr>
          <w:b/>
          <w:i/>
          <w:sz w:val="28"/>
          <w:szCs w:val="28"/>
        </w:rPr>
      </w:pPr>
      <w:r w:rsidRPr="00456599">
        <w:rPr>
          <w:rFonts w:ascii="Times New Roman" w:hAnsi="Times New Roman"/>
          <w:b/>
          <w:i/>
          <w:sz w:val="28"/>
          <w:szCs w:val="28"/>
        </w:rPr>
        <w:t>Усов Ю. Хрестоматия для трубы</w:t>
      </w:r>
      <w:r w:rsidR="00456599">
        <w:rPr>
          <w:rFonts w:ascii="Times New Roman" w:hAnsi="Times New Roman"/>
          <w:b/>
          <w:i/>
          <w:sz w:val="28"/>
          <w:szCs w:val="28"/>
        </w:rPr>
        <w:t xml:space="preserve">. </w:t>
      </w:r>
      <w:r w:rsidRPr="00456599">
        <w:rPr>
          <w:rFonts w:ascii="Times New Roman" w:hAnsi="Times New Roman"/>
          <w:b/>
          <w:i/>
          <w:sz w:val="28"/>
          <w:szCs w:val="28"/>
        </w:rPr>
        <w:t xml:space="preserve"> 1-3 классы ДМШ</w:t>
      </w:r>
      <w:r w:rsidR="00456599">
        <w:rPr>
          <w:rFonts w:ascii="Times New Roman" w:hAnsi="Times New Roman"/>
          <w:b/>
          <w:i/>
          <w:sz w:val="28"/>
          <w:szCs w:val="28"/>
        </w:rPr>
        <w:t xml:space="preserve">. </w:t>
      </w:r>
      <w:r w:rsidRPr="00456599">
        <w:rPr>
          <w:rFonts w:ascii="Times New Roman" w:hAnsi="Times New Roman"/>
          <w:b/>
          <w:i/>
          <w:sz w:val="28"/>
          <w:szCs w:val="28"/>
        </w:rPr>
        <w:t xml:space="preserve"> М</w:t>
      </w:r>
      <w:r w:rsidR="00456599">
        <w:rPr>
          <w:rFonts w:ascii="Times New Roman" w:hAnsi="Times New Roman"/>
          <w:b/>
          <w:i/>
          <w:sz w:val="28"/>
          <w:szCs w:val="28"/>
        </w:rPr>
        <w:t>.,</w:t>
      </w:r>
      <w:r w:rsidRPr="00456599">
        <w:rPr>
          <w:rFonts w:ascii="Times New Roman" w:hAnsi="Times New Roman"/>
          <w:b/>
          <w:i/>
          <w:sz w:val="28"/>
          <w:szCs w:val="28"/>
        </w:rPr>
        <w:t>1983</w:t>
      </w:r>
      <w:r w:rsidR="00FB57B5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Щелоков В. “Маленький марш”</w:t>
      </w:r>
    </w:p>
    <w:p w:rsidR="00564DD3" w:rsidRPr="006D42FD" w:rsidRDefault="00EA0301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Бах И.С. Гавот</w:t>
      </w:r>
    </w:p>
    <w:p w:rsidR="00564DD3" w:rsidRPr="006D42FD" w:rsidRDefault="00456599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Глинка М. “Жаворонок”</w:t>
      </w:r>
    </w:p>
    <w:p w:rsidR="00564DD3" w:rsidRPr="00456599" w:rsidRDefault="00564DD3" w:rsidP="00BA68C4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456599">
        <w:rPr>
          <w:rFonts w:ascii="Times New Roman" w:hAnsi="Times New Roman"/>
          <w:b/>
          <w:i/>
          <w:sz w:val="28"/>
          <w:szCs w:val="28"/>
        </w:rPr>
        <w:t>Усов Ю. Школа игры на трубе</w:t>
      </w:r>
      <w:r w:rsidR="00456599">
        <w:rPr>
          <w:rFonts w:ascii="Times New Roman" w:hAnsi="Times New Roman"/>
          <w:b/>
          <w:i/>
          <w:sz w:val="28"/>
          <w:szCs w:val="28"/>
        </w:rPr>
        <w:t>.</w:t>
      </w:r>
      <w:r w:rsidRPr="00456599">
        <w:rPr>
          <w:rFonts w:ascii="Times New Roman" w:hAnsi="Times New Roman"/>
          <w:b/>
          <w:i/>
          <w:sz w:val="28"/>
          <w:szCs w:val="28"/>
        </w:rPr>
        <w:t xml:space="preserve"> М., 1991</w:t>
      </w:r>
      <w:r w:rsidR="00FB57B5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Перселл</w:t>
      </w:r>
      <w:r w:rsidR="00456599">
        <w:rPr>
          <w:rFonts w:ascii="Times New Roman" w:hAnsi="Times New Roman"/>
          <w:sz w:val="28"/>
          <w:szCs w:val="28"/>
        </w:rPr>
        <w:t xml:space="preserve"> Г. “Трубный глас</w:t>
      </w:r>
      <w:r w:rsidRPr="006D42FD">
        <w:rPr>
          <w:rFonts w:ascii="Times New Roman" w:hAnsi="Times New Roman"/>
          <w:sz w:val="28"/>
          <w:szCs w:val="28"/>
        </w:rPr>
        <w:t>”</w:t>
      </w:r>
    </w:p>
    <w:p w:rsidR="00564DD3" w:rsidRPr="006D42FD" w:rsidRDefault="00F878F5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Чешская народная песня “Пастух”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Примеры программы переводного экзамена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1 вариант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Варламов А. Красный сарафан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Бетховен Л. Контрданс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2 вариант</w:t>
      </w:r>
    </w:p>
    <w:p w:rsidR="00564DD3" w:rsidRPr="006D42FD" w:rsidRDefault="00EA0301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Бах И.С. Гавот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Щелоков В. “Маленький марш”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3 вариант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Перселл Г. “Трубный глас”</w:t>
      </w:r>
    </w:p>
    <w:p w:rsidR="00480AAB" w:rsidRDefault="00564DD3" w:rsidP="00480AAB">
      <w:pPr>
        <w:spacing w:before="28"/>
        <w:jc w:val="both"/>
        <w:rPr>
          <w:rFonts w:ascii="Times New Roman" w:hAnsi="Times New Roman"/>
          <w:b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Чешская народная песня “Пастух”</w:t>
      </w:r>
    </w:p>
    <w:p w:rsidR="00480AAB" w:rsidRDefault="00480AAB" w:rsidP="00480AAB">
      <w:pPr>
        <w:spacing w:before="2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 учебный год учащийся должен исполнить</w:t>
      </w:r>
      <w:r>
        <w:rPr>
          <w:rFonts w:ascii="Times New Roman" w:hAnsi="Times New Roman"/>
          <w:sz w:val="28"/>
          <w:szCs w:val="28"/>
        </w:rPr>
        <w:t>:</w:t>
      </w:r>
    </w:p>
    <w:p w:rsidR="00480AAB" w:rsidRDefault="00480AAB" w:rsidP="00480AAB">
      <w:pPr>
        <w:keepNext/>
        <w:spacing w:line="360" w:lineRule="auto"/>
        <w:ind w:firstLine="502"/>
        <w:jc w:val="both"/>
        <w:outlineLvl w:val="1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Layout w:type="fixed"/>
        <w:tblLook w:val="04A0"/>
      </w:tblPr>
      <w:tblGrid>
        <w:gridCol w:w="4920"/>
        <w:gridCol w:w="4920"/>
      </w:tblGrid>
      <w:tr w:rsidR="00480AAB" w:rsidTr="00972917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0AAB" w:rsidRDefault="00480AAB" w:rsidP="00972917">
            <w:pPr>
              <w:suppressAutoHyphens/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0AAB" w:rsidRDefault="00480AAB" w:rsidP="00972917">
            <w:pPr>
              <w:suppressAutoHyphens/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полугодие</w:t>
            </w:r>
          </w:p>
        </w:tc>
      </w:tr>
      <w:tr w:rsidR="00480AAB" w:rsidTr="00972917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0AAB" w:rsidRDefault="00480AAB" w:rsidP="00972917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Декабрь – зачет </w:t>
            </w:r>
          </w:p>
          <w:p w:rsidR="00480AAB" w:rsidRDefault="00480AAB" w:rsidP="00972917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 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0AAB" w:rsidRDefault="00480AAB" w:rsidP="00972917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февраль– технический зачет </w:t>
            </w:r>
          </w:p>
          <w:p w:rsidR="00480AAB" w:rsidRDefault="00480AAB" w:rsidP="00972917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(одна гамма, один этюд, музыкальные термины).</w:t>
            </w:r>
          </w:p>
          <w:p w:rsidR="00480AAB" w:rsidRDefault="00480AAB" w:rsidP="00972917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Май – экзамен (зачет) </w:t>
            </w:r>
          </w:p>
          <w:p w:rsidR="00480AAB" w:rsidRDefault="00480AAB" w:rsidP="00972917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 пьеса, произведение крупной формы.).</w:t>
            </w:r>
          </w:p>
        </w:tc>
      </w:tr>
    </w:tbl>
    <w:p w:rsidR="00564DD3" w:rsidRPr="006D42FD" w:rsidRDefault="00564DD3" w:rsidP="00BA68C4">
      <w:pPr>
        <w:spacing w:after="0" w:line="36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</w:p>
    <w:p w:rsidR="00564DD3" w:rsidRDefault="00564DD3" w:rsidP="00BA68C4">
      <w:pPr>
        <w:spacing w:after="0" w:line="36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  <w:r w:rsidRPr="006D42FD"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  <w:t xml:space="preserve">Восьмой класс </w:t>
      </w:r>
    </w:p>
    <w:p w:rsidR="00EB5767" w:rsidRPr="000F4FF1" w:rsidRDefault="00EB5767" w:rsidP="00BA68C4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Специальность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  <w:t>2</w:t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,5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 часа в  неделю </w:t>
      </w:r>
    </w:p>
    <w:p w:rsidR="00EB5767" w:rsidRPr="000F4FF1" w:rsidRDefault="00EB5767" w:rsidP="00BA68C4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Консультации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8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 часов в год </w:t>
      </w:r>
    </w:p>
    <w:p w:rsidR="003F4045" w:rsidRDefault="003F4045" w:rsidP="003F4045">
      <w:pPr>
        <w:pStyle w:val="ac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Учащиеся могут играть на зачетах любые произведения на усмотрение преподавателя; количество зачетов и сроки специально не определены. Перед итоговым экзаменом учащийся обыгрывает выпускную программу на зачетах, </w:t>
      </w:r>
      <w:r>
        <w:rPr>
          <w:sz w:val="28"/>
          <w:szCs w:val="28"/>
        </w:rPr>
        <w:lastRenderedPageBreak/>
        <w:t>классных вечерах и концертах</w:t>
      </w:r>
      <w:r w:rsidR="002E52A6">
        <w:rPr>
          <w:sz w:val="28"/>
          <w:szCs w:val="28"/>
        </w:rPr>
        <w:t xml:space="preserve"> в конце первого полугодия проводиться прослушиваниегде учащийся исполняет часть экзаменационной программы.</w:t>
      </w:r>
    </w:p>
    <w:p w:rsidR="00E97D33" w:rsidRDefault="003F4045" w:rsidP="00BA68C4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Гаммы: С</w:t>
      </w:r>
      <w:r w:rsidR="00564DD3" w:rsidRPr="006D42FD">
        <w:rPr>
          <w:rFonts w:ascii="Times New Roman" w:hAnsi="Times New Roman"/>
          <w:sz w:val="28"/>
          <w:szCs w:val="28"/>
        </w:rPr>
        <w:t>и-бемоль мажор в две октавы, соль</w:t>
      </w:r>
      <w:r>
        <w:rPr>
          <w:rFonts w:ascii="Times New Roman" w:hAnsi="Times New Roman"/>
          <w:sz w:val="28"/>
          <w:szCs w:val="28"/>
        </w:rPr>
        <w:t xml:space="preserve"> минор в две октавы, С</w:t>
      </w:r>
      <w:r w:rsidR="00564DD3" w:rsidRPr="006D42FD">
        <w:rPr>
          <w:rFonts w:ascii="Times New Roman" w:hAnsi="Times New Roman"/>
          <w:sz w:val="28"/>
          <w:szCs w:val="28"/>
        </w:rPr>
        <w:t xml:space="preserve">и мажор в одну октаву, соль-диез минор в одну октаву. </w:t>
      </w:r>
      <w:r w:rsidR="00E97D33">
        <w:rPr>
          <w:rFonts w:ascii="Times New Roman" w:hAnsi="Times New Roman"/>
          <w:sz w:val="28"/>
          <w:szCs w:val="28"/>
        </w:rPr>
        <w:t>Исполнять в подвижном темпе различными штрихами.</w:t>
      </w:r>
    </w:p>
    <w:p w:rsidR="00564DD3" w:rsidRPr="006D42FD" w:rsidRDefault="00564DD3" w:rsidP="00BA68C4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6-8 упражнений и этюдов</w:t>
      </w:r>
      <w:r w:rsidR="00CE2198">
        <w:rPr>
          <w:rFonts w:ascii="Times New Roman" w:hAnsi="Times New Roman"/>
          <w:sz w:val="28"/>
          <w:szCs w:val="28"/>
        </w:rPr>
        <w:t>(по нотам)</w:t>
      </w:r>
      <w:r w:rsidR="00FB57B5">
        <w:rPr>
          <w:rFonts w:ascii="Times New Roman" w:hAnsi="Times New Roman"/>
          <w:sz w:val="28"/>
          <w:szCs w:val="28"/>
        </w:rPr>
        <w:t>.</w:t>
      </w:r>
    </w:p>
    <w:p w:rsidR="00BB1779" w:rsidRDefault="00564DD3" w:rsidP="00BB1779">
      <w:pPr>
        <w:spacing w:before="28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4-6 пьес</w:t>
      </w:r>
      <w:r w:rsidR="003F4045">
        <w:rPr>
          <w:rFonts w:ascii="Times New Roman" w:hAnsi="Times New Roman"/>
          <w:sz w:val="28"/>
          <w:szCs w:val="28"/>
        </w:rPr>
        <w:t>.</w:t>
      </w:r>
    </w:p>
    <w:p w:rsidR="00BB1779" w:rsidRDefault="00BB1779" w:rsidP="00BB1779">
      <w:pPr>
        <w:spacing w:before="28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 учебный  год учащийся должен исполнить.</w:t>
      </w:r>
    </w:p>
    <w:tbl>
      <w:tblPr>
        <w:tblW w:w="0" w:type="auto"/>
        <w:tblLayout w:type="fixed"/>
        <w:tblLook w:val="04A0"/>
      </w:tblPr>
      <w:tblGrid>
        <w:gridCol w:w="5096"/>
        <w:gridCol w:w="4920"/>
      </w:tblGrid>
      <w:tr w:rsidR="00BB1779" w:rsidTr="00BB1779">
        <w:trPr>
          <w:trHeight w:val="389"/>
        </w:trPr>
        <w:tc>
          <w:tcPr>
            <w:tcW w:w="5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B1779" w:rsidRDefault="00BB1779">
            <w:pP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B1779" w:rsidRDefault="00BB1779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2 полугодие</w:t>
            </w:r>
          </w:p>
        </w:tc>
      </w:tr>
      <w:tr w:rsidR="00BB1779" w:rsidTr="00BB1779">
        <w:trPr>
          <w:trHeight w:val="389"/>
        </w:trPr>
        <w:tc>
          <w:tcPr>
            <w:tcW w:w="5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B1779" w:rsidRDefault="00BB1779">
            <w:pPr>
              <w:spacing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Октябрь – технический зачет (одна гамма, один этюд или виртуозная пьеса, чтение нот с листа, знание терминов).</w:t>
            </w:r>
          </w:p>
          <w:p w:rsidR="00BB1779" w:rsidRDefault="00BB1779">
            <w:pPr>
              <w:spacing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Декабрь – дифференцированное прослушивание части программы выпускного экзамена( обязательный показ произведения крупной формы и произведения на выбор из программы выпускного экзамена).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B1779" w:rsidRDefault="00BB1779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 xml:space="preserve">Март – прослушивание перед комиссией всех произведений из выпускной программы, не сыгранных в декабре. </w:t>
            </w:r>
          </w:p>
          <w:p w:rsidR="00BB1779" w:rsidRDefault="00BB1779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 xml:space="preserve">Май – выпускной экзамен </w:t>
            </w:r>
          </w:p>
          <w:p w:rsidR="00BB1779" w:rsidRDefault="00BB1779" w:rsidP="005D3827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(3 разнохарактерных произведения, включая произведение крупной формы, виртуозное произведение,).</w:t>
            </w:r>
          </w:p>
        </w:tc>
      </w:tr>
    </w:tbl>
    <w:p w:rsidR="00564DD3" w:rsidRPr="006D42FD" w:rsidRDefault="00564DD3" w:rsidP="00BA68C4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Примерный репертуарный список</w:t>
      </w:r>
    </w:p>
    <w:p w:rsidR="00564DD3" w:rsidRPr="00CE2198" w:rsidRDefault="00564DD3" w:rsidP="00BA68C4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CE2198">
        <w:rPr>
          <w:rFonts w:ascii="Times New Roman" w:hAnsi="Times New Roman"/>
          <w:b/>
          <w:i/>
          <w:sz w:val="28"/>
          <w:szCs w:val="28"/>
        </w:rPr>
        <w:t>Упражнения и этюды</w:t>
      </w:r>
    </w:p>
    <w:p w:rsidR="00564DD3" w:rsidRPr="006D42FD" w:rsidRDefault="00FB57B5" w:rsidP="00FB57B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Власов Н. «Золотая труба».</w:t>
      </w:r>
      <w:r w:rsidR="00564DD3" w:rsidRPr="006D42FD">
        <w:rPr>
          <w:rFonts w:ascii="Times New Roman" w:hAnsi="Times New Roman"/>
          <w:sz w:val="28"/>
          <w:szCs w:val="28"/>
        </w:rPr>
        <w:t xml:space="preserve"> Ежедневные упражнения </w:t>
      </w:r>
      <w:r>
        <w:rPr>
          <w:rFonts w:ascii="Times New Roman" w:hAnsi="Times New Roman"/>
          <w:sz w:val="28"/>
          <w:szCs w:val="28"/>
        </w:rPr>
        <w:t>для ДМШ. Старшие классы  М., 2011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Мит</w:t>
      </w:r>
      <w:r w:rsidR="00FB57B5">
        <w:rPr>
          <w:rFonts w:ascii="Times New Roman" w:hAnsi="Times New Roman"/>
          <w:sz w:val="28"/>
          <w:szCs w:val="28"/>
        </w:rPr>
        <w:t>ронов А. Школа игры на трубе. 2</w:t>
      </w:r>
      <w:r w:rsidRPr="006D42FD">
        <w:rPr>
          <w:rFonts w:ascii="Times New Roman" w:hAnsi="Times New Roman"/>
          <w:sz w:val="28"/>
          <w:szCs w:val="28"/>
        </w:rPr>
        <w:t xml:space="preserve"> раздел</w:t>
      </w:r>
      <w:r w:rsidR="00FB57B5">
        <w:rPr>
          <w:rFonts w:ascii="Times New Roman" w:hAnsi="Times New Roman"/>
          <w:sz w:val="28"/>
          <w:szCs w:val="28"/>
        </w:rPr>
        <w:t>. М.</w:t>
      </w:r>
      <w:r w:rsidRPr="006D42FD">
        <w:rPr>
          <w:rFonts w:ascii="Times New Roman" w:hAnsi="Times New Roman"/>
          <w:sz w:val="28"/>
          <w:szCs w:val="28"/>
        </w:rPr>
        <w:t>- Л., 1965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Баласанян С. Школа игры на трубе. Часть первая</w:t>
      </w:r>
      <w:r w:rsidR="00FB57B5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1982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Усов Ю. Школа игры на трубе</w:t>
      </w:r>
      <w:r w:rsidR="00FB57B5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 М., 1991</w:t>
      </w:r>
    </w:p>
    <w:p w:rsidR="00564DD3" w:rsidRPr="006D42FD" w:rsidRDefault="00564DD3" w:rsidP="00BA68C4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Чумов Л. Школа начального обучения игре на трубе. Раздел 4</w:t>
      </w:r>
      <w:r w:rsidR="00FB57B5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2005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 w:rsidRPr="006D42FD">
        <w:rPr>
          <w:rFonts w:ascii="Times New Roman" w:hAnsi="Times New Roman"/>
          <w:bCs/>
          <w:sz w:val="28"/>
          <w:szCs w:val="28"/>
        </w:rPr>
        <w:lastRenderedPageBreak/>
        <w:t>Власов Н. “Золотая труба”</w:t>
      </w:r>
      <w:r w:rsidR="00FB57B5">
        <w:rPr>
          <w:rFonts w:ascii="Times New Roman" w:hAnsi="Times New Roman"/>
          <w:bCs/>
          <w:sz w:val="28"/>
          <w:szCs w:val="28"/>
        </w:rPr>
        <w:t>.</w:t>
      </w:r>
      <w:r w:rsidRPr="006D42FD">
        <w:rPr>
          <w:rFonts w:ascii="Times New Roman" w:hAnsi="Times New Roman"/>
          <w:bCs/>
          <w:sz w:val="28"/>
          <w:szCs w:val="28"/>
        </w:rPr>
        <w:t xml:space="preserve"> Избранные этюды для ДМШ. Старшие классы М.</w:t>
      </w:r>
      <w:r w:rsidR="00FB57B5">
        <w:rPr>
          <w:rFonts w:ascii="Times New Roman" w:hAnsi="Times New Roman"/>
          <w:bCs/>
          <w:sz w:val="28"/>
          <w:szCs w:val="28"/>
        </w:rPr>
        <w:t xml:space="preserve">, </w:t>
      </w:r>
      <w:r w:rsidRPr="006D42FD">
        <w:rPr>
          <w:rFonts w:ascii="Times New Roman" w:hAnsi="Times New Roman"/>
          <w:bCs/>
          <w:sz w:val="28"/>
          <w:szCs w:val="28"/>
        </w:rPr>
        <w:t>2010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 w:rsidRPr="006D42FD">
        <w:rPr>
          <w:rFonts w:ascii="Times New Roman" w:hAnsi="Times New Roman"/>
          <w:bCs/>
          <w:sz w:val="28"/>
          <w:szCs w:val="28"/>
        </w:rPr>
        <w:t>Иогансон А. Избранные этюды</w:t>
      </w:r>
      <w:r w:rsidR="00FB57B5">
        <w:rPr>
          <w:rFonts w:ascii="Times New Roman" w:hAnsi="Times New Roman"/>
          <w:bCs/>
          <w:sz w:val="28"/>
          <w:szCs w:val="28"/>
        </w:rPr>
        <w:t>.</w:t>
      </w:r>
      <w:r w:rsidRPr="006D42FD">
        <w:rPr>
          <w:rFonts w:ascii="Times New Roman" w:hAnsi="Times New Roman"/>
          <w:bCs/>
          <w:sz w:val="28"/>
          <w:szCs w:val="28"/>
        </w:rPr>
        <w:t xml:space="preserve">  М.</w:t>
      </w:r>
      <w:r w:rsidR="00FB57B5">
        <w:rPr>
          <w:rFonts w:ascii="Times New Roman" w:hAnsi="Times New Roman"/>
          <w:bCs/>
          <w:sz w:val="28"/>
          <w:szCs w:val="28"/>
        </w:rPr>
        <w:t>,</w:t>
      </w:r>
      <w:r w:rsidRPr="006D42FD">
        <w:rPr>
          <w:rFonts w:ascii="Times New Roman" w:hAnsi="Times New Roman"/>
          <w:bCs/>
          <w:sz w:val="28"/>
          <w:szCs w:val="28"/>
        </w:rPr>
        <w:t>1999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bCs/>
          <w:sz w:val="28"/>
          <w:szCs w:val="28"/>
        </w:rPr>
        <w:t>Баласанян С. Школа игры на трубе. Раздел «Этюды»</w:t>
      </w:r>
      <w:r w:rsidR="00FB57B5">
        <w:rPr>
          <w:rFonts w:ascii="Times New Roman" w:hAnsi="Times New Roman"/>
          <w:bCs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>М., 1982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564DD3" w:rsidRPr="00FB57B5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i/>
          <w:sz w:val="28"/>
          <w:szCs w:val="28"/>
        </w:rPr>
      </w:pPr>
      <w:r w:rsidRPr="00FB57B5">
        <w:rPr>
          <w:rFonts w:ascii="Times New Roman" w:hAnsi="Times New Roman"/>
          <w:b/>
          <w:bCs/>
          <w:i/>
          <w:sz w:val="28"/>
          <w:szCs w:val="28"/>
        </w:rPr>
        <w:t>Пьесы</w:t>
      </w:r>
    </w:p>
    <w:p w:rsidR="00564DD3" w:rsidRPr="00FB57B5" w:rsidRDefault="00FB57B5" w:rsidP="00FB57B5">
      <w:pPr>
        <w:shd w:val="clear" w:color="auto" w:fill="FFFFFF"/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FB57B5">
        <w:rPr>
          <w:rFonts w:ascii="Times New Roman" w:hAnsi="Times New Roman"/>
          <w:b/>
          <w:i/>
          <w:sz w:val="28"/>
          <w:szCs w:val="28"/>
        </w:rPr>
        <w:t>Власов Н. «Золотая труба». Ч</w:t>
      </w:r>
      <w:r w:rsidR="00564DD3" w:rsidRPr="00FB57B5">
        <w:rPr>
          <w:rFonts w:ascii="Times New Roman" w:hAnsi="Times New Roman"/>
          <w:b/>
          <w:i/>
          <w:sz w:val="28"/>
          <w:szCs w:val="28"/>
        </w:rPr>
        <w:t>асть 1 Ч. 1-</w:t>
      </w:r>
      <w:smartTag w:uri="urn:schemas-microsoft-com:office:smarttags" w:element="metricconverter">
        <w:smartTagPr>
          <w:attr w:name="ProductID" w:val="4. М"/>
        </w:smartTagPr>
        <w:r w:rsidR="00564DD3" w:rsidRPr="00FB57B5">
          <w:rPr>
            <w:rFonts w:ascii="Times New Roman" w:hAnsi="Times New Roman"/>
            <w:b/>
            <w:i/>
            <w:sz w:val="28"/>
            <w:szCs w:val="28"/>
          </w:rPr>
          <w:t>4. М</w:t>
        </w:r>
      </w:smartTag>
      <w:r w:rsidRPr="00FB57B5">
        <w:rPr>
          <w:rFonts w:ascii="Times New Roman" w:hAnsi="Times New Roman"/>
          <w:b/>
          <w:i/>
          <w:sz w:val="28"/>
          <w:szCs w:val="28"/>
        </w:rPr>
        <w:t>., 2002</w:t>
      </w:r>
      <w:r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EA0301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Бонончини Дж. Рондо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Пёрселл Г. </w:t>
      </w:r>
      <w:r w:rsidR="00EA0301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Трубный глас и ария</w:t>
      </w:r>
      <w:r w:rsidR="00EA0301">
        <w:rPr>
          <w:rFonts w:ascii="Times New Roman" w:hAnsi="Times New Roman"/>
          <w:sz w:val="28"/>
          <w:szCs w:val="28"/>
        </w:rPr>
        <w:t>»</w:t>
      </w:r>
    </w:p>
    <w:p w:rsidR="00FB57B5" w:rsidRDefault="00FB57B5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Скрябин А. Прелюдия</w:t>
      </w:r>
    </w:p>
    <w:p w:rsidR="00FB57B5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Чайковский П. Вальс из балета </w:t>
      </w:r>
      <w:r w:rsidR="00FB57B5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Спящая красавица</w:t>
      </w:r>
      <w:r w:rsidR="00FB57B5">
        <w:rPr>
          <w:rFonts w:ascii="Times New Roman" w:hAnsi="Times New Roman"/>
          <w:sz w:val="28"/>
          <w:szCs w:val="28"/>
        </w:rPr>
        <w:t>»</w:t>
      </w:r>
    </w:p>
    <w:p w:rsidR="00564DD3" w:rsidRPr="00FB57B5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B57B5">
        <w:rPr>
          <w:rFonts w:ascii="Times New Roman" w:hAnsi="Times New Roman"/>
          <w:b/>
          <w:i/>
          <w:sz w:val="28"/>
          <w:szCs w:val="28"/>
        </w:rPr>
        <w:t>Усов Ю. Хрестоматия для трубы. Старшие классы М., 1981</w:t>
      </w:r>
      <w:r w:rsidR="00FB57B5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Бах И.С. “Сицилиана”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Глинка М. “Северная звезда”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Чайковский П. “Юмореска”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Римский-Корсаков Н. Песня индийского гостя из оперы “Садко”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Гуно Ш. “Серенада”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Та</w:t>
      </w:r>
      <w:r w:rsidR="00FB57B5">
        <w:rPr>
          <w:rFonts w:ascii="Times New Roman" w:hAnsi="Times New Roman"/>
          <w:sz w:val="28"/>
          <w:szCs w:val="28"/>
        </w:rPr>
        <w:t>ртини Дж. “Ларго и аллегро” из С</w:t>
      </w:r>
      <w:r w:rsidRPr="006D42FD">
        <w:rPr>
          <w:rFonts w:ascii="Times New Roman" w:hAnsi="Times New Roman"/>
          <w:sz w:val="28"/>
          <w:szCs w:val="28"/>
        </w:rPr>
        <w:t xml:space="preserve">онаты </w:t>
      </w:r>
      <w:r w:rsidR="00FB57B5">
        <w:rPr>
          <w:rFonts w:ascii="Times New Roman" w:hAnsi="Times New Roman"/>
          <w:sz w:val="28"/>
          <w:szCs w:val="28"/>
        </w:rPr>
        <w:t>g-moll для скрипки и фортепиано</w:t>
      </w:r>
    </w:p>
    <w:p w:rsidR="00564DD3" w:rsidRPr="00FB57B5" w:rsidRDefault="00564DD3" w:rsidP="00FB57B5">
      <w:pPr>
        <w:spacing w:after="0" w:line="360" w:lineRule="auto"/>
        <w:jc w:val="both"/>
        <w:rPr>
          <w:sz w:val="28"/>
          <w:szCs w:val="28"/>
        </w:rPr>
      </w:pPr>
      <w:r w:rsidRPr="00FB57B5">
        <w:rPr>
          <w:rFonts w:ascii="Times New Roman" w:hAnsi="Times New Roman"/>
          <w:b/>
          <w:i/>
          <w:sz w:val="28"/>
          <w:szCs w:val="28"/>
        </w:rPr>
        <w:t>Волоцкой П. Хрестоматия педагогического репертуара для трубы</w:t>
      </w:r>
      <w:r w:rsidR="00FB57B5">
        <w:rPr>
          <w:rFonts w:ascii="Times New Roman" w:hAnsi="Times New Roman"/>
          <w:b/>
          <w:i/>
          <w:sz w:val="28"/>
          <w:szCs w:val="28"/>
        </w:rPr>
        <w:t>.</w:t>
      </w:r>
      <w:r w:rsidR="00FB57B5" w:rsidRPr="00FB57B5">
        <w:rPr>
          <w:rFonts w:ascii="Times New Roman" w:hAnsi="Times New Roman"/>
          <w:b/>
          <w:i/>
          <w:sz w:val="28"/>
          <w:szCs w:val="28"/>
        </w:rPr>
        <w:t>Ч. II:4-5</w:t>
      </w:r>
      <w:r w:rsidRPr="00FB57B5">
        <w:rPr>
          <w:rFonts w:ascii="Times New Roman" w:hAnsi="Times New Roman"/>
          <w:b/>
          <w:i/>
          <w:sz w:val="28"/>
          <w:szCs w:val="28"/>
        </w:rPr>
        <w:t>классы ДМШ.-М., 1966</w:t>
      </w:r>
      <w:r w:rsidR="00FB57B5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EA0301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Бах И.С. Сарабанда</w:t>
      </w:r>
    </w:p>
    <w:p w:rsidR="00564DD3" w:rsidRPr="006D42FD" w:rsidRDefault="00FB57B5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Хренников</w:t>
      </w:r>
      <w:r w:rsidR="00564DD3" w:rsidRPr="006D42FD">
        <w:rPr>
          <w:rFonts w:ascii="Times New Roman" w:hAnsi="Times New Roman"/>
          <w:sz w:val="28"/>
          <w:szCs w:val="28"/>
        </w:rPr>
        <w:t xml:space="preserve"> Т. </w:t>
      </w:r>
      <w:r>
        <w:rPr>
          <w:rFonts w:ascii="Times New Roman" w:hAnsi="Times New Roman"/>
          <w:sz w:val="28"/>
          <w:szCs w:val="28"/>
        </w:rPr>
        <w:t>«</w:t>
      </w:r>
      <w:r w:rsidR="00564DD3" w:rsidRPr="006D42FD">
        <w:rPr>
          <w:rFonts w:ascii="Times New Roman" w:hAnsi="Times New Roman"/>
          <w:sz w:val="28"/>
          <w:szCs w:val="28"/>
        </w:rPr>
        <w:t>Как соловей о розе</w:t>
      </w:r>
      <w:r>
        <w:rPr>
          <w:rFonts w:ascii="Times New Roman" w:hAnsi="Times New Roman"/>
          <w:sz w:val="28"/>
          <w:szCs w:val="28"/>
        </w:rPr>
        <w:t xml:space="preserve">»из музыки к комедии В.Шекспира  </w:t>
      </w:r>
      <w:r w:rsidR="00564DD3" w:rsidRPr="006D42FD">
        <w:rPr>
          <w:rFonts w:ascii="Times New Roman" w:hAnsi="Times New Roman"/>
          <w:sz w:val="28"/>
          <w:szCs w:val="28"/>
        </w:rPr>
        <w:t>“Много шума из ничего”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 Гайдн Й. Кава</w:t>
      </w:r>
      <w:r w:rsidR="00FB57B5">
        <w:rPr>
          <w:rFonts w:ascii="Times New Roman" w:hAnsi="Times New Roman"/>
          <w:sz w:val="28"/>
          <w:szCs w:val="28"/>
        </w:rPr>
        <w:t>тина из оратории “Времена года”</w:t>
      </w:r>
    </w:p>
    <w:p w:rsidR="00564DD3" w:rsidRPr="00FB57B5" w:rsidRDefault="00564DD3" w:rsidP="00BA68C4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FB57B5">
        <w:rPr>
          <w:rFonts w:ascii="Times New Roman" w:hAnsi="Times New Roman"/>
          <w:b/>
          <w:i/>
          <w:sz w:val="28"/>
          <w:szCs w:val="28"/>
        </w:rPr>
        <w:t>Митронов А. Школа игры на трубе 2-3 разделы М. - Л., 1965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 Глинка М. “Рыцарский романс”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 Моцарт В. “AveVerum”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 Генд</w:t>
      </w:r>
      <w:r w:rsidR="00136EC4">
        <w:rPr>
          <w:rFonts w:ascii="Times New Roman" w:hAnsi="Times New Roman"/>
          <w:sz w:val="28"/>
          <w:szCs w:val="28"/>
        </w:rPr>
        <w:t>ель Г. Ария из оперы “Ринальдо”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 xml:space="preserve">Примеры программы 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lastRenderedPageBreak/>
        <w:t>1 вариант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Скрябин А. Прелюдия 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Пёрселл Г. </w:t>
      </w:r>
      <w:r w:rsidR="00EA0301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Трубный глас и ария</w:t>
      </w:r>
      <w:r w:rsidR="00EA0301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2 вариант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Бонончини Дж.</w:t>
      </w:r>
      <w:r w:rsidR="00EA0301">
        <w:rPr>
          <w:rFonts w:ascii="Times New Roman" w:hAnsi="Times New Roman"/>
          <w:sz w:val="28"/>
          <w:szCs w:val="28"/>
        </w:rPr>
        <w:t>Рондо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Чайковский П. Вальс из балета </w:t>
      </w:r>
      <w:r w:rsidR="00FB57B5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Спящая красавица</w:t>
      </w:r>
      <w:r w:rsidR="00FB57B5">
        <w:rPr>
          <w:rFonts w:ascii="Times New Roman" w:hAnsi="Times New Roman"/>
          <w:sz w:val="28"/>
          <w:szCs w:val="28"/>
        </w:rPr>
        <w:t>»</w:t>
      </w:r>
    </w:p>
    <w:p w:rsidR="00564DD3" w:rsidRPr="006D42FD" w:rsidRDefault="004F6DE8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3</w:t>
      </w:r>
      <w:r w:rsidR="00564DD3" w:rsidRPr="006D42FD">
        <w:rPr>
          <w:rFonts w:ascii="Times New Roman" w:hAnsi="Times New Roman"/>
          <w:b/>
          <w:bCs/>
          <w:sz w:val="28"/>
          <w:szCs w:val="28"/>
        </w:rPr>
        <w:t xml:space="preserve"> вариант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Гуно Ш. “Серенада”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Чайковский П. “Юмореска”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564DD3" w:rsidRDefault="00564DD3" w:rsidP="00BA68C4">
      <w:pPr>
        <w:spacing w:after="0" w:line="36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  <w:r w:rsidRPr="006D42FD"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  <w:t xml:space="preserve">Девятый класс </w:t>
      </w:r>
    </w:p>
    <w:p w:rsidR="00EB5767" w:rsidRPr="000F4FF1" w:rsidRDefault="00EB5767" w:rsidP="00BA68C4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Специальность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  <w:t>2</w:t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,5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 часа в  неделю </w:t>
      </w:r>
    </w:p>
    <w:p w:rsidR="00EB5767" w:rsidRPr="000F4FF1" w:rsidRDefault="00EB5767" w:rsidP="00BA68C4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Консультации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8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 часов в год </w:t>
      </w:r>
    </w:p>
    <w:p w:rsidR="00564DD3" w:rsidRPr="006D42FD" w:rsidRDefault="00564DD3" w:rsidP="00136EC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В девятом классе обучаются учащиеся, которые целенаправленно готовятся к поступлению в профессиональное образовательное учреждение. Ученики девятого класса играют в году два экзамена: в декабре и мае. В декабре – крупная форма. На выпускной экзамен (в мае) выносится программа с прибавлением пьесы.</w:t>
      </w:r>
    </w:p>
    <w:p w:rsidR="00564DD3" w:rsidRPr="006D42FD" w:rsidRDefault="00564DD3" w:rsidP="00136EC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Постановка дыхания без трубы</w:t>
      </w:r>
      <w:r w:rsidR="00136EC4">
        <w:rPr>
          <w:rFonts w:ascii="Times New Roman" w:hAnsi="Times New Roman"/>
          <w:sz w:val="28"/>
          <w:szCs w:val="28"/>
        </w:rPr>
        <w:t>.</w:t>
      </w:r>
    </w:p>
    <w:p w:rsidR="00564DD3" w:rsidRPr="006D42FD" w:rsidRDefault="00564DD3" w:rsidP="00136EC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Базинг на губах и мундштуке</w:t>
      </w:r>
    </w:p>
    <w:p w:rsidR="00E97D33" w:rsidRDefault="00136EC4" w:rsidP="00136EC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Гаммы: Д</w:t>
      </w:r>
      <w:r w:rsidR="00564DD3" w:rsidRPr="006D42FD">
        <w:rPr>
          <w:rFonts w:ascii="Times New Roman" w:hAnsi="Times New Roman"/>
          <w:sz w:val="28"/>
          <w:szCs w:val="28"/>
        </w:rPr>
        <w:t xml:space="preserve">омажор в две </w:t>
      </w:r>
      <w:r>
        <w:rPr>
          <w:rFonts w:ascii="Times New Roman" w:hAnsi="Times New Roman"/>
          <w:sz w:val="28"/>
          <w:szCs w:val="28"/>
        </w:rPr>
        <w:t>октавы, ля минор в две октавы, Д</w:t>
      </w:r>
      <w:r w:rsidR="00564DD3" w:rsidRPr="006D42FD">
        <w:rPr>
          <w:rFonts w:ascii="Times New Roman" w:hAnsi="Times New Roman"/>
          <w:sz w:val="28"/>
          <w:szCs w:val="28"/>
        </w:rPr>
        <w:t xml:space="preserve">о-диез мажор в две октавы, ля-диез минор в две октавы. </w:t>
      </w:r>
      <w:r w:rsidR="00E97D33">
        <w:rPr>
          <w:rFonts w:ascii="Times New Roman" w:hAnsi="Times New Roman"/>
          <w:sz w:val="28"/>
          <w:szCs w:val="28"/>
        </w:rPr>
        <w:t>Исполнять в подвижном темпе различными штрихами.</w:t>
      </w:r>
    </w:p>
    <w:p w:rsidR="00564DD3" w:rsidRPr="006D42FD" w:rsidRDefault="00564DD3" w:rsidP="00136EC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6-8 упражнений и этюдов</w:t>
      </w:r>
      <w:r w:rsidR="00070AD5">
        <w:rPr>
          <w:rFonts w:ascii="Times New Roman" w:hAnsi="Times New Roman"/>
          <w:sz w:val="28"/>
          <w:szCs w:val="28"/>
        </w:rPr>
        <w:t xml:space="preserve"> (по нотам)</w:t>
      </w:r>
      <w:r w:rsidR="00136EC4">
        <w:rPr>
          <w:rFonts w:ascii="Times New Roman" w:hAnsi="Times New Roman"/>
          <w:sz w:val="28"/>
          <w:szCs w:val="28"/>
        </w:rPr>
        <w:t>.</w:t>
      </w:r>
    </w:p>
    <w:p w:rsidR="006632D3" w:rsidRDefault="00564DD3" w:rsidP="006632D3">
      <w:pPr>
        <w:spacing w:before="28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4-6 пьес</w:t>
      </w:r>
      <w:r w:rsidR="00136EC4">
        <w:rPr>
          <w:rFonts w:ascii="Times New Roman" w:hAnsi="Times New Roman"/>
          <w:sz w:val="28"/>
          <w:szCs w:val="28"/>
        </w:rPr>
        <w:t>.</w:t>
      </w:r>
    </w:p>
    <w:p w:rsidR="006632D3" w:rsidRDefault="006632D3" w:rsidP="006632D3">
      <w:pPr>
        <w:spacing w:before="28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 учебный  год учащийся должен исполнить.</w:t>
      </w:r>
    </w:p>
    <w:tbl>
      <w:tblPr>
        <w:tblW w:w="0" w:type="auto"/>
        <w:tblLayout w:type="fixed"/>
        <w:tblLook w:val="04A0"/>
      </w:tblPr>
      <w:tblGrid>
        <w:gridCol w:w="5096"/>
        <w:gridCol w:w="4920"/>
      </w:tblGrid>
      <w:tr w:rsidR="006632D3" w:rsidTr="006632D3">
        <w:trPr>
          <w:trHeight w:val="389"/>
        </w:trPr>
        <w:tc>
          <w:tcPr>
            <w:tcW w:w="5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32D3" w:rsidRDefault="006632D3">
            <w:pP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32D3" w:rsidRDefault="006632D3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2 полугодие</w:t>
            </w:r>
          </w:p>
        </w:tc>
      </w:tr>
      <w:tr w:rsidR="006632D3" w:rsidTr="006632D3">
        <w:trPr>
          <w:trHeight w:val="389"/>
        </w:trPr>
        <w:tc>
          <w:tcPr>
            <w:tcW w:w="5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32D3" w:rsidRDefault="006632D3">
            <w:pPr>
              <w:spacing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 xml:space="preserve">Октябрь – технический зачет (одна </w:t>
            </w: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lastRenderedPageBreak/>
              <w:t>гамма, один этюд или виртуозная пьеса, чтение нот с листа, знание терминов).</w:t>
            </w:r>
          </w:p>
          <w:p w:rsidR="006632D3" w:rsidRDefault="006632D3">
            <w:pPr>
              <w:spacing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Декабрь – дифференцированное прослушивание части программы выпускного экзамена( обязательный показ произведения крупной формы и произведения на выбор из программы выпускного экзамена).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632D3" w:rsidRDefault="006632D3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lastRenderedPageBreak/>
              <w:t xml:space="preserve">Март – прослушивание перед </w:t>
            </w: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lastRenderedPageBreak/>
              <w:t xml:space="preserve">комиссией всех произведений из выпускной программы, не сыгранных в декабре. </w:t>
            </w:r>
          </w:p>
          <w:p w:rsidR="006632D3" w:rsidRDefault="006632D3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 xml:space="preserve">Май – выпускной экзамен </w:t>
            </w:r>
          </w:p>
          <w:p w:rsidR="006632D3" w:rsidRDefault="006632D3" w:rsidP="00E5697A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(3 разнохарактерных произведения, включая произведение крупной формы, виртуозное произведение,).</w:t>
            </w:r>
          </w:p>
        </w:tc>
      </w:tr>
    </w:tbl>
    <w:p w:rsidR="00564DD3" w:rsidRPr="006D42FD" w:rsidRDefault="00564DD3" w:rsidP="00136EC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Примерный репертуарный список</w:t>
      </w:r>
    </w:p>
    <w:p w:rsidR="00564DD3" w:rsidRPr="00070AD5" w:rsidRDefault="00564DD3" w:rsidP="00BA68C4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070AD5">
        <w:rPr>
          <w:rFonts w:ascii="Times New Roman" w:hAnsi="Times New Roman"/>
          <w:b/>
          <w:i/>
          <w:sz w:val="28"/>
          <w:szCs w:val="28"/>
        </w:rPr>
        <w:t>Упражнения</w:t>
      </w:r>
      <w:r w:rsidR="00136EC4">
        <w:rPr>
          <w:rFonts w:ascii="Times New Roman" w:hAnsi="Times New Roman"/>
          <w:b/>
          <w:i/>
          <w:sz w:val="28"/>
          <w:szCs w:val="28"/>
        </w:rPr>
        <w:t xml:space="preserve"> и этюды</w:t>
      </w:r>
    </w:p>
    <w:p w:rsidR="00564DD3" w:rsidRPr="006D42FD" w:rsidRDefault="00136EC4" w:rsidP="00136EC4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Власов Н. «Золотая труба».</w:t>
      </w:r>
      <w:r w:rsidR="00564DD3" w:rsidRPr="006D42FD">
        <w:rPr>
          <w:rFonts w:ascii="Times New Roman" w:hAnsi="Times New Roman"/>
          <w:sz w:val="28"/>
          <w:szCs w:val="28"/>
        </w:rPr>
        <w:t xml:space="preserve"> Ежедневные упражнения</w:t>
      </w:r>
      <w:r>
        <w:rPr>
          <w:rFonts w:ascii="Times New Roman" w:hAnsi="Times New Roman"/>
          <w:sz w:val="28"/>
          <w:szCs w:val="28"/>
        </w:rPr>
        <w:t xml:space="preserve"> для ДМШ. Старшие классы. М., 2011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Мит</w:t>
      </w:r>
      <w:r w:rsidR="00136EC4">
        <w:rPr>
          <w:rFonts w:ascii="Times New Roman" w:hAnsi="Times New Roman"/>
          <w:sz w:val="28"/>
          <w:szCs w:val="28"/>
        </w:rPr>
        <w:t>ронов А. Школа игры на трубе. 3</w:t>
      </w:r>
      <w:r w:rsidRPr="006D42FD">
        <w:rPr>
          <w:rFonts w:ascii="Times New Roman" w:hAnsi="Times New Roman"/>
          <w:sz w:val="28"/>
          <w:szCs w:val="28"/>
        </w:rPr>
        <w:t xml:space="preserve"> раздел</w:t>
      </w:r>
      <w:r w:rsidR="00136EC4">
        <w:rPr>
          <w:rFonts w:ascii="Times New Roman" w:hAnsi="Times New Roman"/>
          <w:sz w:val="28"/>
          <w:szCs w:val="28"/>
        </w:rPr>
        <w:t>. М.-</w:t>
      </w:r>
      <w:r w:rsidRPr="006D42FD">
        <w:rPr>
          <w:rFonts w:ascii="Times New Roman" w:hAnsi="Times New Roman"/>
          <w:sz w:val="28"/>
          <w:szCs w:val="28"/>
        </w:rPr>
        <w:t>Л., 1965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Баласанян С. Школа игры на трубе. Часть вторая</w:t>
      </w:r>
      <w:r w:rsidR="00136EC4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1982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Усов Ю. Школа игры на трубе</w:t>
      </w:r>
      <w:r w:rsidR="00136EC4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 М., 1991</w:t>
      </w:r>
    </w:p>
    <w:p w:rsidR="00564DD3" w:rsidRPr="006D42FD" w:rsidRDefault="00564DD3" w:rsidP="00BA68C4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Чумов Л. Школа начального обучения игре на трубе. Раздел 4</w:t>
      </w:r>
      <w:r w:rsidR="00136EC4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2005</w:t>
      </w:r>
    </w:p>
    <w:p w:rsidR="00564DD3" w:rsidRPr="006D42FD" w:rsidRDefault="00564DD3" w:rsidP="00BA68C4">
      <w:pPr>
        <w:shd w:val="clear" w:color="auto" w:fill="FFFFFF"/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 w:rsidRPr="006D42FD">
        <w:rPr>
          <w:rFonts w:ascii="Times New Roman" w:hAnsi="Times New Roman"/>
          <w:bCs/>
          <w:sz w:val="28"/>
          <w:szCs w:val="28"/>
        </w:rPr>
        <w:t>Власов Н. “Золотая труба”</w:t>
      </w:r>
      <w:r w:rsidR="00136EC4">
        <w:rPr>
          <w:rFonts w:ascii="Times New Roman" w:hAnsi="Times New Roman"/>
          <w:bCs/>
          <w:sz w:val="28"/>
          <w:szCs w:val="28"/>
        </w:rPr>
        <w:t>.</w:t>
      </w:r>
      <w:r w:rsidRPr="006D42FD">
        <w:rPr>
          <w:rFonts w:ascii="Times New Roman" w:hAnsi="Times New Roman"/>
          <w:bCs/>
          <w:sz w:val="28"/>
          <w:szCs w:val="28"/>
        </w:rPr>
        <w:t xml:space="preserve"> Избранные этюды для ДМШ. Старшие классы</w:t>
      </w:r>
      <w:r w:rsidR="00136EC4">
        <w:rPr>
          <w:rFonts w:ascii="Times New Roman" w:hAnsi="Times New Roman"/>
          <w:bCs/>
          <w:sz w:val="28"/>
          <w:szCs w:val="28"/>
        </w:rPr>
        <w:t>.</w:t>
      </w:r>
      <w:r w:rsidRPr="006D42FD">
        <w:rPr>
          <w:rFonts w:ascii="Times New Roman" w:hAnsi="Times New Roman"/>
          <w:bCs/>
          <w:sz w:val="28"/>
          <w:szCs w:val="28"/>
        </w:rPr>
        <w:t xml:space="preserve"> М.</w:t>
      </w:r>
      <w:r w:rsidR="00136EC4">
        <w:rPr>
          <w:rFonts w:ascii="Times New Roman" w:hAnsi="Times New Roman"/>
          <w:bCs/>
          <w:sz w:val="28"/>
          <w:szCs w:val="28"/>
        </w:rPr>
        <w:t xml:space="preserve">, </w:t>
      </w:r>
      <w:r w:rsidRPr="006D42FD">
        <w:rPr>
          <w:rFonts w:ascii="Times New Roman" w:hAnsi="Times New Roman"/>
          <w:bCs/>
          <w:sz w:val="28"/>
          <w:szCs w:val="28"/>
        </w:rPr>
        <w:t>2010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 w:rsidRPr="006D42FD">
        <w:rPr>
          <w:rFonts w:ascii="Times New Roman" w:hAnsi="Times New Roman"/>
          <w:bCs/>
          <w:sz w:val="28"/>
          <w:szCs w:val="28"/>
        </w:rPr>
        <w:t>Иогансон А. Избранные этюды</w:t>
      </w:r>
      <w:r w:rsidR="00136EC4">
        <w:rPr>
          <w:rFonts w:ascii="Times New Roman" w:hAnsi="Times New Roman"/>
          <w:bCs/>
          <w:sz w:val="28"/>
          <w:szCs w:val="28"/>
        </w:rPr>
        <w:t>.</w:t>
      </w:r>
      <w:r w:rsidRPr="006D42FD">
        <w:rPr>
          <w:rFonts w:ascii="Times New Roman" w:hAnsi="Times New Roman"/>
          <w:bCs/>
          <w:sz w:val="28"/>
          <w:szCs w:val="28"/>
        </w:rPr>
        <w:t xml:space="preserve">  М.</w:t>
      </w:r>
      <w:r w:rsidR="00136EC4">
        <w:rPr>
          <w:rFonts w:ascii="Times New Roman" w:hAnsi="Times New Roman"/>
          <w:bCs/>
          <w:sz w:val="28"/>
          <w:szCs w:val="28"/>
        </w:rPr>
        <w:t xml:space="preserve">, </w:t>
      </w:r>
      <w:r w:rsidRPr="006D42FD">
        <w:rPr>
          <w:rFonts w:ascii="Times New Roman" w:hAnsi="Times New Roman"/>
          <w:bCs/>
          <w:sz w:val="28"/>
          <w:szCs w:val="28"/>
        </w:rPr>
        <w:t>1999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 w:rsidRPr="006D42FD">
        <w:rPr>
          <w:rFonts w:ascii="Times New Roman" w:hAnsi="Times New Roman"/>
          <w:bCs/>
          <w:sz w:val="28"/>
          <w:szCs w:val="28"/>
        </w:rPr>
        <w:t>Баласанян С.Школа игры на трубе. Раздел «Этюды»</w:t>
      </w:r>
      <w:r w:rsidR="00136EC4">
        <w:rPr>
          <w:rFonts w:ascii="Times New Roman" w:hAnsi="Times New Roman"/>
          <w:bCs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>М., 1982</w:t>
      </w:r>
    </w:p>
    <w:p w:rsidR="00564DD3" w:rsidRPr="00136EC4" w:rsidRDefault="00564DD3" w:rsidP="00136EC4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bCs/>
          <w:sz w:val="28"/>
          <w:szCs w:val="28"/>
        </w:rPr>
        <w:t>Вурм В. “Избранные этюды для трубы”</w:t>
      </w:r>
      <w:r w:rsidR="00136EC4">
        <w:rPr>
          <w:rFonts w:ascii="Times New Roman" w:hAnsi="Times New Roman"/>
          <w:bCs/>
          <w:sz w:val="28"/>
          <w:szCs w:val="28"/>
        </w:rPr>
        <w:t>.</w:t>
      </w:r>
      <w:r w:rsidR="00136EC4">
        <w:rPr>
          <w:rFonts w:ascii="Times New Roman" w:hAnsi="Times New Roman"/>
          <w:sz w:val="28"/>
          <w:szCs w:val="28"/>
        </w:rPr>
        <w:t>М., 1984</w:t>
      </w:r>
    </w:p>
    <w:p w:rsidR="00564DD3" w:rsidRPr="00136EC4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i/>
          <w:sz w:val="28"/>
          <w:szCs w:val="28"/>
        </w:rPr>
      </w:pPr>
      <w:r w:rsidRPr="00136EC4">
        <w:rPr>
          <w:rFonts w:ascii="Times New Roman" w:hAnsi="Times New Roman"/>
          <w:b/>
          <w:bCs/>
          <w:i/>
          <w:sz w:val="28"/>
          <w:szCs w:val="28"/>
        </w:rPr>
        <w:t>Пьесы</w:t>
      </w:r>
    </w:p>
    <w:p w:rsidR="00564DD3" w:rsidRPr="00136EC4" w:rsidRDefault="00564DD3" w:rsidP="00136EC4">
      <w:pPr>
        <w:shd w:val="clear" w:color="auto" w:fill="FFFFFF"/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136EC4">
        <w:rPr>
          <w:rFonts w:ascii="Times New Roman" w:hAnsi="Times New Roman"/>
          <w:b/>
          <w:i/>
          <w:sz w:val="28"/>
          <w:szCs w:val="28"/>
        </w:rPr>
        <w:t xml:space="preserve">Власов Н. </w:t>
      </w:r>
      <w:r w:rsidR="00136EC4">
        <w:rPr>
          <w:rFonts w:ascii="Times New Roman" w:hAnsi="Times New Roman"/>
          <w:b/>
          <w:i/>
          <w:sz w:val="28"/>
          <w:szCs w:val="28"/>
        </w:rPr>
        <w:t>«</w:t>
      </w:r>
      <w:r w:rsidRPr="00136EC4">
        <w:rPr>
          <w:rFonts w:ascii="Times New Roman" w:hAnsi="Times New Roman"/>
          <w:b/>
          <w:i/>
          <w:sz w:val="28"/>
          <w:szCs w:val="28"/>
        </w:rPr>
        <w:t>Золотая труба</w:t>
      </w:r>
      <w:r w:rsidR="00136EC4">
        <w:rPr>
          <w:rFonts w:ascii="Times New Roman" w:hAnsi="Times New Roman"/>
          <w:b/>
          <w:i/>
          <w:sz w:val="28"/>
          <w:szCs w:val="28"/>
        </w:rPr>
        <w:t>».</w:t>
      </w:r>
      <w:r w:rsidRPr="00136EC4">
        <w:rPr>
          <w:rFonts w:ascii="Times New Roman" w:hAnsi="Times New Roman"/>
          <w:b/>
          <w:i/>
          <w:sz w:val="28"/>
          <w:szCs w:val="28"/>
        </w:rPr>
        <w:t xml:space="preserve"> 2 часть Ч. 1-</w:t>
      </w:r>
      <w:smartTag w:uri="urn:schemas-microsoft-com:office:smarttags" w:element="metricconverter">
        <w:smartTagPr>
          <w:attr w:name="ProductID" w:val="4. М"/>
        </w:smartTagPr>
        <w:r w:rsidRPr="00136EC4">
          <w:rPr>
            <w:rFonts w:ascii="Times New Roman" w:hAnsi="Times New Roman"/>
            <w:b/>
            <w:i/>
            <w:sz w:val="28"/>
            <w:szCs w:val="28"/>
          </w:rPr>
          <w:t>4. М</w:t>
        </w:r>
      </w:smartTag>
      <w:r w:rsidR="00136EC4" w:rsidRPr="00136EC4">
        <w:rPr>
          <w:rFonts w:ascii="Times New Roman" w:hAnsi="Times New Roman"/>
          <w:b/>
          <w:i/>
          <w:sz w:val="28"/>
          <w:szCs w:val="28"/>
        </w:rPr>
        <w:t>.,2002</w:t>
      </w:r>
      <w:r w:rsidR="00136EC4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Моцарт В. “Майская песня”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Россини Дж. Марш из увертюры к опере “Вильгельм Телль”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Гендель Г. “Песнь Победы”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Фрескобальди Дж. “Прелюдия и токката”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Дворжак А. “Мелодия”</w:t>
      </w:r>
    </w:p>
    <w:p w:rsidR="00564DD3" w:rsidRPr="006D42FD" w:rsidRDefault="00136EC4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Верди Дж. Марш из оперы “Аида”</w:t>
      </w:r>
    </w:p>
    <w:p w:rsidR="00564DD3" w:rsidRPr="00136EC4" w:rsidRDefault="00564DD3" w:rsidP="00BA68C4">
      <w:pPr>
        <w:spacing w:after="0" w:line="360" w:lineRule="auto"/>
        <w:jc w:val="both"/>
        <w:rPr>
          <w:b/>
          <w:i/>
          <w:sz w:val="28"/>
          <w:szCs w:val="28"/>
        </w:rPr>
      </w:pPr>
      <w:r w:rsidRPr="00136EC4">
        <w:rPr>
          <w:rFonts w:ascii="Times New Roman" w:hAnsi="Times New Roman"/>
          <w:b/>
          <w:i/>
          <w:sz w:val="28"/>
          <w:szCs w:val="28"/>
        </w:rPr>
        <w:t>Усов Ю. Хрестоматия для трубы</w:t>
      </w:r>
      <w:r w:rsidR="00136EC4">
        <w:rPr>
          <w:rFonts w:ascii="Times New Roman" w:hAnsi="Times New Roman"/>
          <w:b/>
          <w:i/>
          <w:sz w:val="28"/>
          <w:szCs w:val="28"/>
        </w:rPr>
        <w:t xml:space="preserve">. </w:t>
      </w:r>
      <w:r w:rsidRPr="00136EC4">
        <w:rPr>
          <w:rFonts w:ascii="Times New Roman" w:hAnsi="Times New Roman"/>
          <w:b/>
          <w:i/>
          <w:sz w:val="28"/>
          <w:szCs w:val="28"/>
        </w:rPr>
        <w:t xml:space="preserve"> 1-3 классы ДМШ</w:t>
      </w:r>
      <w:r w:rsidR="00136EC4">
        <w:rPr>
          <w:rFonts w:ascii="Times New Roman" w:hAnsi="Times New Roman"/>
          <w:b/>
          <w:i/>
          <w:sz w:val="28"/>
          <w:szCs w:val="28"/>
        </w:rPr>
        <w:t>.</w:t>
      </w:r>
      <w:r w:rsidRPr="00136EC4">
        <w:rPr>
          <w:rFonts w:ascii="Times New Roman" w:hAnsi="Times New Roman"/>
          <w:b/>
          <w:i/>
          <w:sz w:val="28"/>
          <w:szCs w:val="28"/>
        </w:rPr>
        <w:t xml:space="preserve"> М., 1983</w:t>
      </w:r>
      <w:r w:rsidR="00136EC4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EA0301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Асафьев Б. Скерцо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Щелоков В. “Детский концерт”</w:t>
      </w:r>
    </w:p>
    <w:p w:rsidR="00564DD3" w:rsidRPr="006D42FD" w:rsidRDefault="00EA0301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Моцарт В. Сонатина</w:t>
      </w:r>
    </w:p>
    <w:p w:rsidR="00564DD3" w:rsidRPr="00136EC4" w:rsidRDefault="00564DD3" w:rsidP="00BA68C4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136EC4">
        <w:rPr>
          <w:rFonts w:ascii="Times New Roman" w:hAnsi="Times New Roman"/>
          <w:b/>
          <w:i/>
          <w:sz w:val="28"/>
          <w:szCs w:val="28"/>
        </w:rPr>
        <w:t>Усов Ю. Школа игры на трубе</w:t>
      </w:r>
      <w:r w:rsidR="00136EC4">
        <w:rPr>
          <w:rFonts w:ascii="Times New Roman" w:hAnsi="Times New Roman"/>
          <w:b/>
          <w:i/>
          <w:sz w:val="28"/>
          <w:szCs w:val="28"/>
        </w:rPr>
        <w:t xml:space="preserve">. </w:t>
      </w:r>
      <w:r w:rsidRPr="00136EC4">
        <w:rPr>
          <w:rFonts w:ascii="Times New Roman" w:hAnsi="Times New Roman"/>
          <w:b/>
          <w:i/>
          <w:sz w:val="28"/>
          <w:szCs w:val="28"/>
        </w:rPr>
        <w:t>М.</w:t>
      </w:r>
      <w:r w:rsidR="00136EC4">
        <w:rPr>
          <w:rFonts w:ascii="Times New Roman" w:hAnsi="Times New Roman"/>
          <w:b/>
          <w:i/>
          <w:sz w:val="28"/>
          <w:szCs w:val="28"/>
        </w:rPr>
        <w:t xml:space="preserve">, </w:t>
      </w:r>
      <w:r w:rsidRPr="00136EC4">
        <w:rPr>
          <w:rFonts w:ascii="Times New Roman" w:hAnsi="Times New Roman"/>
          <w:b/>
          <w:i/>
          <w:sz w:val="28"/>
          <w:szCs w:val="28"/>
        </w:rPr>
        <w:t>1991</w:t>
      </w:r>
      <w:r w:rsidR="00136EC4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Чайковский П. “Итальянская песенка”</w:t>
      </w:r>
    </w:p>
    <w:p w:rsidR="00564DD3" w:rsidRPr="006D42FD" w:rsidRDefault="00136EC4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Щелоков В. «</w:t>
      </w:r>
      <w:r w:rsidR="00564DD3" w:rsidRPr="006D42FD">
        <w:rPr>
          <w:rFonts w:ascii="Times New Roman" w:hAnsi="Times New Roman"/>
          <w:sz w:val="28"/>
          <w:szCs w:val="28"/>
        </w:rPr>
        <w:t>Проводы в лагерь</w:t>
      </w:r>
      <w:r>
        <w:rPr>
          <w:rFonts w:ascii="Times New Roman" w:hAnsi="Times New Roman"/>
          <w:sz w:val="28"/>
          <w:szCs w:val="28"/>
        </w:rPr>
        <w:t>»</w:t>
      </w:r>
      <w:r w:rsidR="00564DD3" w:rsidRPr="006D42FD">
        <w:rPr>
          <w:rFonts w:ascii="Times New Roman" w:hAnsi="Times New Roman"/>
          <w:sz w:val="28"/>
          <w:szCs w:val="28"/>
        </w:rPr>
        <w:t xml:space="preserve"> из </w:t>
      </w:r>
      <w:r>
        <w:rPr>
          <w:rFonts w:ascii="Times New Roman" w:hAnsi="Times New Roman"/>
          <w:sz w:val="28"/>
          <w:szCs w:val="28"/>
        </w:rPr>
        <w:t>«Пионерской сюиты»</w:t>
      </w:r>
    </w:p>
    <w:p w:rsidR="00564DD3" w:rsidRPr="00136EC4" w:rsidRDefault="00564DD3" w:rsidP="00BA68C4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136EC4">
        <w:rPr>
          <w:rFonts w:ascii="Times New Roman" w:hAnsi="Times New Roman"/>
          <w:b/>
          <w:i/>
          <w:sz w:val="28"/>
          <w:szCs w:val="28"/>
        </w:rPr>
        <w:t>Усов Ю. Хрестоматия для трубы. Старшие классы</w:t>
      </w:r>
      <w:r w:rsidR="00136EC4">
        <w:rPr>
          <w:rFonts w:ascii="Times New Roman" w:hAnsi="Times New Roman"/>
          <w:b/>
          <w:i/>
          <w:sz w:val="28"/>
          <w:szCs w:val="28"/>
        </w:rPr>
        <w:t>.</w:t>
      </w:r>
      <w:r w:rsidRPr="00136EC4">
        <w:rPr>
          <w:rFonts w:ascii="Times New Roman" w:hAnsi="Times New Roman"/>
          <w:b/>
          <w:i/>
          <w:sz w:val="28"/>
          <w:szCs w:val="28"/>
        </w:rPr>
        <w:t xml:space="preserve"> М.</w:t>
      </w:r>
      <w:r w:rsidR="00136EC4">
        <w:rPr>
          <w:rFonts w:ascii="Times New Roman" w:hAnsi="Times New Roman"/>
          <w:b/>
          <w:i/>
          <w:sz w:val="28"/>
          <w:szCs w:val="28"/>
        </w:rPr>
        <w:t xml:space="preserve">, </w:t>
      </w:r>
      <w:r w:rsidRPr="00136EC4">
        <w:rPr>
          <w:rFonts w:ascii="Times New Roman" w:hAnsi="Times New Roman"/>
          <w:b/>
          <w:i/>
          <w:sz w:val="28"/>
          <w:szCs w:val="28"/>
        </w:rPr>
        <w:t>1983</w:t>
      </w:r>
    </w:p>
    <w:p w:rsidR="00564DD3" w:rsidRPr="006D42FD" w:rsidRDefault="00EA0301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Щелоков В. Концерт</w:t>
      </w:r>
      <w:r w:rsidR="00136EC4">
        <w:rPr>
          <w:rFonts w:ascii="Times New Roman" w:hAnsi="Times New Roman"/>
          <w:sz w:val="28"/>
          <w:szCs w:val="28"/>
        </w:rPr>
        <w:t xml:space="preserve"> №3 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Митронов А. Школа игры на трубе</w:t>
      </w:r>
      <w:r w:rsidR="00136EC4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1 раздел</w:t>
      </w:r>
      <w:r w:rsidR="00136EC4">
        <w:rPr>
          <w:rFonts w:ascii="Times New Roman" w:hAnsi="Times New Roman"/>
          <w:sz w:val="28"/>
          <w:szCs w:val="28"/>
        </w:rPr>
        <w:t>. М.-</w:t>
      </w:r>
      <w:r w:rsidRPr="006D42FD">
        <w:rPr>
          <w:rFonts w:ascii="Times New Roman" w:hAnsi="Times New Roman"/>
          <w:sz w:val="28"/>
          <w:szCs w:val="28"/>
        </w:rPr>
        <w:t>Л., 1965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Глюк Х. Гимн из оперы “Ифигения в Тавриде”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Глюк Х. Хор из оперы “Ифигения в Тавриде”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Римский-Корсаков Н. Третья п</w:t>
      </w:r>
      <w:r w:rsidR="00136EC4">
        <w:rPr>
          <w:rFonts w:ascii="Times New Roman" w:hAnsi="Times New Roman"/>
          <w:sz w:val="28"/>
          <w:szCs w:val="28"/>
        </w:rPr>
        <w:t>есня Леля из оперы “Снегурочка”</w:t>
      </w:r>
    </w:p>
    <w:p w:rsidR="00564DD3" w:rsidRPr="007C1C71" w:rsidRDefault="00564DD3" w:rsidP="00136EC4">
      <w:pPr>
        <w:spacing w:after="0" w:line="360" w:lineRule="auto"/>
        <w:jc w:val="both"/>
        <w:rPr>
          <w:b/>
          <w:i/>
          <w:sz w:val="28"/>
          <w:szCs w:val="28"/>
        </w:rPr>
      </w:pPr>
      <w:r w:rsidRPr="007C1C71">
        <w:rPr>
          <w:rFonts w:ascii="Times New Roman" w:hAnsi="Times New Roman"/>
          <w:b/>
          <w:i/>
          <w:sz w:val="28"/>
          <w:szCs w:val="28"/>
        </w:rPr>
        <w:t>Волоцкой П. Хрестоматия педагогического репертуара для трубы</w:t>
      </w:r>
      <w:r w:rsidR="007C1C71">
        <w:rPr>
          <w:rFonts w:ascii="Times New Roman" w:hAnsi="Times New Roman"/>
          <w:b/>
          <w:i/>
          <w:sz w:val="28"/>
          <w:szCs w:val="28"/>
        </w:rPr>
        <w:t>.</w:t>
      </w:r>
      <w:r w:rsidR="00136EC4" w:rsidRPr="007C1C71">
        <w:rPr>
          <w:rFonts w:ascii="Times New Roman" w:hAnsi="Times New Roman"/>
          <w:b/>
          <w:i/>
          <w:sz w:val="28"/>
          <w:szCs w:val="28"/>
        </w:rPr>
        <w:t xml:space="preserve">Ч. II: 4-5 классы </w:t>
      </w:r>
      <w:r w:rsidR="007C1C71">
        <w:rPr>
          <w:rFonts w:ascii="Times New Roman" w:hAnsi="Times New Roman"/>
          <w:b/>
          <w:i/>
          <w:sz w:val="28"/>
          <w:szCs w:val="28"/>
        </w:rPr>
        <w:t xml:space="preserve"> ДМШ. </w:t>
      </w:r>
      <w:r w:rsidRPr="007C1C71">
        <w:rPr>
          <w:rFonts w:ascii="Times New Roman" w:hAnsi="Times New Roman"/>
          <w:b/>
          <w:i/>
          <w:sz w:val="28"/>
          <w:szCs w:val="28"/>
        </w:rPr>
        <w:t>М., 1966</w:t>
      </w:r>
      <w:r w:rsidR="007C1C71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EA0301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Моцарт В. Сонатина</w:t>
      </w:r>
      <w:r w:rsidR="007C1C71">
        <w:rPr>
          <w:rFonts w:ascii="Times New Roman" w:hAnsi="Times New Roman"/>
          <w:sz w:val="28"/>
          <w:szCs w:val="28"/>
        </w:rPr>
        <w:t>, ч</w:t>
      </w:r>
      <w:r w:rsidR="00564DD3" w:rsidRPr="006D42FD">
        <w:rPr>
          <w:rFonts w:ascii="Times New Roman" w:hAnsi="Times New Roman"/>
          <w:sz w:val="28"/>
          <w:szCs w:val="28"/>
        </w:rPr>
        <w:t>асть 1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 Григ Э. “Сон”</w:t>
      </w:r>
    </w:p>
    <w:p w:rsidR="00564DD3" w:rsidRPr="007C1C71" w:rsidRDefault="007C1C71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Марчелло Б. “Скерцандо”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Примеры программы выпускного экзамена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1 вариант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Моцарт В. “Майская песня”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Россини Дж. Марш из увертюры к опере “Вильгельм Телль”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2 вариант</w:t>
      </w:r>
    </w:p>
    <w:p w:rsidR="00564DD3" w:rsidRPr="006D42FD" w:rsidRDefault="00EA0301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Фрескобальди Дж. Прелюдия и токката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Верди Дж. Марш из оперы “Аида”</w:t>
      </w:r>
    </w:p>
    <w:p w:rsidR="00564DD3" w:rsidRPr="006D42FD" w:rsidRDefault="004F6DE8" w:rsidP="00BA68C4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3</w:t>
      </w:r>
      <w:r w:rsidR="00564DD3" w:rsidRPr="006D42FD">
        <w:rPr>
          <w:rFonts w:ascii="Times New Roman" w:hAnsi="Times New Roman"/>
          <w:b/>
          <w:bCs/>
          <w:sz w:val="28"/>
          <w:szCs w:val="28"/>
        </w:rPr>
        <w:t xml:space="preserve"> вариант</w:t>
      </w:r>
    </w:p>
    <w:p w:rsidR="00564DD3" w:rsidRPr="006D42FD" w:rsidRDefault="00564DD3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Чайковский П. “Итальянская песенка”</w:t>
      </w:r>
    </w:p>
    <w:p w:rsidR="00564DD3" w:rsidRPr="006D42FD" w:rsidRDefault="00EA0301" w:rsidP="00BA68C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Щелоков В. Концерт</w:t>
      </w:r>
      <w:r w:rsidR="00564DD3" w:rsidRPr="006D42FD">
        <w:rPr>
          <w:rFonts w:ascii="Times New Roman" w:hAnsi="Times New Roman"/>
          <w:sz w:val="28"/>
          <w:szCs w:val="28"/>
        </w:rPr>
        <w:t xml:space="preserve"> №3</w:t>
      </w:r>
    </w:p>
    <w:p w:rsidR="00564DD3" w:rsidRPr="006D42FD" w:rsidRDefault="00564DD3" w:rsidP="00564DD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9206FB" w:rsidRPr="00F55710" w:rsidRDefault="009206FB" w:rsidP="00FB10DB">
      <w:pPr>
        <w:spacing w:before="100" w:beforeAutospacing="1" w:after="0" w:line="360" w:lineRule="auto"/>
        <w:ind w:firstLine="706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CF5BE8">
        <w:rPr>
          <w:rFonts w:ascii="Times New Roman" w:eastAsia="Times New Roman" w:hAnsi="Times New Roman"/>
          <w:b/>
          <w:sz w:val="28"/>
          <w:szCs w:val="28"/>
          <w:lang w:val="en-US" w:eastAsia="ru-RU"/>
        </w:rPr>
        <w:t>III</w:t>
      </w:r>
      <w:r w:rsidR="007455C0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  <w:r w:rsidRPr="00F55710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 Требования к уровню подготовки обучающихся</w:t>
      </w:r>
    </w:p>
    <w:p w:rsidR="009206FB" w:rsidRPr="00F55710" w:rsidRDefault="009206FB" w:rsidP="009206FB">
      <w:pPr>
        <w:spacing w:after="0" w:line="360" w:lineRule="auto"/>
        <w:ind w:firstLine="706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i/>
          <w:sz w:val="28"/>
          <w:szCs w:val="28"/>
          <w:lang w:eastAsia="ru-RU"/>
        </w:rPr>
        <w:t>Реализация программы обеспечивает:</w:t>
      </w:r>
    </w:p>
    <w:p w:rsidR="009206FB" w:rsidRPr="00F55710" w:rsidRDefault="009206FB" w:rsidP="009206FB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>- наличие у обучающегося интереса к музыкальному искусству, самостоятельному музыкальному исполнительству;</w:t>
      </w:r>
    </w:p>
    <w:p w:rsidR="009206FB" w:rsidRPr="00F55710" w:rsidRDefault="009206FB" w:rsidP="009206FB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 xml:space="preserve">– сформированный комплекс исполнительских знаний, умений и навыков, позволяющий </w:t>
      </w:r>
      <w:r w:rsidRPr="00F55710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 xml:space="preserve">использовать многообразные возможности </w:t>
      </w:r>
      <w:r w:rsidR="00A615BF">
        <w:rPr>
          <w:rFonts w:ascii="Times New Roman" w:eastAsia="Times New Roman" w:hAnsi="Times New Roman"/>
          <w:sz w:val="28"/>
          <w:szCs w:val="28"/>
          <w:lang w:eastAsia="ru-RU"/>
        </w:rPr>
        <w:t>труб</w:t>
      </w:r>
      <w:r w:rsidR="009C0E42">
        <w:rPr>
          <w:rFonts w:ascii="Times New Roman" w:eastAsia="Times New Roman" w:hAnsi="Times New Roman"/>
          <w:sz w:val="28"/>
          <w:szCs w:val="28"/>
          <w:lang w:eastAsia="ru-RU"/>
        </w:rPr>
        <w:t>ы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 xml:space="preserve"> для достижения наиболее убедительной интерпретации авторского текста, самостоятельно накапливать репертуар из музыкальных произведений различных эпох, стилей, направлений, жанров и форм;</w:t>
      </w:r>
    </w:p>
    <w:p w:rsidR="009206FB" w:rsidRPr="00F55710" w:rsidRDefault="009206FB" w:rsidP="009206FB">
      <w:pPr>
        <w:spacing w:after="0"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 xml:space="preserve">– знание репертуара для </w:t>
      </w:r>
      <w:r w:rsidR="00A615BF">
        <w:rPr>
          <w:rFonts w:ascii="Times New Roman" w:eastAsia="Times New Roman" w:hAnsi="Times New Roman"/>
          <w:sz w:val="28"/>
          <w:szCs w:val="28"/>
          <w:lang w:eastAsia="ru-RU"/>
        </w:rPr>
        <w:t>труб</w:t>
      </w:r>
      <w:r w:rsidR="009C0E42">
        <w:rPr>
          <w:rFonts w:ascii="Times New Roman" w:eastAsia="Times New Roman" w:hAnsi="Times New Roman"/>
          <w:sz w:val="28"/>
          <w:szCs w:val="28"/>
          <w:lang w:eastAsia="ru-RU"/>
        </w:rPr>
        <w:t>ы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>, включающего произведения разных стилей и жанров (полифонические произведения, сонаты, концерты, пьесы, этюды, инструментальные миниатюры) в соответствии с программными требованиями;</w:t>
      </w:r>
    </w:p>
    <w:p w:rsidR="009206FB" w:rsidRPr="00F55710" w:rsidRDefault="009206FB" w:rsidP="009206FB">
      <w:pPr>
        <w:spacing w:after="0"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 xml:space="preserve">– знание художественно-исполнительских возможностей </w:t>
      </w:r>
      <w:r w:rsidR="00A615BF">
        <w:rPr>
          <w:rFonts w:ascii="Times New Roman" w:eastAsia="Times New Roman" w:hAnsi="Times New Roman"/>
          <w:sz w:val="28"/>
          <w:szCs w:val="28"/>
          <w:lang w:eastAsia="ru-RU"/>
        </w:rPr>
        <w:t>труб</w:t>
      </w:r>
      <w:r w:rsidR="009C0E42">
        <w:rPr>
          <w:rFonts w:ascii="Times New Roman" w:eastAsia="Times New Roman" w:hAnsi="Times New Roman"/>
          <w:sz w:val="28"/>
          <w:szCs w:val="28"/>
          <w:lang w:eastAsia="ru-RU"/>
        </w:rPr>
        <w:t>ы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9206FB" w:rsidRPr="00F55710" w:rsidRDefault="009206FB" w:rsidP="009206FB">
      <w:pPr>
        <w:spacing w:after="0"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>– знание профессиональной терминологии;</w:t>
      </w:r>
    </w:p>
    <w:p w:rsidR="009206FB" w:rsidRPr="00F55710" w:rsidRDefault="009206FB" w:rsidP="009206FB">
      <w:pPr>
        <w:spacing w:after="0"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>– наличие умений по чтению с листа музыкальных произведений;</w:t>
      </w:r>
    </w:p>
    <w:p w:rsidR="009206FB" w:rsidRPr="00F55710" w:rsidRDefault="009206FB" w:rsidP="009206FB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 xml:space="preserve">– навыки по воспитанию слухового контроля, умению управлять процессом </w:t>
      </w:r>
      <w:r w:rsidRPr="00F55710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>исполнения музыкального произведения;</w:t>
      </w:r>
    </w:p>
    <w:p w:rsidR="009206FB" w:rsidRPr="00F55710" w:rsidRDefault="009206FB" w:rsidP="009206FB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 xml:space="preserve">– навыки по использованию музыкально-исполнительских средств выразительности, выполнению </w:t>
      </w:r>
      <w:r w:rsidRPr="00F55710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>анализа исполняемых произведений, владению различными видами техники исполнительства, использованию художественно оправданных технических приемов;</w:t>
      </w:r>
    </w:p>
    <w:p w:rsidR="009206FB" w:rsidRPr="00F55710" w:rsidRDefault="009206FB" w:rsidP="009206FB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 xml:space="preserve">– наличие творческой </w:t>
      </w:r>
      <w:r w:rsidRPr="00F55710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 xml:space="preserve">инициативы, сформированных представлений </w:t>
      </w:r>
      <w:r w:rsidRPr="00F55710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>о методике разучивания музыкальных произведений и приемах работы над исполнительскими трудностями;</w:t>
      </w:r>
    </w:p>
    <w:p w:rsidR="009206FB" w:rsidRDefault="009206FB" w:rsidP="009206FB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>– наличие навыков репетиционно-концертной работы в качестве солиста.</w:t>
      </w:r>
    </w:p>
    <w:p w:rsidR="00545C65" w:rsidRDefault="00545C65" w:rsidP="009206FB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545C65" w:rsidRPr="00F55710" w:rsidRDefault="00545C65" w:rsidP="009206FB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206FB" w:rsidRPr="001233F2" w:rsidRDefault="009206FB" w:rsidP="001233F2">
      <w:pPr>
        <w:spacing w:after="0" w:line="240" w:lineRule="auto"/>
        <w:rPr>
          <w:rFonts w:ascii="Times New Roman" w:hAnsi="Times New Roman"/>
          <w:sz w:val="16"/>
          <w:szCs w:val="16"/>
        </w:rPr>
      </w:pPr>
    </w:p>
    <w:p w:rsidR="00341CC4" w:rsidRPr="009206FB" w:rsidRDefault="009206FB" w:rsidP="009206FB">
      <w:pPr>
        <w:spacing w:after="0" w:line="360" w:lineRule="auto"/>
        <w:ind w:firstLine="706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b/>
          <w:sz w:val="28"/>
          <w:szCs w:val="28"/>
          <w:lang w:val="en-US" w:eastAsia="ru-RU"/>
        </w:rPr>
        <w:t>IV</w:t>
      </w:r>
      <w:r w:rsidR="007455C0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  <w:r w:rsidR="00341CC4" w:rsidRPr="009206FB">
        <w:rPr>
          <w:rFonts w:ascii="Times New Roman" w:eastAsia="Times New Roman" w:hAnsi="Times New Roman"/>
          <w:b/>
          <w:sz w:val="28"/>
          <w:szCs w:val="28"/>
          <w:lang w:eastAsia="ru-RU"/>
        </w:rPr>
        <w:t>Формы и методы контроля, система оценок</w:t>
      </w:r>
    </w:p>
    <w:p w:rsidR="00AE41E8" w:rsidRPr="009206FB" w:rsidRDefault="00AE41E8" w:rsidP="003A12D5">
      <w:pPr>
        <w:numPr>
          <w:ilvl w:val="0"/>
          <w:numId w:val="18"/>
        </w:numPr>
        <w:spacing w:after="0" w:line="360" w:lineRule="auto"/>
        <w:ind w:left="0" w:firstLine="567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i/>
          <w:sz w:val="28"/>
          <w:szCs w:val="28"/>
          <w:lang w:eastAsia="ru-RU"/>
        </w:rPr>
        <w:lastRenderedPageBreak/>
        <w:t>Аттестация: цели, виды, форма, содержание.</w:t>
      </w:r>
    </w:p>
    <w:p w:rsidR="008D4203" w:rsidRPr="009206FB" w:rsidRDefault="008D4203" w:rsidP="003A12D5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>Основными видами контроля успеваемости являются:</w:t>
      </w:r>
    </w:p>
    <w:p w:rsidR="008D4203" w:rsidRPr="00CF5BE8" w:rsidRDefault="008D4203" w:rsidP="003A12D5">
      <w:pPr>
        <w:numPr>
          <w:ilvl w:val="0"/>
          <w:numId w:val="19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F5BE8">
        <w:rPr>
          <w:rFonts w:ascii="Times New Roman" w:eastAsia="Times New Roman" w:hAnsi="Times New Roman"/>
          <w:sz w:val="28"/>
          <w:szCs w:val="28"/>
          <w:lang w:eastAsia="ru-RU"/>
        </w:rPr>
        <w:t>текущий контроль успеваемости учащихся</w:t>
      </w:r>
    </w:p>
    <w:p w:rsidR="008D4203" w:rsidRPr="00CF5BE8" w:rsidRDefault="008D4203" w:rsidP="003A12D5">
      <w:pPr>
        <w:numPr>
          <w:ilvl w:val="0"/>
          <w:numId w:val="19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F5BE8">
        <w:rPr>
          <w:rFonts w:ascii="Times New Roman" w:eastAsia="Times New Roman" w:hAnsi="Times New Roman"/>
          <w:sz w:val="28"/>
          <w:szCs w:val="28"/>
          <w:lang w:eastAsia="ru-RU"/>
        </w:rPr>
        <w:t>промежуточная аттестация</w:t>
      </w:r>
    </w:p>
    <w:p w:rsidR="008D4203" w:rsidRPr="00CF5BE8" w:rsidRDefault="008D4203" w:rsidP="003A12D5">
      <w:pPr>
        <w:numPr>
          <w:ilvl w:val="0"/>
          <w:numId w:val="19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F5BE8">
        <w:rPr>
          <w:rFonts w:ascii="Times New Roman" w:eastAsia="Times New Roman" w:hAnsi="Times New Roman"/>
          <w:sz w:val="28"/>
          <w:szCs w:val="28"/>
          <w:lang w:eastAsia="ru-RU"/>
        </w:rPr>
        <w:t>итоговая аттестация</w:t>
      </w:r>
      <w:r w:rsidR="00C308FF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>Каждый из видов контроля имеет свои цели, задачи и формы.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b/>
          <w:sz w:val="28"/>
          <w:szCs w:val="28"/>
          <w:lang w:eastAsia="ru-RU"/>
        </w:rPr>
        <w:t>Текущий контроль</w:t>
      </w: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 направлен на поддержание учебной дисциплины, выявление отношения к предмету, на ответственную организацию домашних занятий, имеет воспитательные цели, может носить стимулирующий характер. Текущий контроль осуществляется регулярно преподавателем, оценки выставляются в журнал и дневник учащегося. В них учитываются: 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>- отношение ребенка к занятиям, его старания и прилежность;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>- качество выполнения предложенных заданий;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>- инициативность и проявление самостоятельности</w:t>
      </w:r>
      <w:r w:rsidR="00C308FF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 как на уроке, так и во время домашней работы;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>- темпы продвижения.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>На основании результатов текущего контроля выводятся четверные оценки.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Особой формой текущего контроля является </w:t>
      </w:r>
      <w:r w:rsidRPr="00C308FF">
        <w:rPr>
          <w:rFonts w:ascii="Times New Roman" w:eastAsia="Times New Roman" w:hAnsi="Times New Roman"/>
          <w:sz w:val="28"/>
          <w:szCs w:val="28"/>
          <w:lang w:eastAsia="ru-RU"/>
        </w:rPr>
        <w:t>контрольный урок,</w:t>
      </w: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 который проводится преподавателем, ведущим предмет без присутствия комиссии. 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b/>
          <w:sz w:val="28"/>
          <w:szCs w:val="28"/>
          <w:lang w:eastAsia="ru-RU"/>
        </w:rPr>
        <w:t>Промежуточная аттестация</w:t>
      </w: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 определяет успешность развития учащегося и степень освоения им учебных задач на данном этапе. Наиболее распространенными формами промежуточной аттестации являются контрольные уроки, проводимые с приглашением комиссии, зачеты, академические концерты, технические зачеты, экзамены. 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Каждая форма проверки (кроме переводного экзамена) может быть как дифференцированной (с оценкой), так и недифференцированной. 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Обязательным является методическое обсуждение, которое должно носить рекомендательный, аналитический характер, отмечать степень освоения учебного материала, активность, перспективы и темп развития ученика. 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Участие в конкурсах приравнивается к выступлению на академических концертах и зачетах. Переводной экзамен является обязательным для всех.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Переводной экзамен проводится в конце каждого учебного года, определяет качество освоения учебного материала, уровень соответствия с учебными задачами года. 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>Контрольные уроки и зачеты в рамках промежуточной аттестации проводятся в конце учебных полугодий в счет аудиторного времени</w:t>
      </w:r>
      <w:r w:rsidR="009206FB">
        <w:rPr>
          <w:rFonts w:ascii="Times New Roman" w:eastAsia="Times New Roman" w:hAnsi="Times New Roman"/>
          <w:sz w:val="28"/>
          <w:szCs w:val="28"/>
          <w:lang w:eastAsia="ru-RU"/>
        </w:rPr>
        <w:t>, предусмотренного на предмет «С</w:t>
      </w:r>
      <w:r w:rsidR="00C308FF">
        <w:rPr>
          <w:rFonts w:ascii="Times New Roman" w:eastAsia="Times New Roman" w:hAnsi="Times New Roman"/>
          <w:sz w:val="28"/>
          <w:szCs w:val="28"/>
          <w:lang w:eastAsia="ru-RU"/>
        </w:rPr>
        <w:t>пециальность (труба)</w:t>
      </w: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». Экзамены проводятся за пределами аудиторных учебных занятий, т.е. по окончании проведения учебных занятий в учебном году, в рамках промежуточной (экзаменационной аттестации). 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>На экзаменационную аттестацию составляется утверждаемое руководителем образовательного учреждения расписание экзаменов, которое доводится до сведения обучающихся и педагогических работников не позднее, чем за две недели до начала проведения промежуточной (экзаменационной) аттестации. К экзамену допускаются учащиеся, полностью выполнившие все учебные задания по предмету, реализуемые в соответствующем учебном году.</w:t>
      </w:r>
    </w:p>
    <w:p w:rsidR="008D4203" w:rsidRPr="009206FB" w:rsidRDefault="008D4203" w:rsidP="00BC28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>По завершении экзамена допускается его пересдача, если обучающийся получил неудовлетворительную оценку. Условия пересдачи и повторной сдачи экзамена определены в локальном нормативном акте образовательного учреждения «Положение о текущем контроле знаний и промеж</w:t>
      </w:r>
      <w:r w:rsidR="00BC28BA">
        <w:rPr>
          <w:rFonts w:ascii="Times New Roman" w:eastAsia="Times New Roman" w:hAnsi="Times New Roman"/>
          <w:sz w:val="28"/>
          <w:szCs w:val="28"/>
          <w:lang w:eastAsia="ru-RU"/>
        </w:rPr>
        <w:t>уточной аттестации обучающихся.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b/>
          <w:sz w:val="28"/>
          <w:szCs w:val="28"/>
          <w:lang w:eastAsia="ru-RU"/>
        </w:rPr>
        <w:t>Итоговая аттестация (выпускной экзамен)</w:t>
      </w: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 определяет уровень и качество владения полным комплексом музыкальных, технических и художественных задач в рамках представленной концертной программы. 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На экзамене выставляется оценка и фиксируется в соответствующей документации. </w:t>
      </w:r>
    </w:p>
    <w:p w:rsidR="008D4203" w:rsidRDefault="003A12D5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Учащимся, не прошедшим</w:t>
      </w:r>
      <w:r w:rsidR="008D4203"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 итоговую аттестацию по уважительной причине (в результате болезни или в других исключительных случаях, документально подтвержденных), предоставляется возможность пройти итоговую аттестацию в </w:t>
      </w:r>
      <w:r w:rsidR="008D4203" w:rsidRPr="009206FB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иной срок без отчисления из образовательного учреждения, но не позднее шести месяцев с даты выдачи документа, подтверждающего наличие указанной уважительной причины (согласно Положению о порядке и формах проведения итоговой аттестации обучающихся, освоивших дополнительные предпрофессиональные общеобразовательные программы в области искусств).</w:t>
      </w:r>
    </w:p>
    <w:p w:rsidR="001233F2" w:rsidRPr="001233F2" w:rsidRDefault="001233F2" w:rsidP="001233F2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16"/>
          <w:szCs w:val="16"/>
          <w:lang w:eastAsia="ru-RU"/>
        </w:rPr>
      </w:pPr>
    </w:p>
    <w:p w:rsidR="007455C0" w:rsidRPr="00C308FF" w:rsidRDefault="00341CC4" w:rsidP="001233F2">
      <w:pPr>
        <w:numPr>
          <w:ilvl w:val="0"/>
          <w:numId w:val="18"/>
        </w:numPr>
        <w:spacing w:after="0" w:line="240" w:lineRule="auto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3A12D5">
        <w:rPr>
          <w:rFonts w:ascii="Times New Roman" w:eastAsia="Times New Roman" w:hAnsi="Times New Roman"/>
          <w:i/>
          <w:sz w:val="28"/>
          <w:szCs w:val="28"/>
          <w:lang w:eastAsia="ru-RU"/>
        </w:rPr>
        <w:t>Критерии оценки</w:t>
      </w:r>
    </w:p>
    <w:p w:rsidR="003A12D5" w:rsidRPr="00CF5BE8" w:rsidRDefault="003A12D5" w:rsidP="001233F2">
      <w:pPr>
        <w:spacing w:after="0" w:line="240" w:lineRule="auto"/>
        <w:ind w:left="7788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 w:rsidRPr="00CF5BE8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Таблица </w:t>
      </w:r>
      <w:r w:rsidR="00A003FA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3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686"/>
        <w:gridCol w:w="5670"/>
      </w:tblGrid>
      <w:tr w:rsidR="00CF5BE8" w:rsidRPr="00CF5BE8" w:rsidTr="00C308FF">
        <w:tc>
          <w:tcPr>
            <w:tcW w:w="3686" w:type="dxa"/>
          </w:tcPr>
          <w:p w:rsidR="003A12D5" w:rsidRPr="00CF5BE8" w:rsidRDefault="003A12D5" w:rsidP="001603D8">
            <w:pPr>
              <w:spacing w:after="0" w:line="36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CF5BE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5 («отлично»)</w:t>
            </w:r>
          </w:p>
        </w:tc>
        <w:tc>
          <w:tcPr>
            <w:tcW w:w="5670" w:type="dxa"/>
          </w:tcPr>
          <w:p w:rsidR="003A12D5" w:rsidRPr="00CF5BE8" w:rsidRDefault="003A12D5" w:rsidP="001603D8">
            <w:pPr>
              <w:spacing w:before="100" w:beforeAutospacing="1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F5BE8">
              <w:rPr>
                <w:rFonts w:ascii="Times New Roman" w:hAnsi="Times New Roman"/>
                <w:iCs/>
                <w:sz w:val="28"/>
                <w:szCs w:val="28"/>
              </w:rPr>
              <w:t>технически качественное и художественно осмысленное исполнение, отвечающее всем требованиям на данном этапе обучения</w:t>
            </w:r>
          </w:p>
        </w:tc>
      </w:tr>
      <w:tr w:rsidR="00CF5BE8" w:rsidRPr="00CF5BE8" w:rsidTr="00C308FF">
        <w:tc>
          <w:tcPr>
            <w:tcW w:w="3686" w:type="dxa"/>
          </w:tcPr>
          <w:p w:rsidR="003A12D5" w:rsidRPr="00CF5BE8" w:rsidRDefault="003A12D5" w:rsidP="001603D8">
            <w:pPr>
              <w:spacing w:before="100" w:beforeAutospacing="1" w:after="0" w:line="36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CF5BE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4 («хорошо»)</w:t>
            </w:r>
          </w:p>
        </w:tc>
        <w:tc>
          <w:tcPr>
            <w:tcW w:w="5670" w:type="dxa"/>
          </w:tcPr>
          <w:p w:rsidR="003A12D5" w:rsidRPr="00CF5BE8" w:rsidRDefault="003A12D5" w:rsidP="001603D8">
            <w:pPr>
              <w:spacing w:before="100" w:beforeAutospacing="1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F5BE8">
              <w:rPr>
                <w:rFonts w:ascii="Times New Roman" w:hAnsi="Times New Roman"/>
                <w:iCs/>
                <w:sz w:val="28"/>
                <w:szCs w:val="28"/>
              </w:rPr>
              <w:t xml:space="preserve">оценка отражает грамотное исполнение, с небольшими недочетами (как в техническом плане, </w:t>
            </w:r>
            <w:r w:rsidR="00C308FF">
              <w:rPr>
                <w:rFonts w:ascii="Times New Roman" w:hAnsi="Times New Roman"/>
                <w:iCs/>
                <w:sz w:val="28"/>
                <w:szCs w:val="28"/>
              </w:rPr>
              <w:t>так и в художественном</w:t>
            </w:r>
            <w:r w:rsidRPr="00CF5BE8">
              <w:rPr>
                <w:rFonts w:ascii="Times New Roman" w:hAnsi="Times New Roman"/>
                <w:iCs/>
                <w:sz w:val="28"/>
                <w:szCs w:val="28"/>
              </w:rPr>
              <w:t>)</w:t>
            </w:r>
          </w:p>
        </w:tc>
      </w:tr>
      <w:tr w:rsidR="00CF5BE8" w:rsidRPr="00CF5BE8" w:rsidTr="00C308FF">
        <w:tc>
          <w:tcPr>
            <w:tcW w:w="3686" w:type="dxa"/>
          </w:tcPr>
          <w:p w:rsidR="003A12D5" w:rsidRPr="00CF5BE8" w:rsidRDefault="003A12D5" w:rsidP="001603D8">
            <w:pPr>
              <w:spacing w:before="100" w:beforeAutospacing="1" w:after="0" w:line="36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CF5BE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3 («удовлетворительно»)</w:t>
            </w:r>
          </w:p>
        </w:tc>
        <w:tc>
          <w:tcPr>
            <w:tcW w:w="5670" w:type="dxa"/>
          </w:tcPr>
          <w:p w:rsidR="003A12D5" w:rsidRPr="00CF5BE8" w:rsidRDefault="003A12D5" w:rsidP="001603D8">
            <w:pPr>
              <w:spacing w:before="100" w:beforeAutospacing="1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F5BE8">
              <w:rPr>
                <w:rFonts w:ascii="Times New Roman" w:hAnsi="Times New Roman"/>
                <w:iCs/>
                <w:sz w:val="28"/>
                <w:szCs w:val="28"/>
              </w:rPr>
              <w:t>исполнение с большим количеством недочетов, а именно: недоученный текст, слабая техническая подготовка, малохудожественная игра, отсутствие свободы игрового аппарата и т.д.</w:t>
            </w:r>
          </w:p>
        </w:tc>
      </w:tr>
      <w:tr w:rsidR="00CF5BE8" w:rsidRPr="00CF5BE8" w:rsidTr="00C308FF">
        <w:tc>
          <w:tcPr>
            <w:tcW w:w="3686" w:type="dxa"/>
          </w:tcPr>
          <w:p w:rsidR="003A12D5" w:rsidRPr="00CF5BE8" w:rsidRDefault="003A12D5" w:rsidP="001603D8">
            <w:pPr>
              <w:spacing w:before="100" w:beforeAutospacing="1" w:after="0" w:line="36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CF5BE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2 («неудовлетворительно»)</w:t>
            </w:r>
          </w:p>
        </w:tc>
        <w:tc>
          <w:tcPr>
            <w:tcW w:w="5670" w:type="dxa"/>
          </w:tcPr>
          <w:p w:rsidR="003A12D5" w:rsidRPr="00CF5BE8" w:rsidRDefault="003A12D5" w:rsidP="001603D8">
            <w:pPr>
              <w:spacing w:before="100" w:beforeAutospacing="1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F5BE8">
              <w:rPr>
                <w:rFonts w:ascii="Times New Roman" w:hAnsi="Times New Roman"/>
                <w:iCs/>
                <w:sz w:val="28"/>
                <w:szCs w:val="28"/>
              </w:rPr>
              <w:t>комплекс недостатков, являющийся следствием отсутствия домашних занятий, а также плохая посещаемость аудиторных занятий</w:t>
            </w:r>
          </w:p>
        </w:tc>
      </w:tr>
      <w:tr w:rsidR="00CF5BE8" w:rsidRPr="00CF5BE8" w:rsidTr="00C308FF">
        <w:tc>
          <w:tcPr>
            <w:tcW w:w="3686" w:type="dxa"/>
          </w:tcPr>
          <w:p w:rsidR="003A12D5" w:rsidRPr="00CF5BE8" w:rsidRDefault="003A12D5" w:rsidP="001603D8">
            <w:pPr>
              <w:pStyle w:val="Body1"/>
              <w:spacing w:line="360" w:lineRule="auto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CF5BE8"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  <w:t>«зачет» (без отметки)</w:t>
            </w:r>
          </w:p>
        </w:tc>
        <w:tc>
          <w:tcPr>
            <w:tcW w:w="5670" w:type="dxa"/>
          </w:tcPr>
          <w:p w:rsidR="003A12D5" w:rsidRPr="00CF5BE8" w:rsidRDefault="003A12D5" w:rsidP="001603D8">
            <w:pPr>
              <w:pStyle w:val="Body1"/>
              <w:spacing w:line="360" w:lineRule="auto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CF5BE8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>отражает достаточный уровень подготовки и исполнения на данном этапе обучения.</w:t>
            </w:r>
          </w:p>
        </w:tc>
      </w:tr>
    </w:tbl>
    <w:p w:rsidR="001233F2" w:rsidRPr="001233F2" w:rsidRDefault="001233F2" w:rsidP="001233F2">
      <w:pPr>
        <w:spacing w:after="0" w:line="240" w:lineRule="auto"/>
        <w:ind w:firstLine="851"/>
        <w:jc w:val="both"/>
        <w:rPr>
          <w:rFonts w:ascii="Times New Roman" w:hAnsi="Times New Roman"/>
          <w:sz w:val="16"/>
          <w:szCs w:val="16"/>
        </w:rPr>
      </w:pPr>
    </w:p>
    <w:p w:rsidR="003A12D5" w:rsidRPr="00CF5BE8" w:rsidRDefault="003A12D5" w:rsidP="00C308F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F5BE8">
        <w:rPr>
          <w:rFonts w:ascii="Times New Roman" w:hAnsi="Times New Roman"/>
          <w:sz w:val="28"/>
          <w:szCs w:val="28"/>
        </w:rPr>
        <w:t>Согласно ФГТ, данная система оценки качества исполнения является основной. В зависимости от сложившихся традиций того или иного учебного заведения и с учетом целесообразности оценка качества исполнения может быть дополнена системой «+» и «-», что даст возможность более конкретно отметить выступление учащегося.</w:t>
      </w:r>
    </w:p>
    <w:p w:rsidR="003A12D5" w:rsidRPr="00CF5BE8" w:rsidRDefault="003A12D5" w:rsidP="00C308F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F5BE8">
        <w:rPr>
          <w:rFonts w:ascii="Times New Roman" w:hAnsi="Times New Roman"/>
          <w:sz w:val="28"/>
          <w:szCs w:val="28"/>
        </w:rPr>
        <w:lastRenderedPageBreak/>
        <w:t xml:space="preserve">Фонды оценочных средств призваны обеспечивать оценку качества приобретенных выпускниками знаний, умений и навыков, а также степень готовности учащихся выпускного класса к возможному продолжению профессионального образования в области музыкального искусства. </w:t>
      </w:r>
    </w:p>
    <w:p w:rsidR="003A12D5" w:rsidRPr="00CF5BE8" w:rsidRDefault="003A12D5" w:rsidP="00C308FF">
      <w:pPr>
        <w:spacing w:after="0" w:line="360" w:lineRule="auto"/>
        <w:ind w:firstLine="720"/>
        <w:jc w:val="both"/>
        <w:outlineLvl w:val="0"/>
        <w:rPr>
          <w:rFonts w:ascii="Times New Roman" w:eastAsia="ヒラギノ角ゴ Pro W3" w:hAnsi="Times New Roman"/>
          <w:sz w:val="28"/>
          <w:szCs w:val="28"/>
        </w:rPr>
      </w:pPr>
      <w:r w:rsidRPr="00CF5BE8">
        <w:rPr>
          <w:rFonts w:ascii="Times New Roman" w:eastAsia="Geeza Pro" w:hAnsi="Times New Roman"/>
          <w:sz w:val="28"/>
          <w:szCs w:val="28"/>
        </w:rPr>
        <w:t>При выведении итоговой (переводной) оценки учитывается следующее:</w:t>
      </w:r>
    </w:p>
    <w:p w:rsidR="003A12D5" w:rsidRPr="00CF5BE8" w:rsidRDefault="003A12D5" w:rsidP="003A12D5">
      <w:pPr>
        <w:pStyle w:val="a5"/>
        <w:numPr>
          <w:ilvl w:val="0"/>
          <w:numId w:val="20"/>
        </w:numPr>
        <w:spacing w:after="0" w:line="360" w:lineRule="auto"/>
        <w:jc w:val="both"/>
        <w:outlineLvl w:val="0"/>
        <w:rPr>
          <w:rFonts w:ascii="Times New Roman" w:eastAsia="ヒラギノ角ゴ Pro W3" w:hAnsi="Times New Roman"/>
          <w:sz w:val="28"/>
          <w:szCs w:val="28"/>
        </w:rPr>
      </w:pPr>
      <w:r w:rsidRPr="00CF5BE8">
        <w:rPr>
          <w:rFonts w:ascii="Times New Roman" w:eastAsia="Geeza Pro" w:hAnsi="Times New Roman"/>
          <w:sz w:val="28"/>
          <w:szCs w:val="28"/>
        </w:rPr>
        <w:t>оценка годовой работы ученика;</w:t>
      </w:r>
    </w:p>
    <w:p w:rsidR="003A12D5" w:rsidRPr="00CF5BE8" w:rsidRDefault="003A12D5" w:rsidP="003A12D5">
      <w:pPr>
        <w:pStyle w:val="a5"/>
        <w:numPr>
          <w:ilvl w:val="0"/>
          <w:numId w:val="20"/>
        </w:numPr>
        <w:spacing w:after="0" w:line="360" w:lineRule="auto"/>
        <w:jc w:val="both"/>
        <w:outlineLvl w:val="0"/>
        <w:rPr>
          <w:rFonts w:ascii="Times New Roman" w:eastAsia="ヒラギノ角ゴ Pro W3" w:hAnsi="Times New Roman"/>
          <w:sz w:val="28"/>
          <w:szCs w:val="28"/>
        </w:rPr>
      </w:pPr>
      <w:r w:rsidRPr="00CF5BE8">
        <w:rPr>
          <w:rFonts w:ascii="Times New Roman" w:eastAsia="Geeza Pro" w:hAnsi="Times New Roman"/>
          <w:sz w:val="28"/>
          <w:szCs w:val="28"/>
        </w:rPr>
        <w:t>оценка на академическом концерте или экзамене;</w:t>
      </w:r>
    </w:p>
    <w:p w:rsidR="003A12D5" w:rsidRPr="00CF5BE8" w:rsidRDefault="003A12D5" w:rsidP="003A12D5">
      <w:pPr>
        <w:pStyle w:val="a5"/>
        <w:numPr>
          <w:ilvl w:val="0"/>
          <w:numId w:val="20"/>
        </w:numPr>
        <w:spacing w:after="0" w:line="360" w:lineRule="auto"/>
        <w:jc w:val="both"/>
        <w:outlineLvl w:val="0"/>
        <w:rPr>
          <w:rFonts w:ascii="Times New Roman" w:eastAsia="ヒラギノ角ゴ Pro W3" w:hAnsi="Times New Roman"/>
          <w:sz w:val="28"/>
          <w:szCs w:val="28"/>
        </w:rPr>
      </w:pPr>
      <w:r w:rsidRPr="00CF5BE8">
        <w:rPr>
          <w:rFonts w:ascii="Times New Roman" w:eastAsia="Geeza Pro" w:hAnsi="Times New Roman"/>
          <w:sz w:val="28"/>
          <w:szCs w:val="28"/>
        </w:rPr>
        <w:t>другие выступления ученика в течение учебного года.</w:t>
      </w:r>
    </w:p>
    <w:p w:rsidR="003A12D5" w:rsidRPr="00CF5BE8" w:rsidRDefault="003A12D5" w:rsidP="00C308FF">
      <w:pPr>
        <w:spacing w:line="360" w:lineRule="auto"/>
        <w:ind w:firstLine="709"/>
        <w:jc w:val="both"/>
        <w:outlineLvl w:val="0"/>
        <w:rPr>
          <w:rFonts w:ascii="Times New Roman" w:eastAsia="ヒラギノ角ゴ Pro W3" w:hAnsi="Times New Roman"/>
          <w:sz w:val="28"/>
          <w:szCs w:val="28"/>
        </w:rPr>
      </w:pPr>
      <w:r w:rsidRPr="00CF5BE8">
        <w:rPr>
          <w:rFonts w:ascii="Times New Roman" w:eastAsia="Geeza Pro" w:hAnsi="Times New Roman"/>
          <w:sz w:val="28"/>
          <w:szCs w:val="28"/>
        </w:rPr>
        <w:t xml:space="preserve"> Оценки выставляются по окончании каждой четверти и полугодий учебного года.</w:t>
      </w:r>
    </w:p>
    <w:p w:rsidR="00341CC4" w:rsidRPr="003A12D5" w:rsidRDefault="003A12D5" w:rsidP="00A21E54">
      <w:pPr>
        <w:spacing w:before="100" w:beforeAutospacing="1" w:after="0" w:line="360" w:lineRule="auto"/>
        <w:ind w:firstLine="706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CF5BE8">
        <w:rPr>
          <w:rFonts w:ascii="Times New Roman" w:eastAsia="Times New Roman" w:hAnsi="Times New Roman"/>
          <w:b/>
          <w:sz w:val="28"/>
          <w:szCs w:val="28"/>
          <w:lang w:val="en-US" w:eastAsia="ru-RU"/>
        </w:rPr>
        <w:t>V</w:t>
      </w:r>
      <w:r w:rsidR="007455C0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  <w:r w:rsidRPr="00CF5BE8">
        <w:rPr>
          <w:rFonts w:ascii="Times New Roman" w:eastAsia="Times New Roman" w:hAnsi="Times New Roman"/>
          <w:b/>
          <w:sz w:val="28"/>
          <w:szCs w:val="28"/>
          <w:lang w:eastAsia="ru-RU"/>
        </w:rPr>
        <w:tab/>
      </w:r>
      <w:r w:rsidR="00341CC4" w:rsidRPr="003A12D5">
        <w:rPr>
          <w:rFonts w:ascii="Times New Roman" w:eastAsia="Times New Roman" w:hAnsi="Times New Roman"/>
          <w:b/>
          <w:sz w:val="28"/>
          <w:szCs w:val="28"/>
          <w:lang w:eastAsia="ru-RU"/>
        </w:rPr>
        <w:t>Методическое обеспечение учебного процесса</w:t>
      </w:r>
    </w:p>
    <w:p w:rsidR="00496B18" w:rsidRPr="003A12D5" w:rsidRDefault="00887F15" w:rsidP="007455C0">
      <w:pPr>
        <w:spacing w:after="0" w:line="360" w:lineRule="auto"/>
        <w:jc w:val="center"/>
        <w:rPr>
          <w:rFonts w:ascii="Times New Roman" w:hAnsi="Times New Roman"/>
          <w:i/>
          <w:sz w:val="28"/>
          <w:szCs w:val="28"/>
        </w:rPr>
      </w:pPr>
      <w:r w:rsidRPr="003A12D5">
        <w:rPr>
          <w:rFonts w:ascii="Times New Roman" w:hAnsi="Times New Roman"/>
          <w:i/>
          <w:sz w:val="28"/>
          <w:szCs w:val="28"/>
        </w:rPr>
        <w:t>Методические рекомендации педагогическим работникам</w:t>
      </w:r>
    </w:p>
    <w:p w:rsidR="00714DF7" w:rsidRPr="003A12D5" w:rsidRDefault="000D5725" w:rsidP="00C308FF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A12D5">
        <w:rPr>
          <w:rFonts w:ascii="Times New Roman" w:eastAsia="Times New Roman" w:hAnsi="Times New Roman"/>
          <w:sz w:val="28"/>
          <w:szCs w:val="28"/>
          <w:lang w:eastAsia="ru-RU"/>
        </w:rPr>
        <w:t>В работе с учащимся преподаватель должен следовать принципам последовательности, постепенности, доступности, наглядности в освоении материала.</w:t>
      </w:r>
    </w:p>
    <w:p w:rsidR="00FD3AEA" w:rsidRPr="003A12D5" w:rsidRDefault="000D5725" w:rsidP="00C308FF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A12D5">
        <w:rPr>
          <w:rFonts w:ascii="Times New Roman" w:eastAsia="Times New Roman" w:hAnsi="Times New Roman"/>
          <w:sz w:val="28"/>
          <w:szCs w:val="28"/>
          <w:lang w:eastAsia="ru-RU"/>
        </w:rPr>
        <w:t xml:space="preserve">Весь процесс обучения должен быть построен от простого к сложному и учитывать индивидуальные особенности ученика: физические данные, уровень развития музыкальных способностей. </w:t>
      </w:r>
    </w:p>
    <w:p w:rsidR="00FD3AEA" w:rsidRPr="003A12D5" w:rsidRDefault="00FD3AEA" w:rsidP="00C308FF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A12D5">
        <w:rPr>
          <w:rFonts w:ascii="Times New Roman" w:hAnsi="Times New Roman"/>
          <w:bCs/>
          <w:sz w:val="28"/>
          <w:szCs w:val="28"/>
        </w:rPr>
        <w:t>Необходимым условием для успешного</w:t>
      </w:r>
      <w:r w:rsidR="00935FA1" w:rsidRPr="003A12D5">
        <w:rPr>
          <w:rFonts w:ascii="Times New Roman" w:hAnsi="Times New Roman"/>
          <w:bCs/>
          <w:sz w:val="28"/>
          <w:szCs w:val="28"/>
        </w:rPr>
        <w:t xml:space="preserve"> обучения на </w:t>
      </w:r>
      <w:r w:rsidR="003550A4">
        <w:rPr>
          <w:rFonts w:ascii="Times New Roman" w:hAnsi="Times New Roman"/>
          <w:bCs/>
          <w:sz w:val="28"/>
          <w:szCs w:val="28"/>
        </w:rPr>
        <w:t>труб</w:t>
      </w:r>
      <w:r w:rsidR="00935FA1" w:rsidRPr="003A12D5">
        <w:rPr>
          <w:rFonts w:ascii="Times New Roman" w:hAnsi="Times New Roman"/>
          <w:bCs/>
          <w:sz w:val="28"/>
          <w:szCs w:val="28"/>
        </w:rPr>
        <w:t xml:space="preserve">е является </w:t>
      </w:r>
      <w:r w:rsidRPr="003A12D5">
        <w:rPr>
          <w:rFonts w:ascii="Times New Roman" w:hAnsi="Times New Roman"/>
          <w:bCs/>
          <w:sz w:val="28"/>
          <w:szCs w:val="28"/>
        </w:rPr>
        <w:t xml:space="preserve">формирование </w:t>
      </w:r>
      <w:r w:rsidRPr="003A12D5">
        <w:rPr>
          <w:rFonts w:ascii="Times New Roman" w:eastAsia="Times New Roman" w:hAnsi="Times New Roman"/>
          <w:sz w:val="28"/>
          <w:szCs w:val="28"/>
          <w:lang w:eastAsia="ru-RU"/>
        </w:rPr>
        <w:t xml:space="preserve">у ученика </w:t>
      </w:r>
      <w:r w:rsidRPr="003A12D5">
        <w:rPr>
          <w:rFonts w:ascii="Times New Roman" w:hAnsi="Times New Roman"/>
          <w:bCs/>
          <w:sz w:val="28"/>
          <w:szCs w:val="28"/>
        </w:rPr>
        <w:t>уже н</w:t>
      </w:r>
      <w:r w:rsidR="00C31796" w:rsidRPr="003A12D5">
        <w:rPr>
          <w:rFonts w:ascii="Times New Roman" w:eastAsia="Times New Roman" w:hAnsi="Times New Roman"/>
          <w:sz w:val="28"/>
          <w:szCs w:val="28"/>
          <w:lang w:eastAsia="ru-RU"/>
        </w:rPr>
        <w:t>а начально</w:t>
      </w:r>
      <w:r w:rsidRPr="003A12D5">
        <w:rPr>
          <w:rFonts w:ascii="Times New Roman" w:eastAsia="Times New Roman" w:hAnsi="Times New Roman"/>
          <w:sz w:val="28"/>
          <w:szCs w:val="28"/>
          <w:lang w:eastAsia="ru-RU"/>
        </w:rPr>
        <w:t>м этапеправильной постановки</w:t>
      </w:r>
      <w:r w:rsidR="00C31796" w:rsidRPr="003A12D5">
        <w:rPr>
          <w:rFonts w:ascii="Times New Roman" w:eastAsia="Times New Roman" w:hAnsi="Times New Roman"/>
          <w:sz w:val="28"/>
          <w:szCs w:val="28"/>
          <w:lang w:eastAsia="ru-RU"/>
        </w:rPr>
        <w:t xml:space="preserve"> губ, рук, корпуса, исполнительского дыхания</w:t>
      </w:r>
      <w:r w:rsidRPr="003A12D5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390AF1" w:rsidRPr="003A12D5" w:rsidRDefault="00390AF1" w:rsidP="00C308F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A12D5">
        <w:rPr>
          <w:rFonts w:ascii="Times New Roman" w:hAnsi="Times New Roman"/>
          <w:iCs/>
          <w:sz w:val="28"/>
          <w:szCs w:val="28"/>
        </w:rPr>
        <w:t>Развитию техники в узком смысле слова (беглости, четкости, ровности и т. д.) способствует систематическая работа над упражнениями, гаммами и этюдами. При освоении гамм, упражнений, этюдов и другого вспомогательного материала рекомендуется применение различных вариантов – штриховых, динамических, ритмических и т. д.</w:t>
      </w:r>
    </w:p>
    <w:p w:rsidR="00390AF1" w:rsidRPr="003A12D5" w:rsidRDefault="00390AF1" w:rsidP="00C308F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A12D5">
        <w:rPr>
          <w:rFonts w:ascii="Times New Roman" w:hAnsi="Times New Roman"/>
          <w:iCs/>
          <w:sz w:val="28"/>
          <w:szCs w:val="28"/>
        </w:rPr>
        <w:t xml:space="preserve">Работа над качеством звука, интонацией, ритмическим рисунком, динамикой – важнейшими средствами музыкальной выразительности – должна </w:t>
      </w:r>
      <w:r w:rsidRPr="003A12D5">
        <w:rPr>
          <w:rFonts w:ascii="Times New Roman" w:hAnsi="Times New Roman"/>
          <w:iCs/>
          <w:sz w:val="28"/>
          <w:szCs w:val="28"/>
        </w:rPr>
        <w:lastRenderedPageBreak/>
        <w:t>последовательно проводиться на протяжении всех лет обучения и быть предметом постоянного внимания педагога.</w:t>
      </w:r>
    </w:p>
    <w:p w:rsidR="00390AF1" w:rsidRPr="003A12D5" w:rsidRDefault="00390AF1" w:rsidP="00C308F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A12D5">
        <w:rPr>
          <w:rFonts w:ascii="Times New Roman" w:hAnsi="Times New Roman"/>
          <w:sz w:val="28"/>
          <w:szCs w:val="28"/>
        </w:rPr>
        <w:t>При работе над техникой необходимо давать четкие индивидуальные задания и регулярно проверять их выполнение.</w:t>
      </w:r>
    </w:p>
    <w:p w:rsidR="00E67050" w:rsidRPr="003A12D5" w:rsidRDefault="00E67050" w:rsidP="00C308F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A12D5">
        <w:rPr>
          <w:rFonts w:ascii="Times New Roman" w:hAnsi="Times New Roman"/>
          <w:sz w:val="28"/>
          <w:szCs w:val="28"/>
        </w:rPr>
        <w:t xml:space="preserve">В учебной работе также следует использовать переложения произведений, написанных для других инструментов или для голоса. Рекомендуются переложения, в которых сохранен замысел автора и широко использованы характерные особенности </w:t>
      </w:r>
      <w:r w:rsidR="00A615BF">
        <w:rPr>
          <w:rFonts w:ascii="Times New Roman" w:hAnsi="Times New Roman"/>
          <w:sz w:val="28"/>
          <w:szCs w:val="28"/>
        </w:rPr>
        <w:t>труб</w:t>
      </w:r>
      <w:r w:rsidR="003550A4">
        <w:rPr>
          <w:rFonts w:ascii="Times New Roman" w:hAnsi="Times New Roman"/>
          <w:sz w:val="28"/>
          <w:szCs w:val="28"/>
        </w:rPr>
        <w:t>ы</w:t>
      </w:r>
      <w:r w:rsidRPr="003A12D5">
        <w:rPr>
          <w:rFonts w:ascii="Times New Roman" w:hAnsi="Times New Roman"/>
          <w:sz w:val="28"/>
          <w:szCs w:val="28"/>
        </w:rPr>
        <w:t xml:space="preserve">. </w:t>
      </w:r>
    </w:p>
    <w:p w:rsidR="00390AF1" w:rsidRPr="003A12D5" w:rsidRDefault="00390AF1" w:rsidP="00C308F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A12D5">
        <w:rPr>
          <w:rFonts w:ascii="Times New Roman" w:hAnsi="Times New Roman"/>
          <w:sz w:val="28"/>
          <w:szCs w:val="28"/>
        </w:rPr>
        <w:t xml:space="preserve">В работе над музыкальными произведениями необходимо </w:t>
      </w:r>
      <w:r w:rsidR="00C26FE0" w:rsidRPr="003A12D5">
        <w:rPr>
          <w:rFonts w:ascii="Times New Roman" w:hAnsi="Times New Roman"/>
          <w:sz w:val="28"/>
          <w:szCs w:val="28"/>
        </w:rPr>
        <w:t>прослеживать с</w:t>
      </w:r>
      <w:r w:rsidRPr="003A12D5">
        <w:rPr>
          <w:rFonts w:ascii="Times New Roman" w:hAnsi="Times New Roman"/>
          <w:sz w:val="28"/>
          <w:szCs w:val="28"/>
        </w:rPr>
        <w:t>вязь между художественной и технической сторонами изучаемого произведения.</w:t>
      </w:r>
    </w:p>
    <w:p w:rsidR="0038702A" w:rsidRPr="003A12D5" w:rsidRDefault="00A818FE" w:rsidP="00C308FF">
      <w:pPr>
        <w:spacing w:after="0" w:line="360" w:lineRule="auto"/>
        <w:jc w:val="center"/>
        <w:rPr>
          <w:rFonts w:ascii="Times New Roman" w:hAnsi="Times New Roman"/>
          <w:i/>
          <w:sz w:val="28"/>
          <w:szCs w:val="28"/>
        </w:rPr>
      </w:pPr>
      <w:r w:rsidRPr="003A12D5">
        <w:rPr>
          <w:rFonts w:ascii="Times New Roman" w:hAnsi="Times New Roman"/>
          <w:i/>
          <w:sz w:val="28"/>
          <w:szCs w:val="28"/>
        </w:rPr>
        <w:t>Рекомендации по организации</w:t>
      </w:r>
      <w:r w:rsidR="004F4DA2" w:rsidRPr="003A12D5">
        <w:rPr>
          <w:rFonts w:ascii="Times New Roman" w:hAnsi="Times New Roman"/>
          <w:i/>
          <w:sz w:val="28"/>
          <w:szCs w:val="28"/>
        </w:rPr>
        <w:t xml:space="preserve"> самостоятельной работы обучающихся</w:t>
      </w:r>
    </w:p>
    <w:p w:rsidR="00F97189" w:rsidRPr="003A12D5" w:rsidRDefault="00F97189" w:rsidP="003A12D5">
      <w:pPr>
        <w:pStyle w:val="2"/>
        <w:spacing w:line="360" w:lineRule="auto"/>
        <w:ind w:firstLine="706"/>
        <w:jc w:val="both"/>
        <w:rPr>
          <w:rFonts w:eastAsia="Calibri"/>
          <w:sz w:val="28"/>
          <w:szCs w:val="28"/>
        </w:rPr>
      </w:pPr>
      <w:r w:rsidRPr="003A12D5">
        <w:rPr>
          <w:rFonts w:eastAsia="Calibri"/>
          <w:sz w:val="28"/>
          <w:szCs w:val="28"/>
        </w:rPr>
        <w:t xml:space="preserve">1. Самостоятельные занятия должны быть регулярными и систематическими. </w:t>
      </w:r>
    </w:p>
    <w:p w:rsidR="00F97189" w:rsidRPr="003A12D5" w:rsidRDefault="00F97189" w:rsidP="003A12D5">
      <w:pPr>
        <w:pStyle w:val="2"/>
        <w:spacing w:line="360" w:lineRule="auto"/>
        <w:ind w:firstLine="706"/>
        <w:jc w:val="both"/>
        <w:rPr>
          <w:rFonts w:eastAsia="Calibri"/>
          <w:sz w:val="28"/>
          <w:szCs w:val="28"/>
        </w:rPr>
      </w:pPr>
      <w:r w:rsidRPr="003A12D5">
        <w:rPr>
          <w:rFonts w:eastAsia="Calibri"/>
          <w:sz w:val="28"/>
          <w:szCs w:val="28"/>
        </w:rPr>
        <w:t>2. Периодичность занятий – каждый день.</w:t>
      </w:r>
    </w:p>
    <w:p w:rsidR="00AE6E6C" w:rsidRPr="003A12D5" w:rsidRDefault="00F97189" w:rsidP="003A12D5">
      <w:pPr>
        <w:pStyle w:val="2"/>
        <w:spacing w:line="360" w:lineRule="auto"/>
        <w:ind w:firstLine="706"/>
        <w:jc w:val="both"/>
        <w:rPr>
          <w:rFonts w:eastAsia="Calibri"/>
          <w:sz w:val="28"/>
          <w:szCs w:val="28"/>
        </w:rPr>
      </w:pPr>
      <w:r w:rsidRPr="003A12D5">
        <w:rPr>
          <w:rFonts w:eastAsia="Calibri"/>
          <w:sz w:val="28"/>
          <w:szCs w:val="28"/>
        </w:rPr>
        <w:t>3. Количество занятий в неделю – от двух до четырех часов.</w:t>
      </w:r>
    </w:p>
    <w:p w:rsidR="006B4D46" w:rsidRPr="003A12D5" w:rsidRDefault="006B4D46" w:rsidP="003A12D5">
      <w:pPr>
        <w:pStyle w:val="2"/>
        <w:spacing w:line="360" w:lineRule="auto"/>
        <w:ind w:firstLine="706"/>
        <w:jc w:val="both"/>
        <w:rPr>
          <w:rFonts w:eastAsia="Calibri"/>
          <w:sz w:val="28"/>
          <w:szCs w:val="28"/>
        </w:rPr>
      </w:pPr>
      <w:r w:rsidRPr="003A12D5">
        <w:rPr>
          <w:rFonts w:eastAsia="Calibri"/>
          <w:sz w:val="28"/>
          <w:szCs w:val="28"/>
        </w:rPr>
        <w:t xml:space="preserve">Объем самостоятельной работы определяется с учетом минимальных затрат на подготовку домашнего задания (параллельно с освоением детьми программы основного общего образования), а также с учетом сложившихся педагогических традиций в учебном заведении и методической целесообразности. </w:t>
      </w:r>
    </w:p>
    <w:p w:rsidR="00BD31F3" w:rsidRPr="003A12D5" w:rsidRDefault="00BD31F3" w:rsidP="003A12D5">
      <w:pPr>
        <w:pStyle w:val="2"/>
        <w:spacing w:line="360" w:lineRule="auto"/>
        <w:ind w:firstLine="706"/>
        <w:jc w:val="both"/>
        <w:rPr>
          <w:rFonts w:eastAsia="Calibri"/>
          <w:sz w:val="28"/>
          <w:szCs w:val="28"/>
        </w:rPr>
      </w:pPr>
      <w:r w:rsidRPr="003A12D5">
        <w:rPr>
          <w:rFonts w:eastAsia="Calibri"/>
          <w:sz w:val="28"/>
          <w:szCs w:val="28"/>
        </w:rPr>
        <w:t>4. Ученик должен быть физически здоров. Занятия при повышенной температуре опасны для здоровья и нецелесообразны, так как результат занятий всегда будет отрицательным.</w:t>
      </w:r>
    </w:p>
    <w:p w:rsidR="00BD31F3" w:rsidRPr="00A25142" w:rsidRDefault="00BD31F3" w:rsidP="003A12D5">
      <w:pPr>
        <w:pStyle w:val="2"/>
        <w:spacing w:line="360" w:lineRule="auto"/>
        <w:ind w:firstLine="706"/>
        <w:jc w:val="both"/>
        <w:rPr>
          <w:rFonts w:eastAsia="Calibri"/>
          <w:sz w:val="28"/>
          <w:szCs w:val="28"/>
        </w:rPr>
      </w:pPr>
      <w:r w:rsidRPr="003A12D5">
        <w:rPr>
          <w:rFonts w:eastAsia="Calibri"/>
          <w:sz w:val="28"/>
          <w:szCs w:val="28"/>
        </w:rPr>
        <w:t>5. Индивидуальная домашняя работа может проходить в несколько приемов и должна строиться в соответствии с рекомендациями преподавателя по специальности.</w:t>
      </w:r>
      <w:r w:rsidR="007376B7" w:rsidRPr="003A12D5">
        <w:rPr>
          <w:rFonts w:eastAsia="Calibri"/>
          <w:sz w:val="28"/>
          <w:szCs w:val="28"/>
        </w:rPr>
        <w:t xml:space="preserve"> Ученик должен уйти с урока с ясным представлением, над чем ему работать дома. Задачи должны быть кратко и ясно сформулированы в дневнике. </w:t>
      </w:r>
      <w:r w:rsidR="00A25142">
        <w:rPr>
          <w:rFonts w:eastAsia="Calibri"/>
          <w:sz w:val="28"/>
          <w:szCs w:val="28"/>
        </w:rPr>
        <w:t>Возможные виды домашнего задания:</w:t>
      </w:r>
    </w:p>
    <w:p w:rsidR="000F3C2F" w:rsidRPr="003A12D5" w:rsidRDefault="00A25142" w:rsidP="001603D8">
      <w:pPr>
        <w:pStyle w:val="2"/>
        <w:numPr>
          <w:ilvl w:val="0"/>
          <w:numId w:val="14"/>
        </w:numPr>
        <w:spacing w:line="360" w:lineRule="auto"/>
        <w:ind w:left="0" w:firstLine="567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у</w:t>
      </w:r>
      <w:r w:rsidR="000F3C2F" w:rsidRPr="003A12D5">
        <w:rPr>
          <w:rFonts w:eastAsia="Calibri"/>
          <w:sz w:val="28"/>
          <w:szCs w:val="28"/>
        </w:rPr>
        <w:t>пражнения для ра</w:t>
      </w:r>
      <w:r>
        <w:rPr>
          <w:rFonts w:eastAsia="Calibri"/>
          <w:sz w:val="28"/>
          <w:szCs w:val="28"/>
        </w:rPr>
        <w:t>звития звука (выдержанные ноты);</w:t>
      </w:r>
    </w:p>
    <w:p w:rsidR="000F3C2F" w:rsidRPr="003A12D5" w:rsidRDefault="00A25142" w:rsidP="001603D8">
      <w:pPr>
        <w:pStyle w:val="2"/>
        <w:numPr>
          <w:ilvl w:val="0"/>
          <w:numId w:val="14"/>
        </w:numPr>
        <w:spacing w:line="360" w:lineRule="auto"/>
        <w:ind w:left="0" w:firstLine="567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р</w:t>
      </w:r>
      <w:r w:rsidR="000F3C2F" w:rsidRPr="003A12D5">
        <w:rPr>
          <w:rFonts w:eastAsia="Calibri"/>
          <w:sz w:val="28"/>
          <w:szCs w:val="28"/>
        </w:rPr>
        <w:t>абота над развитием тех</w:t>
      </w:r>
      <w:r>
        <w:rPr>
          <w:rFonts w:eastAsia="Calibri"/>
          <w:sz w:val="28"/>
          <w:szCs w:val="28"/>
        </w:rPr>
        <w:t>ники (гаммы, упражнения, этюды);</w:t>
      </w:r>
    </w:p>
    <w:p w:rsidR="000F3C2F" w:rsidRPr="003A12D5" w:rsidRDefault="00A25142" w:rsidP="001603D8">
      <w:pPr>
        <w:pStyle w:val="2"/>
        <w:numPr>
          <w:ilvl w:val="0"/>
          <w:numId w:val="14"/>
        </w:numPr>
        <w:spacing w:line="360" w:lineRule="auto"/>
        <w:ind w:left="0" w:firstLine="567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lastRenderedPageBreak/>
        <w:t>р</w:t>
      </w:r>
      <w:r w:rsidR="007B3784" w:rsidRPr="003A12D5">
        <w:rPr>
          <w:rFonts w:eastAsia="Calibri"/>
          <w:sz w:val="28"/>
          <w:szCs w:val="28"/>
        </w:rPr>
        <w:t xml:space="preserve">абота над художественным материалом (пьесы </w:t>
      </w:r>
      <w:r>
        <w:rPr>
          <w:rFonts w:eastAsia="Calibri"/>
          <w:sz w:val="28"/>
          <w:szCs w:val="28"/>
        </w:rPr>
        <w:t>или произведение крупной формы);</w:t>
      </w:r>
    </w:p>
    <w:p w:rsidR="007B3784" w:rsidRPr="003A12D5" w:rsidRDefault="00A25142" w:rsidP="001603D8">
      <w:pPr>
        <w:pStyle w:val="2"/>
        <w:numPr>
          <w:ilvl w:val="0"/>
          <w:numId w:val="14"/>
        </w:numPr>
        <w:spacing w:line="360" w:lineRule="auto"/>
        <w:ind w:left="0" w:firstLine="567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ч</w:t>
      </w:r>
      <w:r w:rsidR="007455C0">
        <w:rPr>
          <w:rFonts w:eastAsia="Calibri"/>
          <w:sz w:val="28"/>
          <w:szCs w:val="28"/>
        </w:rPr>
        <w:t>тение</w:t>
      </w:r>
      <w:r w:rsidR="007B3784" w:rsidRPr="003A12D5">
        <w:rPr>
          <w:rFonts w:eastAsia="Calibri"/>
          <w:sz w:val="28"/>
          <w:szCs w:val="28"/>
        </w:rPr>
        <w:t xml:space="preserve"> с листа.</w:t>
      </w:r>
    </w:p>
    <w:p w:rsidR="00D84A7C" w:rsidRPr="003A12D5" w:rsidRDefault="00931480" w:rsidP="003A12D5">
      <w:pPr>
        <w:pStyle w:val="2"/>
        <w:spacing w:line="360" w:lineRule="auto"/>
        <w:ind w:firstLine="706"/>
        <w:jc w:val="both"/>
        <w:rPr>
          <w:rFonts w:eastAsia="Calibri"/>
          <w:sz w:val="28"/>
          <w:szCs w:val="28"/>
        </w:rPr>
      </w:pPr>
      <w:r w:rsidRPr="003A12D5">
        <w:rPr>
          <w:rFonts w:eastAsia="Calibri"/>
          <w:sz w:val="28"/>
          <w:szCs w:val="28"/>
        </w:rPr>
        <w:t>6</w:t>
      </w:r>
      <w:r w:rsidR="00D84A7C" w:rsidRPr="003A12D5">
        <w:rPr>
          <w:rFonts w:eastAsia="Calibri"/>
          <w:sz w:val="28"/>
          <w:szCs w:val="28"/>
        </w:rPr>
        <w:t xml:space="preserve">. Периодически следует проводить уроки, </w:t>
      </w:r>
      <w:r w:rsidR="00A25142">
        <w:rPr>
          <w:rFonts w:eastAsia="Calibri"/>
          <w:sz w:val="28"/>
          <w:szCs w:val="28"/>
        </w:rPr>
        <w:t>контролирующиеход домашней работы</w:t>
      </w:r>
      <w:r w:rsidR="00D84A7C" w:rsidRPr="003A12D5">
        <w:rPr>
          <w:rFonts w:eastAsia="Calibri"/>
          <w:sz w:val="28"/>
          <w:szCs w:val="28"/>
        </w:rPr>
        <w:t xml:space="preserve"> ученика. </w:t>
      </w:r>
    </w:p>
    <w:p w:rsidR="00545C65" w:rsidRPr="00A003FA" w:rsidRDefault="00931480" w:rsidP="00A003FA">
      <w:pPr>
        <w:pStyle w:val="2"/>
        <w:spacing w:line="360" w:lineRule="auto"/>
        <w:ind w:firstLine="706"/>
        <w:jc w:val="both"/>
        <w:rPr>
          <w:rFonts w:eastAsia="Calibri"/>
          <w:sz w:val="28"/>
          <w:szCs w:val="28"/>
        </w:rPr>
      </w:pPr>
      <w:r w:rsidRPr="003A12D5">
        <w:rPr>
          <w:rFonts w:eastAsia="Calibri"/>
          <w:sz w:val="28"/>
          <w:szCs w:val="28"/>
        </w:rPr>
        <w:t>7</w:t>
      </w:r>
      <w:r w:rsidR="00F76593" w:rsidRPr="003A12D5">
        <w:rPr>
          <w:rFonts w:eastAsia="Calibri"/>
          <w:sz w:val="28"/>
          <w:szCs w:val="28"/>
        </w:rPr>
        <w:t>. Для успешной реализации программы «</w:t>
      </w:r>
      <w:r w:rsidR="00A25142">
        <w:rPr>
          <w:rFonts w:eastAsia="Calibri"/>
          <w:sz w:val="28"/>
          <w:szCs w:val="28"/>
        </w:rPr>
        <w:t>Специальность (т</w:t>
      </w:r>
      <w:r w:rsidR="00A615BF">
        <w:rPr>
          <w:rFonts w:eastAsia="Calibri"/>
          <w:sz w:val="28"/>
          <w:szCs w:val="28"/>
        </w:rPr>
        <w:t>руба</w:t>
      </w:r>
      <w:r w:rsidR="00A25142">
        <w:rPr>
          <w:rFonts w:eastAsia="Calibri"/>
          <w:sz w:val="28"/>
          <w:szCs w:val="28"/>
        </w:rPr>
        <w:t>)</w:t>
      </w:r>
      <w:r w:rsidR="00F76593" w:rsidRPr="003A12D5">
        <w:rPr>
          <w:rFonts w:eastAsia="Calibri"/>
          <w:sz w:val="28"/>
          <w:szCs w:val="28"/>
        </w:rPr>
        <w:t>» ученик должен быть обеспечен доступом к биб</w:t>
      </w:r>
      <w:r w:rsidR="00A25142">
        <w:rPr>
          <w:rFonts w:eastAsia="Calibri"/>
          <w:sz w:val="28"/>
          <w:szCs w:val="28"/>
        </w:rPr>
        <w:t>лиотечным фондам, а также аудио</w:t>
      </w:r>
      <w:r w:rsidR="00F76593" w:rsidRPr="003A12D5">
        <w:rPr>
          <w:rFonts w:eastAsia="Calibri"/>
          <w:sz w:val="28"/>
          <w:szCs w:val="28"/>
        </w:rPr>
        <w:t xml:space="preserve"> и видеотекам, сформи</w:t>
      </w:r>
      <w:r w:rsidR="00A003FA">
        <w:rPr>
          <w:rFonts w:eastAsia="Calibri"/>
          <w:sz w:val="28"/>
          <w:szCs w:val="28"/>
        </w:rPr>
        <w:t>рованным по учебным программам.</w:t>
      </w:r>
    </w:p>
    <w:p w:rsidR="00545C65" w:rsidRPr="00935FA1" w:rsidRDefault="00545C65" w:rsidP="00FB2136">
      <w:pPr>
        <w:pStyle w:val="2"/>
        <w:ind w:firstLine="706"/>
        <w:jc w:val="both"/>
        <w:rPr>
          <w:sz w:val="24"/>
        </w:rPr>
      </w:pPr>
    </w:p>
    <w:p w:rsidR="002E0708" w:rsidRPr="00A25142" w:rsidRDefault="001603D8" w:rsidP="00A5563B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A25142">
        <w:rPr>
          <w:rFonts w:ascii="Times New Roman" w:hAnsi="Times New Roman"/>
          <w:b/>
          <w:sz w:val="28"/>
          <w:szCs w:val="28"/>
          <w:lang w:val="en-US"/>
        </w:rPr>
        <w:t>VI</w:t>
      </w:r>
      <w:r w:rsidR="00A25142" w:rsidRPr="00A25142">
        <w:rPr>
          <w:rFonts w:ascii="Times New Roman" w:hAnsi="Times New Roman"/>
          <w:b/>
          <w:sz w:val="28"/>
          <w:szCs w:val="28"/>
        </w:rPr>
        <w:t>.</w:t>
      </w:r>
      <w:r w:rsidRPr="00A25142">
        <w:rPr>
          <w:rFonts w:ascii="Times New Roman" w:hAnsi="Times New Roman"/>
          <w:b/>
          <w:sz w:val="28"/>
          <w:szCs w:val="28"/>
        </w:rPr>
        <w:tab/>
      </w:r>
      <w:r w:rsidR="009A2B69" w:rsidRPr="00A25142">
        <w:rPr>
          <w:rFonts w:ascii="Times New Roman" w:hAnsi="Times New Roman"/>
          <w:b/>
          <w:sz w:val="28"/>
          <w:szCs w:val="28"/>
        </w:rPr>
        <w:t>Спис</w:t>
      </w:r>
      <w:r w:rsidRPr="00A25142">
        <w:rPr>
          <w:rFonts w:ascii="Times New Roman" w:hAnsi="Times New Roman"/>
          <w:b/>
          <w:sz w:val="28"/>
          <w:szCs w:val="28"/>
        </w:rPr>
        <w:t>ки рекомендуемой нотной и методической литературы</w:t>
      </w:r>
    </w:p>
    <w:p w:rsidR="00F2560D" w:rsidRPr="00545C65" w:rsidRDefault="00F2560D" w:rsidP="00545C65">
      <w:pPr>
        <w:spacing w:after="0" w:line="240" w:lineRule="auto"/>
        <w:jc w:val="center"/>
        <w:rPr>
          <w:rFonts w:ascii="Times New Roman" w:hAnsi="Times New Roman"/>
          <w:b/>
          <w:sz w:val="16"/>
          <w:szCs w:val="16"/>
        </w:rPr>
      </w:pPr>
    </w:p>
    <w:p w:rsidR="00F2560D" w:rsidRPr="00DB3FE0" w:rsidRDefault="00F2560D" w:rsidP="002F23AB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DB3FE0">
        <w:rPr>
          <w:rFonts w:ascii="Times New Roman" w:hAnsi="Times New Roman"/>
          <w:b/>
          <w:i/>
          <w:sz w:val="28"/>
          <w:szCs w:val="28"/>
        </w:rPr>
        <w:t>1. Список нотной литературы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Арбан Ж. Школа игры на трубе. М., 1954; М., 1964; М., 1970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Баласанян С. Школа игры на трубе. М., 1972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Баласанян С. Школа игры на трубе. М., 1982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Власов Н. Золотая труба: Школа игры на трубе. Ч. 1-</w:t>
      </w:r>
      <w:smartTag w:uri="urn:schemas-microsoft-com:office:smarttags" w:element="metricconverter">
        <w:smartTagPr>
          <w:attr w:name="ProductID" w:val="4. М"/>
        </w:smartTagPr>
        <w:r w:rsidRPr="00DB3FE0">
          <w:rPr>
            <w:rFonts w:ascii="Times New Roman" w:hAnsi="Times New Roman"/>
            <w:sz w:val="28"/>
            <w:szCs w:val="28"/>
          </w:rPr>
          <w:t>4. М</w:t>
        </w:r>
      </w:smartTag>
      <w:r w:rsidRPr="00DB3FE0">
        <w:rPr>
          <w:rFonts w:ascii="Times New Roman" w:hAnsi="Times New Roman"/>
          <w:sz w:val="28"/>
          <w:szCs w:val="28"/>
        </w:rPr>
        <w:t>.,2002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Кобец И. Начальная школа игры на трубе. - Киев, 1970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Колин Ч. Школа игры на трубе.ч.1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Липкин Л. Начальные уроки игры на трубе. -М., 1959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Лютак Л. Школа игры на трубе. Варшава, 1966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Митронов А. Школа для трубы. М.-Л., 1956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Митронов А. Школа игры на трубе. М. - Л., 1965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Прокофьев С. Практическое пособие игры на трубе. -Л., 1968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Табаков М. Первоначальная прогрессивная школа для трубы. Ч. I -М., 1948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Табаков М. Первоначальная прогрессивная школа для трубы. Ч. II -М., 1948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Табаков М. Первоначальная</w:t>
      </w:r>
      <w:r w:rsidR="009336EC">
        <w:rPr>
          <w:rFonts w:ascii="Times New Roman" w:hAnsi="Times New Roman"/>
          <w:sz w:val="28"/>
          <w:szCs w:val="28"/>
        </w:rPr>
        <w:t xml:space="preserve"> прогрессивная школа для трубы. </w:t>
      </w:r>
      <w:r w:rsidRPr="00DB3FE0">
        <w:rPr>
          <w:rFonts w:ascii="Times New Roman" w:hAnsi="Times New Roman"/>
          <w:sz w:val="28"/>
          <w:szCs w:val="28"/>
        </w:rPr>
        <w:t xml:space="preserve">Ч. Ill -М., 1948 Табаков М. Школа обучения игре на трубе. Ч. 4- М., 1953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Усов Ю. Школа игры на трубе.-М., 1985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Чумов Л. Школа начального обучения игре на трубе.- М., 1979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b/>
          <w:sz w:val="28"/>
          <w:szCs w:val="28"/>
        </w:rPr>
      </w:pPr>
      <w:r w:rsidRPr="00DB3FE0">
        <w:rPr>
          <w:rFonts w:ascii="Times New Roman" w:hAnsi="Times New Roman"/>
          <w:b/>
          <w:sz w:val="28"/>
          <w:szCs w:val="28"/>
        </w:rPr>
        <w:t>Хрестоматии для трубы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lastRenderedPageBreak/>
        <w:t>Волоцкой П. Хрестоматия педагогического репертуара для трубы. Ч. 1: I-III классы ДМШ</w:t>
      </w:r>
      <w:r w:rsidR="009336EC">
        <w:rPr>
          <w:rFonts w:ascii="Times New Roman" w:hAnsi="Times New Roman"/>
          <w:sz w:val="28"/>
          <w:szCs w:val="28"/>
        </w:rPr>
        <w:t xml:space="preserve">. </w:t>
      </w:r>
      <w:r w:rsidRPr="00DB3FE0">
        <w:rPr>
          <w:rFonts w:ascii="Times New Roman" w:hAnsi="Times New Roman"/>
          <w:sz w:val="28"/>
          <w:szCs w:val="28"/>
        </w:rPr>
        <w:t xml:space="preserve"> - М., 1963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Волоцкой П. Хрестоматия педагогического репертуара для трубы. Ч. II: 4-5 классы ДМШ.-М., 1966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Усов Ю. Хрестоматия педагогического репертуара для трубы. I-II классы ДМШ. - М., 1973; 1980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Усов Ю. Хрестоматия педагогического репертуара для трубы. 3-4 классы ДМШ.-М., 1979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Усов Ю. Хрестоматия педагогического репертуара для трубы. Старшие классы ДМШ. - М., 1981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Усов Ю. Хрестоматия педагогического репертуар</w:t>
      </w:r>
      <w:r w:rsidR="009336EC">
        <w:rPr>
          <w:rFonts w:ascii="Times New Roman" w:hAnsi="Times New Roman"/>
          <w:sz w:val="28"/>
          <w:szCs w:val="28"/>
        </w:rPr>
        <w:t xml:space="preserve">а для трубы. I-III классы ДМШ. </w:t>
      </w:r>
      <w:r w:rsidRPr="00DB3FE0">
        <w:rPr>
          <w:rFonts w:ascii="Times New Roman" w:hAnsi="Times New Roman"/>
          <w:sz w:val="28"/>
          <w:szCs w:val="28"/>
        </w:rPr>
        <w:t>М., 1983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b/>
          <w:sz w:val="28"/>
          <w:szCs w:val="28"/>
        </w:rPr>
      </w:pPr>
      <w:r w:rsidRPr="00DB3FE0">
        <w:rPr>
          <w:rFonts w:ascii="Times New Roman" w:hAnsi="Times New Roman"/>
          <w:b/>
          <w:sz w:val="28"/>
          <w:szCs w:val="28"/>
        </w:rPr>
        <w:t>Сборники этюдов и упражнений для трубы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Баласанян С. Избранные этюды для трубы.- М., 1966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Баласанян С. Этюды для трубы. Тетр. I. М., 1951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Баласанян С. Этюды для трубы. Тетр. II. М., 1952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Баласанян С. Этюды для трубы. Тетр. III. М., 1953</w:t>
      </w:r>
    </w:p>
    <w:p w:rsidR="009336EC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Баласанян С. 25 легких этюдов. - М., 1954 </w:t>
      </w:r>
    </w:p>
    <w:p w:rsidR="009336EC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Бердыев Н. Этюды для трубы. - М., 1964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Бердыев Н. Легкие этюды для трубы.-Киев, 1968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Бердыев Н. Легкие этюды для трубы. Тетр. 1.-Киев, 1969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Бердыев Н. 30 этюдов для трубы. Киев, 1976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Брандт В. 34 этюда для трубы.-М., 1960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Буткевич Ю. Избранные этюды для трубы. Тетр. I. Варшава, 1972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Буткевич Ю. Избранные этюды для трубы. Тетр. II. Варшава, 1972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Вурм В. Избранные этюды (62) для трубы.-М., 1948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Вурм В. Избранные этюды для трубы. - М., 1984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Вурм В. 45 легких этюдов для трубы. М., 1969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Еремин С. Избранные этюды для трубы. Тетр. I. - М., 1960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lastRenderedPageBreak/>
        <w:t>Еремин С. Избранные этюды для трубы. Тетр. II. - М., 1963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Кобец И. Тематические этюды для трубы. Киев, 1969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Чумов Л. Этюды для начинающих трубачей. М., 1969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Чумов Л. Легкие этюды и упражнения для трубы. М., 1973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Чумов Л. Легкие этюды для трубы</w:t>
      </w:r>
      <w:r w:rsidR="009336EC">
        <w:rPr>
          <w:rFonts w:ascii="Times New Roman" w:hAnsi="Times New Roman"/>
          <w:sz w:val="28"/>
          <w:szCs w:val="28"/>
        </w:rPr>
        <w:t>.</w:t>
      </w:r>
      <w:r w:rsidRPr="00DB3FE0">
        <w:rPr>
          <w:rFonts w:ascii="Times New Roman" w:hAnsi="Times New Roman"/>
          <w:sz w:val="28"/>
          <w:szCs w:val="28"/>
        </w:rPr>
        <w:t xml:space="preserve"> -М., 1980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Ян-Борисов А.Еж</w:t>
      </w:r>
      <w:r w:rsidR="009336EC">
        <w:rPr>
          <w:rFonts w:ascii="Times New Roman" w:hAnsi="Times New Roman"/>
          <w:sz w:val="28"/>
          <w:szCs w:val="28"/>
        </w:rPr>
        <w:t>едневные упражнения для трубы. Ч</w:t>
      </w:r>
      <w:r w:rsidRPr="00DB3FE0">
        <w:rPr>
          <w:rFonts w:ascii="Times New Roman" w:hAnsi="Times New Roman"/>
          <w:sz w:val="28"/>
          <w:szCs w:val="28"/>
        </w:rPr>
        <w:t>.1-</w:t>
      </w:r>
      <w:smartTag w:uri="urn:schemas-microsoft-com:office:smarttags" w:element="metricconverter">
        <w:smartTagPr>
          <w:attr w:name="ProductID" w:val="4. М"/>
        </w:smartTagPr>
        <w:r w:rsidRPr="00DB3FE0">
          <w:rPr>
            <w:rFonts w:ascii="Times New Roman" w:hAnsi="Times New Roman"/>
            <w:sz w:val="28"/>
            <w:szCs w:val="28"/>
          </w:rPr>
          <w:t>4. М</w:t>
        </w:r>
      </w:smartTag>
      <w:r w:rsidRPr="00DB3FE0">
        <w:rPr>
          <w:rFonts w:ascii="Times New Roman" w:hAnsi="Times New Roman"/>
          <w:sz w:val="28"/>
          <w:szCs w:val="28"/>
        </w:rPr>
        <w:t>.,2003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b/>
          <w:sz w:val="28"/>
          <w:szCs w:val="28"/>
        </w:rPr>
      </w:pPr>
      <w:r w:rsidRPr="00DB3FE0">
        <w:rPr>
          <w:rFonts w:ascii="Times New Roman" w:hAnsi="Times New Roman"/>
          <w:b/>
          <w:sz w:val="28"/>
          <w:szCs w:val="28"/>
        </w:rPr>
        <w:t>Сборники пьес для трубы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Альбом ученика-трубача. I-II классы. Сборник. / С</w:t>
      </w:r>
      <w:r w:rsidR="009336EC">
        <w:rPr>
          <w:rFonts w:ascii="Times New Roman" w:hAnsi="Times New Roman"/>
          <w:sz w:val="28"/>
          <w:szCs w:val="28"/>
        </w:rPr>
        <w:t>ост. Бело-фастов О., Киев, 197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Зарубежные классики. Сборник легких пьес. М., 1959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Избр</w:t>
      </w:r>
      <w:r w:rsidR="009336EC">
        <w:rPr>
          <w:rFonts w:ascii="Times New Roman" w:hAnsi="Times New Roman"/>
          <w:sz w:val="28"/>
          <w:szCs w:val="28"/>
        </w:rPr>
        <w:t xml:space="preserve">анные 12 пьес Грига Э. Сборник. </w:t>
      </w:r>
      <w:r w:rsidRPr="00DB3FE0">
        <w:rPr>
          <w:rFonts w:ascii="Times New Roman" w:hAnsi="Times New Roman"/>
          <w:sz w:val="28"/>
          <w:szCs w:val="28"/>
        </w:rPr>
        <w:t xml:space="preserve">М.-Л., 1950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Легкие пьесы </w:t>
      </w:r>
      <w:r w:rsidR="009336EC">
        <w:rPr>
          <w:rFonts w:ascii="Times New Roman" w:hAnsi="Times New Roman"/>
          <w:sz w:val="28"/>
          <w:szCs w:val="28"/>
        </w:rPr>
        <w:t>для трубы. Сборник Болотина С. -</w:t>
      </w:r>
      <w:r w:rsidRPr="00DB3FE0">
        <w:rPr>
          <w:rFonts w:ascii="Times New Roman" w:hAnsi="Times New Roman"/>
          <w:sz w:val="28"/>
          <w:szCs w:val="28"/>
        </w:rPr>
        <w:t xml:space="preserve"> Л., 1964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Легкие пьесы для трубы Болотина С. Сборник. - Л., 1968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Легкие пьесы для трубы. I-III классы. Сборник. Сост. Усов Ю. - М., 1970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Легкие пьесы композиторов социалистических стран. Сборник. /Сост. Чумов Л. М., 1974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Лубочек. Сборник пьес. / Сост. Шлег Л.-М., 1979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Музыка для трубы. Сборник пьес. - Будапешт, 1971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Переложения и обработки для трубы и фортепиано. Сборник. /Сост. Болотин С. - М.-Л., 1952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Произведения советских композиторов для трубы. Сборник. /Сост. Чумов Л. -М., 1974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Пьесы для трубы. Сборник / Ред. Еремина С. -М., 1963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Пьесы для трубы советских композиторов. Сборник. М., 1971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Пьесы композиторов социалистических стран. Сборник. / Сост. Чумов Л. М., 1975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Пьесы ру</w:t>
      </w:r>
      <w:r w:rsidR="009336EC">
        <w:rPr>
          <w:rFonts w:ascii="Times New Roman" w:hAnsi="Times New Roman"/>
          <w:sz w:val="28"/>
          <w:szCs w:val="28"/>
        </w:rPr>
        <w:t xml:space="preserve">сских композиторов. Сборник. / </w:t>
      </w:r>
      <w:r w:rsidRPr="00DB3FE0">
        <w:rPr>
          <w:rFonts w:ascii="Times New Roman" w:hAnsi="Times New Roman"/>
          <w:sz w:val="28"/>
          <w:szCs w:val="28"/>
        </w:rPr>
        <w:t>Сост. Новиков В. -М., 1983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Пьесы русских композиторов. Сб</w:t>
      </w:r>
      <w:r w:rsidR="009336EC">
        <w:rPr>
          <w:rFonts w:ascii="Times New Roman" w:hAnsi="Times New Roman"/>
          <w:sz w:val="28"/>
          <w:szCs w:val="28"/>
        </w:rPr>
        <w:t xml:space="preserve">орник. / </w:t>
      </w:r>
      <w:r w:rsidRPr="00DB3FE0">
        <w:rPr>
          <w:rFonts w:ascii="Times New Roman" w:hAnsi="Times New Roman"/>
          <w:sz w:val="28"/>
          <w:szCs w:val="28"/>
        </w:rPr>
        <w:t>Сост. Еремин С. -М., 1974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Пьесы Шумана Р. (из "Альбома для юношества"). Сборник. -М., 1965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Пьесы советских композиторов. Сборник. / Сост. Чумов Л. -М., 1978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lastRenderedPageBreak/>
        <w:t xml:space="preserve">Пьесы советских композиторов для трубы. Сборник. / Сост. Чумов Л. - М., 1980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Русские классики. Сборник легких пьес. / Сост. Волоцкой П., Липкин Л. - М., 1960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Сборник педагогического репертуара ДМШ / Сост. Еремин С. -М., 1954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Сборник пьес для трубы. / Сост. Табаков М., Орвид Г. - М., 1954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Сборник пьес для трубы / Сост. Озол К. Рига, 1962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Сборник пьес для трубы. № 1. - Прага, 1969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Сборник пьес для трубы. № 2. - Прага - Братислава, 1969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Сборник пьес для трубы. / Сост. Крумифер Г. - Лейпциг, 1969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Сборник пьес для трубы венгерских композиторов. - Будапешт, 1971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Сборник пьес произведений русских композиторов / Ред. Орвида Г. М., 1947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Сборник пьес советских композиторов для трубы. М., 1966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Сборник танцев и мелодий для трубы. / Сост. Калиновский И.. -Варшава, 1964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Старинные концерты для трубы. Сборник. / Сост. Докшицер Т. - М., 1976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Советские композиторы. С</w:t>
      </w:r>
      <w:r w:rsidR="009336EC">
        <w:rPr>
          <w:rFonts w:ascii="Times New Roman" w:hAnsi="Times New Roman"/>
          <w:sz w:val="28"/>
          <w:szCs w:val="28"/>
        </w:rPr>
        <w:t>борник легких пьес для трубы. /</w:t>
      </w:r>
      <w:r w:rsidRPr="00DB3FE0">
        <w:rPr>
          <w:rFonts w:ascii="Times New Roman" w:hAnsi="Times New Roman"/>
          <w:sz w:val="28"/>
          <w:szCs w:val="28"/>
        </w:rPr>
        <w:t xml:space="preserve">Сост. Волоцкой П., Липкин Л.. М., 1961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Старинные сонаты для трубы. Сборник / Сост. Селянин А. -М., 1977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"Три пьесы" Щелокова В. Сборник. М.-Л., 1951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Учебный репертуар ДМШ. I класс. Сборник пьес. -Киев, 1978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Учебный репертуар ДМШ. II класс. Сборник пьес. -Киев, 1979 </w:t>
      </w:r>
    </w:p>
    <w:p w:rsidR="00EE5D97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Учебный репертуар ДМШ. III класс. Сборник пьес. -Киев, 1980</w:t>
      </w:r>
    </w:p>
    <w:p w:rsidR="00EE5D97" w:rsidRPr="00DB3FE0" w:rsidRDefault="00EE5D97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b/>
          <w:sz w:val="28"/>
          <w:szCs w:val="28"/>
        </w:rPr>
        <w:t>2.</w:t>
      </w:r>
      <w:r w:rsidRPr="00DB3FE0">
        <w:rPr>
          <w:rFonts w:ascii="Times New Roman" w:hAnsi="Times New Roman"/>
          <w:b/>
          <w:i/>
          <w:sz w:val="28"/>
          <w:szCs w:val="28"/>
        </w:rPr>
        <w:t>Список методической  литературы</w:t>
      </w:r>
    </w:p>
    <w:p w:rsidR="00E75383" w:rsidRPr="00DB3FE0" w:rsidRDefault="00E75383" w:rsidP="002F23AB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pacing w:val="-5"/>
          <w:sz w:val="28"/>
          <w:szCs w:val="28"/>
        </w:rPr>
        <w:t xml:space="preserve">Апатский В.Н. О совершенствовании методов музыкально-исполнительской </w:t>
      </w:r>
      <w:r w:rsidRPr="00DB3FE0">
        <w:rPr>
          <w:rFonts w:ascii="Times New Roman" w:hAnsi="Times New Roman"/>
          <w:spacing w:val="-4"/>
          <w:sz w:val="28"/>
          <w:szCs w:val="28"/>
        </w:rPr>
        <w:t xml:space="preserve">подготовки./ Исполнительство на духовых инструментах. История и методика. Киев, </w:t>
      </w:r>
      <w:r w:rsidRPr="00DB3FE0">
        <w:rPr>
          <w:rFonts w:ascii="Times New Roman" w:hAnsi="Times New Roman"/>
          <w:sz w:val="28"/>
          <w:szCs w:val="28"/>
        </w:rPr>
        <w:t>1986. С.24-39.</w:t>
      </w:r>
      <w:r w:rsidRPr="00DB3FE0">
        <w:rPr>
          <w:rFonts w:ascii="Times New Roman" w:hAnsi="Times New Roman"/>
          <w:spacing w:val="-3"/>
          <w:sz w:val="28"/>
          <w:szCs w:val="28"/>
        </w:rPr>
        <w:t>1983. Вып. 4. С. 6-19</w:t>
      </w:r>
    </w:p>
    <w:p w:rsidR="00E75383" w:rsidRPr="00DB3FE0" w:rsidRDefault="00E75383" w:rsidP="002F23AB">
      <w:pPr>
        <w:shd w:val="clear" w:color="auto" w:fill="FFFFFF"/>
        <w:tabs>
          <w:tab w:val="left" w:pos="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pacing w:val="-2"/>
          <w:sz w:val="28"/>
          <w:szCs w:val="28"/>
        </w:rPr>
        <w:t>Асафьев Б. Музыкальная форма как процесс. Т. 1; 2. 2-е изд. Л., 1971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7"/>
        <w:jc w:val="both"/>
        <w:rPr>
          <w:rFonts w:ascii="Times New Roman" w:hAnsi="Times New Roman"/>
          <w:spacing w:val="-18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Апатский В.Н. Опыт экспериментального исследования дыхания и амбушюра </w:t>
      </w:r>
      <w:r w:rsidRPr="00DB3FE0">
        <w:rPr>
          <w:rFonts w:ascii="Times New Roman" w:hAnsi="Times New Roman"/>
          <w:spacing w:val="-1"/>
          <w:sz w:val="28"/>
          <w:szCs w:val="28"/>
        </w:rPr>
        <w:t xml:space="preserve">духовика. /Методика обучения игре на духовых инструментах. Вып. </w:t>
      </w:r>
      <w:smartTag w:uri="urn:schemas-microsoft-com:office:smarttags" w:element="metricconverter">
        <w:smartTagPr>
          <w:attr w:name="ProductID" w:val="4. М"/>
        </w:smartTagPr>
        <w:r w:rsidRPr="00DB3FE0">
          <w:rPr>
            <w:rFonts w:ascii="Times New Roman" w:hAnsi="Times New Roman"/>
            <w:spacing w:val="-1"/>
            <w:sz w:val="28"/>
            <w:szCs w:val="28"/>
          </w:rPr>
          <w:t>4. М</w:t>
        </w:r>
      </w:smartTag>
      <w:r w:rsidRPr="00DB3FE0">
        <w:rPr>
          <w:rFonts w:ascii="Times New Roman" w:hAnsi="Times New Roman"/>
          <w:spacing w:val="-1"/>
          <w:sz w:val="28"/>
          <w:szCs w:val="28"/>
        </w:rPr>
        <w:t>., 1976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14"/>
        <w:jc w:val="both"/>
        <w:rPr>
          <w:rFonts w:ascii="Times New Roman" w:hAnsi="Times New Roman"/>
          <w:spacing w:val="-18"/>
          <w:sz w:val="28"/>
          <w:szCs w:val="28"/>
        </w:rPr>
      </w:pPr>
      <w:r w:rsidRPr="00DB3FE0">
        <w:rPr>
          <w:rFonts w:ascii="Times New Roman" w:hAnsi="Times New Roman"/>
          <w:spacing w:val="-5"/>
          <w:sz w:val="28"/>
          <w:szCs w:val="28"/>
        </w:rPr>
        <w:t xml:space="preserve">Арчажникова Л.Г. Проблема взаимосвязи музыкально-слуховых представлений и </w:t>
      </w:r>
      <w:r w:rsidRPr="00DB3FE0">
        <w:rPr>
          <w:rFonts w:ascii="Times New Roman" w:hAnsi="Times New Roman"/>
          <w:sz w:val="28"/>
          <w:szCs w:val="28"/>
        </w:rPr>
        <w:lastRenderedPageBreak/>
        <w:t>музыкально-двигательных навыков. Автореф. канд. искусствоведения. М., 1971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22"/>
        <w:jc w:val="both"/>
        <w:rPr>
          <w:rFonts w:ascii="Times New Roman" w:hAnsi="Times New Roman"/>
          <w:spacing w:val="-22"/>
          <w:sz w:val="28"/>
          <w:szCs w:val="28"/>
        </w:rPr>
      </w:pPr>
      <w:r w:rsidRPr="00DB3FE0">
        <w:rPr>
          <w:rFonts w:ascii="Times New Roman" w:hAnsi="Times New Roman"/>
          <w:spacing w:val="-4"/>
          <w:sz w:val="28"/>
          <w:szCs w:val="28"/>
        </w:rPr>
        <w:t xml:space="preserve">Барановский П., Юцевич Е. Звуковысотный анализ свободного мелодического строя. </w:t>
      </w:r>
      <w:r w:rsidRPr="00DB3FE0">
        <w:rPr>
          <w:rFonts w:ascii="Times New Roman" w:hAnsi="Times New Roman"/>
          <w:sz w:val="28"/>
          <w:szCs w:val="28"/>
        </w:rPr>
        <w:t>Киев, 1956</w:t>
      </w:r>
    </w:p>
    <w:p w:rsidR="002D4613" w:rsidRPr="00DB3FE0" w:rsidRDefault="00DB3FE0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7" w:after="0" w:line="360" w:lineRule="auto"/>
        <w:ind w:right="29"/>
        <w:jc w:val="both"/>
        <w:rPr>
          <w:rFonts w:ascii="Times New Roman" w:hAnsi="Times New Roman"/>
          <w:spacing w:val="-18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</w:rPr>
        <w:t>Волков Н.В.</w:t>
      </w:r>
      <w:r w:rsidR="00E75383" w:rsidRPr="00DB3FE0">
        <w:rPr>
          <w:rFonts w:ascii="Times New Roman" w:hAnsi="Times New Roman"/>
          <w:spacing w:val="-5"/>
          <w:sz w:val="28"/>
          <w:szCs w:val="28"/>
        </w:rPr>
        <w:t xml:space="preserve">Проблемы педагогической подготовки студентов в контексте среднего и высшего </w:t>
      </w:r>
      <w:r w:rsidR="00E75383" w:rsidRPr="00DB3FE0">
        <w:rPr>
          <w:rFonts w:ascii="Times New Roman" w:hAnsi="Times New Roman"/>
          <w:sz w:val="28"/>
          <w:szCs w:val="28"/>
        </w:rPr>
        <w:t xml:space="preserve">музыкального образования. Материалы научно-практической конференции. М., 1997. С 45-47 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7" w:after="0" w:line="360" w:lineRule="auto"/>
        <w:ind w:right="29"/>
        <w:jc w:val="both"/>
        <w:rPr>
          <w:rFonts w:ascii="Times New Roman" w:hAnsi="Times New Roman"/>
          <w:spacing w:val="-18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Волков Н.В. Проблемы развития творческого мышления музыканта-духовика/.</w:t>
      </w:r>
      <w:r w:rsidRPr="00DB3FE0">
        <w:rPr>
          <w:rFonts w:ascii="Times New Roman" w:hAnsi="Times New Roman"/>
          <w:spacing w:val="-4"/>
          <w:sz w:val="28"/>
          <w:szCs w:val="28"/>
        </w:rPr>
        <w:t xml:space="preserve"> Наука, искусство, образование на пороге третьего тысячелетия. Тезисы доклада на </w:t>
      </w:r>
      <w:r w:rsidRPr="00DB3FE0">
        <w:rPr>
          <w:rFonts w:ascii="Times New Roman" w:hAnsi="Times New Roman"/>
          <w:spacing w:val="-4"/>
          <w:sz w:val="28"/>
          <w:szCs w:val="28"/>
          <w:lang w:val="en-US"/>
        </w:rPr>
        <w:t>II</w:t>
      </w:r>
      <w:r w:rsidRPr="00DB3FE0">
        <w:rPr>
          <w:rFonts w:ascii="Times New Roman" w:hAnsi="Times New Roman"/>
          <w:spacing w:val="-3"/>
          <w:sz w:val="28"/>
          <w:szCs w:val="28"/>
        </w:rPr>
        <w:t xml:space="preserve"> международном конгрессе. Волгоград, 6-8 апреля 2000. С. 140-142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50"/>
        <w:jc w:val="both"/>
        <w:rPr>
          <w:rFonts w:ascii="Times New Roman" w:hAnsi="Times New Roman"/>
          <w:spacing w:val="-18"/>
          <w:sz w:val="28"/>
          <w:szCs w:val="28"/>
        </w:rPr>
      </w:pPr>
      <w:r w:rsidRPr="00DB3FE0">
        <w:rPr>
          <w:rFonts w:ascii="Times New Roman" w:hAnsi="Times New Roman"/>
          <w:spacing w:val="-4"/>
          <w:sz w:val="28"/>
          <w:szCs w:val="28"/>
        </w:rPr>
        <w:t xml:space="preserve">Володин А. Роль гармонического спектра в восприятии высоты и </w:t>
      </w:r>
      <w:r w:rsidR="009336EC">
        <w:rPr>
          <w:rFonts w:ascii="Times New Roman" w:hAnsi="Times New Roman"/>
          <w:spacing w:val="-4"/>
          <w:sz w:val="28"/>
          <w:szCs w:val="28"/>
        </w:rPr>
        <w:t>тембра звука</w:t>
      </w:r>
      <w:r w:rsidRPr="00DB3FE0">
        <w:rPr>
          <w:rFonts w:ascii="Times New Roman" w:hAnsi="Times New Roman"/>
          <w:spacing w:val="-4"/>
          <w:sz w:val="28"/>
          <w:szCs w:val="28"/>
        </w:rPr>
        <w:t xml:space="preserve">. </w:t>
      </w:r>
      <w:r w:rsidRPr="00DB3FE0">
        <w:rPr>
          <w:rFonts w:ascii="Times New Roman" w:hAnsi="Times New Roman"/>
          <w:sz w:val="28"/>
          <w:szCs w:val="28"/>
        </w:rPr>
        <w:t xml:space="preserve">Музыкальное искусство и наука. Вып. </w:t>
      </w:r>
      <w:smartTag w:uri="urn:schemas-microsoft-com:office:smarttags" w:element="metricconverter">
        <w:smartTagPr>
          <w:attr w:name="ProductID" w:val="1. М"/>
        </w:smartTagPr>
        <w:r w:rsidRPr="00DB3FE0">
          <w:rPr>
            <w:rFonts w:ascii="Times New Roman" w:hAnsi="Times New Roman"/>
            <w:sz w:val="28"/>
            <w:szCs w:val="28"/>
          </w:rPr>
          <w:t>1. М</w:t>
        </w:r>
      </w:smartTag>
      <w:r w:rsidRPr="00DB3FE0">
        <w:rPr>
          <w:rFonts w:ascii="Times New Roman" w:hAnsi="Times New Roman"/>
          <w:sz w:val="28"/>
          <w:szCs w:val="28"/>
        </w:rPr>
        <w:t>., 1970. С. 11-38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50"/>
        <w:jc w:val="both"/>
        <w:rPr>
          <w:rFonts w:ascii="Times New Roman" w:hAnsi="Times New Roman"/>
          <w:spacing w:val="-21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Володин А. Вопросы исполнительства на духовых инструментах. Сб. тр. Л., 1987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spacing w:val="-21"/>
          <w:sz w:val="28"/>
          <w:szCs w:val="28"/>
        </w:rPr>
      </w:pPr>
      <w:r w:rsidRPr="00DB3FE0">
        <w:rPr>
          <w:rFonts w:ascii="Times New Roman" w:hAnsi="Times New Roman"/>
          <w:spacing w:val="-2"/>
          <w:sz w:val="28"/>
          <w:szCs w:val="28"/>
        </w:rPr>
        <w:t>Гарбузов Н. Зонная природа т</w:t>
      </w:r>
      <w:r w:rsidR="009336EC">
        <w:rPr>
          <w:rFonts w:ascii="Times New Roman" w:hAnsi="Times New Roman"/>
          <w:spacing w:val="-2"/>
          <w:sz w:val="28"/>
          <w:szCs w:val="28"/>
        </w:rPr>
        <w:t>ембрового слуха. М., 1956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50"/>
        <w:jc w:val="both"/>
        <w:rPr>
          <w:rFonts w:ascii="Times New Roman" w:hAnsi="Times New Roman"/>
          <w:spacing w:val="-18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Григорьев В. Некоторые проблемы специфики игрового движения музыканта-исполнителя /Вопросы музыкальной педагогики. Вып. 7, М</w:t>
      </w:r>
      <w:r w:rsidR="009336EC">
        <w:rPr>
          <w:rFonts w:ascii="Times New Roman" w:hAnsi="Times New Roman"/>
          <w:sz w:val="28"/>
          <w:szCs w:val="28"/>
        </w:rPr>
        <w:t>.,  1986. С. 65-81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65"/>
        <w:jc w:val="both"/>
        <w:rPr>
          <w:rFonts w:ascii="Times New Roman" w:hAnsi="Times New Roman"/>
          <w:spacing w:val="-21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Грищенко Л.А. Психология восприятия внимания, памяти. Екатеринбург, 1994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spacing w:val="-21"/>
          <w:sz w:val="28"/>
          <w:szCs w:val="28"/>
        </w:rPr>
      </w:pPr>
      <w:r w:rsidRPr="00DB3FE0">
        <w:rPr>
          <w:rFonts w:ascii="Times New Roman" w:hAnsi="Times New Roman"/>
          <w:spacing w:val="-2"/>
          <w:sz w:val="28"/>
          <w:szCs w:val="28"/>
        </w:rPr>
        <w:t>Диков Б. О дыхании при игре на духо</w:t>
      </w:r>
      <w:r w:rsidR="009336EC">
        <w:rPr>
          <w:rFonts w:ascii="Times New Roman" w:hAnsi="Times New Roman"/>
          <w:spacing w:val="-2"/>
          <w:sz w:val="28"/>
          <w:szCs w:val="28"/>
        </w:rPr>
        <w:t>вых инструментах. М.,1956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spacing w:val="-14"/>
          <w:sz w:val="28"/>
          <w:szCs w:val="28"/>
        </w:rPr>
      </w:pPr>
      <w:r w:rsidRPr="00DB3FE0">
        <w:rPr>
          <w:rFonts w:ascii="Times New Roman" w:hAnsi="Times New Roman"/>
          <w:spacing w:val="-3"/>
          <w:sz w:val="28"/>
          <w:szCs w:val="28"/>
        </w:rPr>
        <w:t xml:space="preserve">Докшицер Т.А. </w:t>
      </w:r>
      <w:r w:rsidR="009336EC">
        <w:rPr>
          <w:rFonts w:ascii="Times New Roman" w:hAnsi="Times New Roman"/>
          <w:spacing w:val="-3"/>
          <w:sz w:val="28"/>
          <w:szCs w:val="28"/>
        </w:rPr>
        <w:t>Трубач на коне. М., 1996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50"/>
        <w:jc w:val="both"/>
        <w:rPr>
          <w:rFonts w:ascii="Times New Roman" w:hAnsi="Times New Roman"/>
          <w:spacing w:val="-12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Евтихиев П.Н., Карцева Г.А. Психолого-педагогические основы работы учащегося над музыкально-исполнительским образом / Музыкальное воспитание: опыт, проблемы, </w:t>
      </w:r>
      <w:r w:rsidR="000D2AFD" w:rsidRPr="00DB3FE0">
        <w:rPr>
          <w:rFonts w:ascii="Times New Roman" w:hAnsi="Times New Roman"/>
          <w:sz w:val="28"/>
          <w:szCs w:val="28"/>
        </w:rPr>
        <w:t>перспективы</w:t>
      </w:r>
      <w:r w:rsidR="009336EC">
        <w:rPr>
          <w:rFonts w:ascii="Times New Roman" w:hAnsi="Times New Roman"/>
          <w:sz w:val="28"/>
          <w:szCs w:val="28"/>
        </w:rPr>
        <w:t>. Сб. тр. Тамбов, 1994. С.43-54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50"/>
        <w:jc w:val="both"/>
        <w:rPr>
          <w:rFonts w:ascii="Times New Roman" w:hAnsi="Times New Roman"/>
          <w:spacing w:val="-11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Зис А.Я. Исполнител</w:t>
      </w:r>
      <w:r w:rsidR="009336EC">
        <w:rPr>
          <w:rFonts w:ascii="Times New Roman" w:hAnsi="Times New Roman"/>
          <w:sz w:val="28"/>
          <w:szCs w:val="28"/>
        </w:rPr>
        <w:t>ьство на духовых инструментах (история и методика). Киев, 1986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50"/>
        <w:jc w:val="both"/>
        <w:rPr>
          <w:rFonts w:ascii="Times New Roman" w:hAnsi="Times New Roman"/>
          <w:spacing w:val="-11"/>
          <w:sz w:val="28"/>
          <w:szCs w:val="28"/>
        </w:rPr>
      </w:pPr>
      <w:r w:rsidRPr="00DB3FE0">
        <w:rPr>
          <w:rFonts w:ascii="Times New Roman" w:hAnsi="Times New Roman"/>
          <w:spacing w:val="-1"/>
          <w:sz w:val="28"/>
          <w:szCs w:val="28"/>
        </w:rPr>
        <w:t xml:space="preserve">Исполнительство на духовых инструментах и вопросы музыкальной педагогики. Сб. </w:t>
      </w:r>
      <w:r w:rsidRPr="00DB3FE0">
        <w:rPr>
          <w:rFonts w:ascii="Times New Roman" w:hAnsi="Times New Roman"/>
          <w:sz w:val="28"/>
          <w:szCs w:val="28"/>
        </w:rPr>
        <w:t xml:space="preserve">тр. Вып. </w:t>
      </w:r>
      <w:smartTag w:uri="urn:schemas-microsoft-com:office:smarttags" w:element="metricconverter">
        <w:smartTagPr>
          <w:attr w:name="ProductID" w:val="45. М"/>
        </w:smartTagPr>
        <w:r w:rsidRPr="00DB3FE0">
          <w:rPr>
            <w:rFonts w:ascii="Times New Roman" w:hAnsi="Times New Roman"/>
            <w:sz w:val="28"/>
            <w:szCs w:val="28"/>
          </w:rPr>
          <w:t>45. М</w:t>
        </w:r>
      </w:smartTag>
      <w:r w:rsidR="009336EC">
        <w:rPr>
          <w:rFonts w:ascii="Times New Roman" w:hAnsi="Times New Roman"/>
          <w:sz w:val="28"/>
          <w:szCs w:val="28"/>
        </w:rPr>
        <w:t>., 1979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spacing w:val="-11"/>
          <w:sz w:val="28"/>
          <w:szCs w:val="28"/>
        </w:rPr>
      </w:pPr>
      <w:r w:rsidRPr="00DB3FE0">
        <w:rPr>
          <w:rFonts w:ascii="Times New Roman" w:hAnsi="Times New Roman"/>
          <w:spacing w:val="-1"/>
          <w:sz w:val="28"/>
          <w:szCs w:val="28"/>
        </w:rPr>
        <w:t xml:space="preserve">Комплексный подход к проблемам музыкального образования. Сб. тр., </w:t>
      </w:r>
      <w:r w:rsidR="009336EC">
        <w:rPr>
          <w:rFonts w:ascii="Times New Roman" w:hAnsi="Times New Roman"/>
          <w:spacing w:val="-1"/>
          <w:sz w:val="28"/>
          <w:szCs w:val="28"/>
        </w:rPr>
        <w:t xml:space="preserve">М., 1986 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43"/>
        <w:jc w:val="both"/>
        <w:rPr>
          <w:rFonts w:ascii="Times New Roman" w:hAnsi="Times New Roman"/>
          <w:spacing w:val="-14"/>
          <w:sz w:val="28"/>
          <w:szCs w:val="28"/>
        </w:rPr>
      </w:pPr>
      <w:r w:rsidRPr="00DB3FE0">
        <w:rPr>
          <w:rFonts w:ascii="Times New Roman" w:hAnsi="Times New Roman"/>
          <w:spacing w:val="-2"/>
          <w:sz w:val="28"/>
          <w:szCs w:val="28"/>
        </w:rPr>
        <w:t xml:space="preserve">Логинова Л.Н. О слуховой деятельности музыканта-исполнителя. Теоретические </w:t>
      </w:r>
      <w:r w:rsidR="009336EC">
        <w:rPr>
          <w:rFonts w:ascii="Times New Roman" w:hAnsi="Times New Roman"/>
          <w:sz w:val="28"/>
          <w:szCs w:val="28"/>
        </w:rPr>
        <w:t>проблемы. М., 1998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spacing w:val="-11"/>
          <w:sz w:val="28"/>
          <w:szCs w:val="28"/>
        </w:rPr>
      </w:pPr>
      <w:r w:rsidRPr="00DB3FE0">
        <w:rPr>
          <w:rFonts w:ascii="Times New Roman" w:hAnsi="Times New Roman"/>
          <w:spacing w:val="-3"/>
          <w:sz w:val="28"/>
          <w:szCs w:val="28"/>
        </w:rPr>
        <w:t>Маркова Е.Н. Интонационность музыкально</w:t>
      </w:r>
      <w:r w:rsidR="009336EC">
        <w:rPr>
          <w:rFonts w:ascii="Times New Roman" w:hAnsi="Times New Roman"/>
          <w:spacing w:val="-3"/>
          <w:sz w:val="28"/>
          <w:szCs w:val="28"/>
        </w:rPr>
        <w:t>го искусства. Киев, 1990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36"/>
        <w:jc w:val="both"/>
        <w:rPr>
          <w:rFonts w:ascii="Times New Roman" w:hAnsi="Times New Roman"/>
          <w:spacing w:val="-14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lastRenderedPageBreak/>
        <w:t>Материалы Всесоюзного семинара исполнителей на духовых инструментах. М</w:t>
      </w:r>
      <w:r w:rsidR="009336EC">
        <w:rPr>
          <w:rFonts w:ascii="Times New Roman" w:hAnsi="Times New Roman"/>
          <w:sz w:val="28"/>
          <w:szCs w:val="28"/>
        </w:rPr>
        <w:t>., 1988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29"/>
        <w:jc w:val="both"/>
        <w:rPr>
          <w:rFonts w:ascii="Times New Roman" w:hAnsi="Times New Roman"/>
          <w:spacing w:val="-11"/>
          <w:sz w:val="28"/>
          <w:szCs w:val="28"/>
        </w:rPr>
      </w:pPr>
      <w:r w:rsidRPr="00DB3FE0">
        <w:rPr>
          <w:rFonts w:ascii="Times New Roman" w:hAnsi="Times New Roman"/>
          <w:spacing w:val="-3"/>
          <w:sz w:val="28"/>
          <w:szCs w:val="28"/>
        </w:rPr>
        <w:t>Работа над чистото</w:t>
      </w:r>
      <w:r w:rsidR="009336EC">
        <w:rPr>
          <w:rFonts w:ascii="Times New Roman" w:hAnsi="Times New Roman"/>
          <w:spacing w:val="-3"/>
          <w:sz w:val="28"/>
          <w:szCs w:val="28"/>
        </w:rPr>
        <w:t>й строя на духовых инструментах (методические рекомендации</w:t>
      </w:r>
      <w:r w:rsidRPr="00DB3FE0">
        <w:rPr>
          <w:rFonts w:ascii="Times New Roman" w:hAnsi="Times New Roman"/>
          <w:spacing w:val="-3"/>
          <w:sz w:val="28"/>
          <w:szCs w:val="28"/>
        </w:rPr>
        <w:t xml:space="preserve">). </w:t>
      </w:r>
      <w:r w:rsidR="009336EC">
        <w:rPr>
          <w:rFonts w:ascii="Times New Roman" w:hAnsi="Times New Roman"/>
          <w:sz w:val="28"/>
          <w:szCs w:val="28"/>
        </w:rPr>
        <w:t>Минск, 1982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22"/>
        <w:jc w:val="both"/>
        <w:rPr>
          <w:rFonts w:ascii="Times New Roman" w:hAnsi="Times New Roman"/>
          <w:spacing w:val="-14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Рагс Ю. Интонирование мелодии в связи с некоторыми ее элементами. /Труды </w:t>
      </w:r>
      <w:r w:rsidRPr="00DB3FE0">
        <w:rPr>
          <w:rFonts w:ascii="Times New Roman" w:hAnsi="Times New Roman"/>
          <w:spacing w:val="-3"/>
          <w:sz w:val="28"/>
          <w:szCs w:val="28"/>
        </w:rPr>
        <w:t>кафедры теории музыки. Московская государственная консерватория имени П.И. Чайковског</w:t>
      </w:r>
      <w:r w:rsidR="009336EC">
        <w:rPr>
          <w:rFonts w:ascii="Times New Roman" w:hAnsi="Times New Roman"/>
          <w:spacing w:val="-3"/>
          <w:sz w:val="28"/>
          <w:szCs w:val="28"/>
        </w:rPr>
        <w:t>о. М., 1960. Вып. 1. С. 338-355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14"/>
        <w:jc w:val="both"/>
        <w:rPr>
          <w:rFonts w:ascii="Times New Roman" w:hAnsi="Times New Roman"/>
          <w:spacing w:val="-14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Совершенствование методики обучения игре на духовых инструментах (методические р</w:t>
      </w:r>
      <w:r w:rsidR="009336EC">
        <w:rPr>
          <w:rFonts w:ascii="Times New Roman" w:hAnsi="Times New Roman"/>
          <w:sz w:val="28"/>
          <w:szCs w:val="28"/>
        </w:rPr>
        <w:t>екомендации). Минск, 1982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22"/>
        <w:jc w:val="both"/>
        <w:rPr>
          <w:rFonts w:ascii="Times New Roman" w:hAnsi="Times New Roman"/>
          <w:spacing w:val="-14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Современное исполнительство на духовых и ударных инструментах. Сб. тр. Вып. </w:t>
      </w:r>
      <w:smartTag w:uri="urn:schemas-microsoft-com:office:smarttags" w:element="metricconverter">
        <w:smartTagPr>
          <w:attr w:name="ProductID" w:val="103, М"/>
        </w:smartTagPr>
        <w:r w:rsidRPr="00DB3FE0">
          <w:rPr>
            <w:rFonts w:ascii="Times New Roman" w:hAnsi="Times New Roman"/>
            <w:sz w:val="28"/>
            <w:szCs w:val="28"/>
          </w:rPr>
          <w:t>103, М</w:t>
        </w:r>
      </w:smartTag>
      <w:r w:rsidR="009336EC">
        <w:rPr>
          <w:rFonts w:ascii="Times New Roman" w:hAnsi="Times New Roman"/>
          <w:sz w:val="28"/>
          <w:szCs w:val="28"/>
        </w:rPr>
        <w:t>., 1990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22"/>
        <w:jc w:val="both"/>
        <w:rPr>
          <w:rFonts w:ascii="Times New Roman" w:hAnsi="Times New Roman"/>
          <w:spacing w:val="-14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Теория и практика игры на дух</w:t>
      </w:r>
      <w:r w:rsidR="009336EC">
        <w:rPr>
          <w:rFonts w:ascii="Times New Roman" w:hAnsi="Times New Roman"/>
          <w:sz w:val="28"/>
          <w:szCs w:val="28"/>
        </w:rPr>
        <w:t>овых инструментах. Сб. ст. Киев, 1989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14"/>
        <w:jc w:val="both"/>
        <w:rPr>
          <w:rFonts w:ascii="Times New Roman" w:hAnsi="Times New Roman"/>
          <w:spacing w:val="-11"/>
          <w:sz w:val="28"/>
          <w:szCs w:val="28"/>
        </w:rPr>
      </w:pPr>
      <w:r w:rsidRPr="00DB3FE0">
        <w:rPr>
          <w:rFonts w:ascii="Times New Roman" w:hAnsi="Times New Roman"/>
          <w:spacing w:val="-2"/>
          <w:sz w:val="28"/>
          <w:szCs w:val="28"/>
        </w:rPr>
        <w:t xml:space="preserve">Усов Ю.А. История отечественного исполнительства на духовых инструментах. М., </w:t>
      </w:r>
      <w:r w:rsidR="009336EC">
        <w:rPr>
          <w:rFonts w:ascii="Times New Roman" w:hAnsi="Times New Roman"/>
          <w:sz w:val="28"/>
          <w:szCs w:val="28"/>
        </w:rPr>
        <w:t>1986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spacing w:val="-14"/>
          <w:sz w:val="28"/>
          <w:szCs w:val="28"/>
        </w:rPr>
      </w:pPr>
      <w:r w:rsidRPr="00DB3FE0">
        <w:rPr>
          <w:rFonts w:ascii="Times New Roman" w:hAnsi="Times New Roman"/>
          <w:spacing w:val="-3"/>
          <w:sz w:val="28"/>
          <w:szCs w:val="28"/>
        </w:rPr>
        <w:t>Усов Ю.А. Методика обучения</w:t>
      </w:r>
      <w:r w:rsidR="009336EC">
        <w:rPr>
          <w:rFonts w:ascii="Times New Roman" w:hAnsi="Times New Roman"/>
          <w:spacing w:val="-3"/>
          <w:sz w:val="28"/>
          <w:szCs w:val="28"/>
        </w:rPr>
        <w:t xml:space="preserve"> игры на трубе. М., 1984</w:t>
      </w:r>
    </w:p>
    <w:p w:rsidR="002F23AB" w:rsidRPr="00DB3FE0" w:rsidRDefault="00E75383" w:rsidP="0016372C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/>
          <w:color w:val="FF0000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Федотов А.А. Методика обучения игре на духовых инструментах. М., 1975 </w:t>
      </w:r>
    </w:p>
    <w:sectPr w:rsidR="002F23AB" w:rsidRPr="00DB3FE0" w:rsidSect="00AA781D">
      <w:footerReference w:type="default" r:id="rId9"/>
      <w:pgSz w:w="11906" w:h="16838"/>
      <w:pgMar w:top="1134" w:right="566" w:bottom="1418" w:left="1418" w:header="708" w:footer="555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70A66" w:rsidRDefault="00870A66" w:rsidP="00E401B3">
      <w:pPr>
        <w:spacing w:after="0" w:line="240" w:lineRule="auto"/>
      </w:pPr>
      <w:r>
        <w:separator/>
      </w:r>
    </w:p>
  </w:endnote>
  <w:endnote w:type="continuationSeparator" w:id="1">
    <w:p w:rsidR="00870A66" w:rsidRDefault="00870A66" w:rsidP="00E401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ヒラギノ角ゴ Pro W3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Geeza Pro">
    <w:charset w:val="CC"/>
    <w:family w:val="auto"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4105D" w:rsidRDefault="004F0D33" w:rsidP="00E35BD1">
    <w:pPr>
      <w:pStyle w:val="a8"/>
      <w:jc w:val="center"/>
    </w:pPr>
    <w:r>
      <w:fldChar w:fldCharType="begin"/>
    </w:r>
    <w:r w:rsidR="00A64EE2">
      <w:instrText xml:space="preserve"> PAGE   \* MERGEFORMAT </w:instrText>
    </w:r>
    <w:r>
      <w:fldChar w:fldCharType="separate"/>
    </w:r>
    <w:r w:rsidR="0013021A">
      <w:rPr>
        <w:noProof/>
      </w:rPr>
      <w:t>2</w:t>
    </w:r>
    <w:r>
      <w:rPr>
        <w:noProof/>
      </w:rPr>
      <w:fldChar w:fldCharType="end"/>
    </w:r>
  </w:p>
  <w:p w:rsidR="0094105D" w:rsidRDefault="0094105D" w:rsidP="00A81580">
    <w:pPr>
      <w:pStyle w:val="a8"/>
      <w:tabs>
        <w:tab w:val="clear" w:pos="4677"/>
        <w:tab w:val="clear" w:pos="9355"/>
        <w:tab w:val="left" w:pos="5352"/>
      </w:tabs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70A66" w:rsidRDefault="00870A66" w:rsidP="00E401B3">
      <w:pPr>
        <w:spacing w:after="0" w:line="240" w:lineRule="auto"/>
      </w:pPr>
      <w:r>
        <w:separator/>
      </w:r>
    </w:p>
  </w:footnote>
  <w:footnote w:type="continuationSeparator" w:id="1">
    <w:p w:rsidR="00870A66" w:rsidRDefault="00870A66" w:rsidP="00E401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340E7D"/>
    <w:multiLevelType w:val="hybridMultilevel"/>
    <w:tmpl w:val="0DC00146"/>
    <w:lvl w:ilvl="0" w:tplc="6E202404">
      <w:start w:val="1"/>
      <w:numFmt w:val="decimal"/>
      <w:lvlText w:val="%1."/>
      <w:lvlJc w:val="left"/>
      <w:pPr>
        <w:ind w:left="855" w:hanging="49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124994"/>
    <w:multiLevelType w:val="hybridMultilevel"/>
    <w:tmpl w:val="F61E75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1778F8"/>
    <w:multiLevelType w:val="hybridMultilevel"/>
    <w:tmpl w:val="283031E2"/>
    <w:lvl w:ilvl="0" w:tplc="0419000F">
      <w:start w:val="1"/>
      <w:numFmt w:val="decimal"/>
      <w:lvlText w:val="%1."/>
      <w:lvlJc w:val="left"/>
      <w:pPr>
        <w:ind w:left="1282" w:hanging="360"/>
      </w:pPr>
    </w:lvl>
    <w:lvl w:ilvl="1" w:tplc="04190019" w:tentative="1">
      <w:start w:val="1"/>
      <w:numFmt w:val="lowerLetter"/>
      <w:lvlText w:val="%2."/>
      <w:lvlJc w:val="left"/>
      <w:pPr>
        <w:ind w:left="2002" w:hanging="360"/>
      </w:pPr>
    </w:lvl>
    <w:lvl w:ilvl="2" w:tplc="0419001B" w:tentative="1">
      <w:start w:val="1"/>
      <w:numFmt w:val="lowerRoman"/>
      <w:lvlText w:val="%3."/>
      <w:lvlJc w:val="right"/>
      <w:pPr>
        <w:ind w:left="2722" w:hanging="180"/>
      </w:pPr>
    </w:lvl>
    <w:lvl w:ilvl="3" w:tplc="0419000F" w:tentative="1">
      <w:start w:val="1"/>
      <w:numFmt w:val="decimal"/>
      <w:lvlText w:val="%4."/>
      <w:lvlJc w:val="left"/>
      <w:pPr>
        <w:ind w:left="3442" w:hanging="360"/>
      </w:pPr>
    </w:lvl>
    <w:lvl w:ilvl="4" w:tplc="04190019" w:tentative="1">
      <w:start w:val="1"/>
      <w:numFmt w:val="lowerLetter"/>
      <w:lvlText w:val="%5."/>
      <w:lvlJc w:val="left"/>
      <w:pPr>
        <w:ind w:left="4162" w:hanging="360"/>
      </w:pPr>
    </w:lvl>
    <w:lvl w:ilvl="5" w:tplc="0419001B" w:tentative="1">
      <w:start w:val="1"/>
      <w:numFmt w:val="lowerRoman"/>
      <w:lvlText w:val="%6."/>
      <w:lvlJc w:val="right"/>
      <w:pPr>
        <w:ind w:left="4882" w:hanging="180"/>
      </w:pPr>
    </w:lvl>
    <w:lvl w:ilvl="6" w:tplc="0419000F" w:tentative="1">
      <w:start w:val="1"/>
      <w:numFmt w:val="decimal"/>
      <w:lvlText w:val="%7."/>
      <w:lvlJc w:val="left"/>
      <w:pPr>
        <w:ind w:left="5602" w:hanging="360"/>
      </w:pPr>
    </w:lvl>
    <w:lvl w:ilvl="7" w:tplc="04190019" w:tentative="1">
      <w:start w:val="1"/>
      <w:numFmt w:val="lowerLetter"/>
      <w:lvlText w:val="%8."/>
      <w:lvlJc w:val="left"/>
      <w:pPr>
        <w:ind w:left="6322" w:hanging="360"/>
      </w:pPr>
    </w:lvl>
    <w:lvl w:ilvl="8" w:tplc="0419001B" w:tentative="1">
      <w:start w:val="1"/>
      <w:numFmt w:val="lowerRoman"/>
      <w:lvlText w:val="%9."/>
      <w:lvlJc w:val="right"/>
      <w:pPr>
        <w:ind w:left="7042" w:hanging="180"/>
      </w:pPr>
    </w:lvl>
  </w:abstractNum>
  <w:abstractNum w:abstractNumId="3">
    <w:nsid w:val="13403656"/>
    <w:multiLevelType w:val="hybridMultilevel"/>
    <w:tmpl w:val="1F72DC42"/>
    <w:lvl w:ilvl="0" w:tplc="E37A779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17D02E1E"/>
    <w:multiLevelType w:val="hybridMultilevel"/>
    <w:tmpl w:val="B43CE420"/>
    <w:lvl w:ilvl="0" w:tplc="2C9CC27E">
      <w:start w:val="1"/>
      <w:numFmt w:val="bullet"/>
      <w:lvlText w:val=""/>
      <w:lvlJc w:val="left"/>
      <w:pPr>
        <w:ind w:left="1426" w:hanging="360"/>
      </w:pPr>
      <w:rPr>
        <w:rFonts w:ascii="Symbol" w:hAnsi="Symbol" w:hint="default"/>
        <w:color w:val="00B050"/>
      </w:rPr>
    </w:lvl>
    <w:lvl w:ilvl="1" w:tplc="04190003" w:tentative="1">
      <w:start w:val="1"/>
      <w:numFmt w:val="bullet"/>
      <w:lvlText w:val="o"/>
      <w:lvlJc w:val="left"/>
      <w:pPr>
        <w:ind w:left="214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6" w:hanging="360"/>
      </w:pPr>
      <w:rPr>
        <w:rFonts w:ascii="Wingdings" w:hAnsi="Wingdings" w:hint="default"/>
      </w:rPr>
    </w:lvl>
  </w:abstractNum>
  <w:abstractNum w:abstractNumId="5">
    <w:nsid w:val="18227354"/>
    <w:multiLevelType w:val="singleLevel"/>
    <w:tmpl w:val="4D424C4C"/>
    <w:lvl w:ilvl="0">
      <w:start w:val="2"/>
      <w:numFmt w:val="decimal"/>
      <w:lvlText w:val="%1."/>
      <w:legacy w:legacy="1" w:legacySpace="0" w:legacyIndent="49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6">
    <w:nsid w:val="23884956"/>
    <w:multiLevelType w:val="hybridMultilevel"/>
    <w:tmpl w:val="675A4504"/>
    <w:lvl w:ilvl="0" w:tplc="04190001">
      <w:start w:val="1"/>
      <w:numFmt w:val="bullet"/>
      <w:lvlText w:val=""/>
      <w:lvlJc w:val="left"/>
      <w:pPr>
        <w:ind w:left="13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7">
    <w:nsid w:val="23983767"/>
    <w:multiLevelType w:val="multilevel"/>
    <w:tmpl w:val="5D9468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3D016F8"/>
    <w:multiLevelType w:val="hybridMultilevel"/>
    <w:tmpl w:val="9A041696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5666C54"/>
    <w:multiLevelType w:val="singleLevel"/>
    <w:tmpl w:val="5554ECA8"/>
    <w:lvl w:ilvl="0">
      <w:start w:val="22"/>
      <w:numFmt w:val="decimal"/>
      <w:lvlText w:val="%1."/>
      <w:legacy w:legacy="1" w:legacySpace="0" w:legacyIndent="497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0">
    <w:nsid w:val="2CC8330F"/>
    <w:multiLevelType w:val="hybridMultilevel"/>
    <w:tmpl w:val="0A3E3F9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F981BBC"/>
    <w:multiLevelType w:val="hybridMultilevel"/>
    <w:tmpl w:val="6616F56C"/>
    <w:lvl w:ilvl="0" w:tplc="04190001">
      <w:start w:val="1"/>
      <w:numFmt w:val="bullet"/>
      <w:lvlText w:val=""/>
      <w:lvlJc w:val="left"/>
      <w:pPr>
        <w:ind w:left="128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2" w:hanging="360"/>
      </w:pPr>
      <w:rPr>
        <w:rFonts w:ascii="Wingdings" w:hAnsi="Wingdings" w:hint="default"/>
      </w:rPr>
    </w:lvl>
  </w:abstractNum>
  <w:abstractNum w:abstractNumId="12">
    <w:nsid w:val="434D16E7"/>
    <w:multiLevelType w:val="hybridMultilevel"/>
    <w:tmpl w:val="AAC25A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B554692"/>
    <w:multiLevelType w:val="singleLevel"/>
    <w:tmpl w:val="46AEE15C"/>
    <w:lvl w:ilvl="0">
      <w:start w:val="5"/>
      <w:numFmt w:val="decimal"/>
      <w:lvlText w:val="%1."/>
      <w:legacy w:legacy="1" w:legacySpace="0" w:legacyIndent="49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4">
    <w:nsid w:val="4F63455C"/>
    <w:multiLevelType w:val="hybridMultilevel"/>
    <w:tmpl w:val="F3583016"/>
    <w:lvl w:ilvl="0" w:tplc="14764C20">
      <w:start w:val="1"/>
      <w:numFmt w:val="decimal"/>
      <w:lvlText w:val="%1."/>
      <w:lvlJc w:val="left"/>
      <w:pPr>
        <w:ind w:left="1066" w:hanging="360"/>
      </w:pPr>
      <w:rPr>
        <w:rFonts w:eastAsia="Calibri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6" w:hanging="360"/>
      </w:pPr>
    </w:lvl>
    <w:lvl w:ilvl="2" w:tplc="0419001B" w:tentative="1">
      <w:start w:val="1"/>
      <w:numFmt w:val="lowerRoman"/>
      <w:lvlText w:val="%3."/>
      <w:lvlJc w:val="right"/>
      <w:pPr>
        <w:ind w:left="2506" w:hanging="180"/>
      </w:pPr>
    </w:lvl>
    <w:lvl w:ilvl="3" w:tplc="0419000F" w:tentative="1">
      <w:start w:val="1"/>
      <w:numFmt w:val="decimal"/>
      <w:lvlText w:val="%4."/>
      <w:lvlJc w:val="left"/>
      <w:pPr>
        <w:ind w:left="3226" w:hanging="360"/>
      </w:pPr>
    </w:lvl>
    <w:lvl w:ilvl="4" w:tplc="04190019" w:tentative="1">
      <w:start w:val="1"/>
      <w:numFmt w:val="lowerLetter"/>
      <w:lvlText w:val="%5."/>
      <w:lvlJc w:val="left"/>
      <w:pPr>
        <w:ind w:left="3946" w:hanging="360"/>
      </w:pPr>
    </w:lvl>
    <w:lvl w:ilvl="5" w:tplc="0419001B" w:tentative="1">
      <w:start w:val="1"/>
      <w:numFmt w:val="lowerRoman"/>
      <w:lvlText w:val="%6."/>
      <w:lvlJc w:val="right"/>
      <w:pPr>
        <w:ind w:left="4666" w:hanging="180"/>
      </w:pPr>
    </w:lvl>
    <w:lvl w:ilvl="6" w:tplc="0419000F" w:tentative="1">
      <w:start w:val="1"/>
      <w:numFmt w:val="decimal"/>
      <w:lvlText w:val="%7."/>
      <w:lvlJc w:val="left"/>
      <w:pPr>
        <w:ind w:left="5386" w:hanging="360"/>
      </w:pPr>
    </w:lvl>
    <w:lvl w:ilvl="7" w:tplc="04190019" w:tentative="1">
      <w:start w:val="1"/>
      <w:numFmt w:val="lowerLetter"/>
      <w:lvlText w:val="%8."/>
      <w:lvlJc w:val="left"/>
      <w:pPr>
        <w:ind w:left="6106" w:hanging="360"/>
      </w:pPr>
    </w:lvl>
    <w:lvl w:ilvl="8" w:tplc="0419001B" w:tentative="1">
      <w:start w:val="1"/>
      <w:numFmt w:val="lowerRoman"/>
      <w:lvlText w:val="%9."/>
      <w:lvlJc w:val="right"/>
      <w:pPr>
        <w:ind w:left="6826" w:hanging="180"/>
      </w:pPr>
    </w:lvl>
  </w:abstractNum>
  <w:abstractNum w:abstractNumId="15">
    <w:nsid w:val="5D9722CE"/>
    <w:multiLevelType w:val="hybridMultilevel"/>
    <w:tmpl w:val="01A8E27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01D7C1B"/>
    <w:multiLevelType w:val="hybridMultilevel"/>
    <w:tmpl w:val="FF9460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1EF53A3"/>
    <w:multiLevelType w:val="hybridMultilevel"/>
    <w:tmpl w:val="B64E83E0"/>
    <w:lvl w:ilvl="0" w:tplc="54F22DEA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8C6467F"/>
    <w:multiLevelType w:val="hybridMultilevel"/>
    <w:tmpl w:val="A19451BA"/>
    <w:lvl w:ilvl="0" w:tplc="A504FA36">
      <w:start w:val="1"/>
      <w:numFmt w:val="decimal"/>
      <w:lvlText w:val="%1."/>
      <w:lvlJc w:val="left"/>
      <w:pPr>
        <w:tabs>
          <w:tab w:val="num" w:pos="1699"/>
        </w:tabs>
        <w:ind w:left="1699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9">
    <w:nsid w:val="6A3B27E7"/>
    <w:multiLevelType w:val="hybridMultilevel"/>
    <w:tmpl w:val="1BC6CA00"/>
    <w:lvl w:ilvl="0" w:tplc="04190001">
      <w:start w:val="1"/>
      <w:numFmt w:val="bullet"/>
      <w:lvlText w:val=""/>
      <w:lvlJc w:val="left"/>
      <w:pPr>
        <w:ind w:left="25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20" w:hanging="360"/>
      </w:pPr>
      <w:rPr>
        <w:rFonts w:ascii="Wingdings" w:hAnsi="Wingdings" w:hint="default"/>
      </w:rPr>
    </w:lvl>
  </w:abstractNum>
  <w:abstractNum w:abstractNumId="20">
    <w:nsid w:val="6DC9786F"/>
    <w:multiLevelType w:val="hybridMultilevel"/>
    <w:tmpl w:val="558EAC14"/>
    <w:lvl w:ilvl="0" w:tplc="C3D67F56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6" w:hanging="360"/>
      </w:pPr>
    </w:lvl>
    <w:lvl w:ilvl="2" w:tplc="0419001B" w:tentative="1">
      <w:start w:val="1"/>
      <w:numFmt w:val="lowerRoman"/>
      <w:lvlText w:val="%3."/>
      <w:lvlJc w:val="right"/>
      <w:pPr>
        <w:ind w:left="2506" w:hanging="180"/>
      </w:pPr>
    </w:lvl>
    <w:lvl w:ilvl="3" w:tplc="0419000F" w:tentative="1">
      <w:start w:val="1"/>
      <w:numFmt w:val="decimal"/>
      <w:lvlText w:val="%4."/>
      <w:lvlJc w:val="left"/>
      <w:pPr>
        <w:ind w:left="3226" w:hanging="360"/>
      </w:pPr>
    </w:lvl>
    <w:lvl w:ilvl="4" w:tplc="04190019" w:tentative="1">
      <w:start w:val="1"/>
      <w:numFmt w:val="lowerLetter"/>
      <w:lvlText w:val="%5."/>
      <w:lvlJc w:val="left"/>
      <w:pPr>
        <w:ind w:left="3946" w:hanging="360"/>
      </w:pPr>
    </w:lvl>
    <w:lvl w:ilvl="5" w:tplc="0419001B" w:tentative="1">
      <w:start w:val="1"/>
      <w:numFmt w:val="lowerRoman"/>
      <w:lvlText w:val="%6."/>
      <w:lvlJc w:val="right"/>
      <w:pPr>
        <w:ind w:left="4666" w:hanging="180"/>
      </w:pPr>
    </w:lvl>
    <w:lvl w:ilvl="6" w:tplc="0419000F" w:tentative="1">
      <w:start w:val="1"/>
      <w:numFmt w:val="decimal"/>
      <w:lvlText w:val="%7."/>
      <w:lvlJc w:val="left"/>
      <w:pPr>
        <w:ind w:left="5386" w:hanging="360"/>
      </w:pPr>
    </w:lvl>
    <w:lvl w:ilvl="7" w:tplc="04190019" w:tentative="1">
      <w:start w:val="1"/>
      <w:numFmt w:val="lowerLetter"/>
      <w:lvlText w:val="%8."/>
      <w:lvlJc w:val="left"/>
      <w:pPr>
        <w:ind w:left="6106" w:hanging="360"/>
      </w:pPr>
    </w:lvl>
    <w:lvl w:ilvl="8" w:tplc="0419001B" w:tentative="1">
      <w:start w:val="1"/>
      <w:numFmt w:val="lowerRoman"/>
      <w:lvlText w:val="%9."/>
      <w:lvlJc w:val="right"/>
      <w:pPr>
        <w:ind w:left="6826" w:hanging="180"/>
      </w:pPr>
    </w:lvl>
  </w:abstractNum>
  <w:abstractNum w:abstractNumId="21">
    <w:nsid w:val="7693464B"/>
    <w:multiLevelType w:val="hybridMultilevel"/>
    <w:tmpl w:val="888CD6AA"/>
    <w:lvl w:ilvl="0" w:tplc="A26C9A44">
      <w:start w:val="1"/>
      <w:numFmt w:val="decimal"/>
      <w:lvlText w:val="%1."/>
      <w:lvlJc w:val="left"/>
      <w:pPr>
        <w:ind w:left="1726" w:hanging="10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6" w:hanging="360"/>
      </w:pPr>
    </w:lvl>
    <w:lvl w:ilvl="2" w:tplc="0419001B" w:tentative="1">
      <w:start w:val="1"/>
      <w:numFmt w:val="lowerRoman"/>
      <w:lvlText w:val="%3."/>
      <w:lvlJc w:val="right"/>
      <w:pPr>
        <w:ind w:left="2506" w:hanging="180"/>
      </w:pPr>
    </w:lvl>
    <w:lvl w:ilvl="3" w:tplc="0419000F" w:tentative="1">
      <w:start w:val="1"/>
      <w:numFmt w:val="decimal"/>
      <w:lvlText w:val="%4."/>
      <w:lvlJc w:val="left"/>
      <w:pPr>
        <w:ind w:left="3226" w:hanging="360"/>
      </w:pPr>
    </w:lvl>
    <w:lvl w:ilvl="4" w:tplc="04190019" w:tentative="1">
      <w:start w:val="1"/>
      <w:numFmt w:val="lowerLetter"/>
      <w:lvlText w:val="%5."/>
      <w:lvlJc w:val="left"/>
      <w:pPr>
        <w:ind w:left="3946" w:hanging="360"/>
      </w:pPr>
    </w:lvl>
    <w:lvl w:ilvl="5" w:tplc="0419001B" w:tentative="1">
      <w:start w:val="1"/>
      <w:numFmt w:val="lowerRoman"/>
      <w:lvlText w:val="%6."/>
      <w:lvlJc w:val="right"/>
      <w:pPr>
        <w:ind w:left="4666" w:hanging="180"/>
      </w:pPr>
    </w:lvl>
    <w:lvl w:ilvl="6" w:tplc="0419000F" w:tentative="1">
      <w:start w:val="1"/>
      <w:numFmt w:val="decimal"/>
      <w:lvlText w:val="%7."/>
      <w:lvlJc w:val="left"/>
      <w:pPr>
        <w:ind w:left="5386" w:hanging="360"/>
      </w:pPr>
    </w:lvl>
    <w:lvl w:ilvl="7" w:tplc="04190019" w:tentative="1">
      <w:start w:val="1"/>
      <w:numFmt w:val="lowerLetter"/>
      <w:lvlText w:val="%8."/>
      <w:lvlJc w:val="left"/>
      <w:pPr>
        <w:ind w:left="6106" w:hanging="360"/>
      </w:pPr>
    </w:lvl>
    <w:lvl w:ilvl="8" w:tplc="0419001B" w:tentative="1">
      <w:start w:val="1"/>
      <w:numFmt w:val="lowerRoman"/>
      <w:lvlText w:val="%9."/>
      <w:lvlJc w:val="right"/>
      <w:pPr>
        <w:ind w:left="6826" w:hanging="180"/>
      </w:pPr>
    </w:lvl>
  </w:abstractNum>
  <w:abstractNum w:abstractNumId="22">
    <w:nsid w:val="7806603D"/>
    <w:multiLevelType w:val="hybridMultilevel"/>
    <w:tmpl w:val="A87E5F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2"/>
  </w:num>
  <w:num w:numId="3">
    <w:abstractNumId w:val="10"/>
  </w:num>
  <w:num w:numId="4">
    <w:abstractNumId w:val="18"/>
  </w:num>
  <w:num w:numId="5">
    <w:abstractNumId w:val="17"/>
  </w:num>
  <w:num w:numId="6">
    <w:abstractNumId w:val="5"/>
    <w:lvlOverride w:ilvl="0">
      <w:startOverride w:val="2"/>
    </w:lvlOverride>
  </w:num>
  <w:num w:numId="7">
    <w:abstractNumId w:val="13"/>
    <w:lvlOverride w:ilvl="0">
      <w:startOverride w:val="5"/>
    </w:lvlOverride>
  </w:num>
  <w:num w:numId="8">
    <w:abstractNumId w:val="9"/>
    <w:lvlOverride w:ilvl="0">
      <w:startOverride w:val="22"/>
    </w:lvlOverride>
  </w:num>
  <w:num w:numId="9">
    <w:abstractNumId w:val="14"/>
  </w:num>
  <w:num w:numId="10">
    <w:abstractNumId w:val="12"/>
  </w:num>
  <w:num w:numId="11">
    <w:abstractNumId w:val="15"/>
  </w:num>
  <w:num w:numId="12">
    <w:abstractNumId w:val="3"/>
  </w:num>
  <w:num w:numId="1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9"/>
  </w:num>
  <w:num w:numId="15">
    <w:abstractNumId w:val="1"/>
  </w:num>
  <w:num w:numId="16">
    <w:abstractNumId w:val="11"/>
  </w:num>
  <w:num w:numId="17">
    <w:abstractNumId w:val="16"/>
  </w:num>
  <w:num w:numId="18">
    <w:abstractNumId w:val="20"/>
  </w:num>
  <w:num w:numId="19">
    <w:abstractNumId w:val="6"/>
  </w:num>
  <w:num w:numId="20">
    <w:abstractNumId w:val="22"/>
  </w:num>
  <w:num w:numId="21">
    <w:abstractNumId w:val="4"/>
  </w:num>
  <w:num w:numId="22">
    <w:abstractNumId w:val="21"/>
  </w:num>
  <w:num w:numId="2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defaultTabStop w:val="708"/>
  <w:drawingGridHorizontalSpacing w:val="110"/>
  <w:displayHorizontalDrawingGridEvery w:val="2"/>
  <w:characterSpacingControl w:val="doNotCompress"/>
  <w:hdrShapeDefaults>
    <o:shapedefaults v:ext="edit" spidmax="8194"/>
  </w:hdrShapeDefaults>
  <w:footnotePr>
    <w:footnote w:id="0"/>
    <w:footnote w:id="1"/>
  </w:footnotePr>
  <w:endnotePr>
    <w:endnote w:id="0"/>
    <w:endnote w:id="1"/>
  </w:endnotePr>
  <w:compat/>
  <w:rsids>
    <w:rsidRoot w:val="00341CC4"/>
    <w:rsid w:val="00023371"/>
    <w:rsid w:val="000234EC"/>
    <w:rsid w:val="00025882"/>
    <w:rsid w:val="000365A7"/>
    <w:rsid w:val="00044908"/>
    <w:rsid w:val="00050CA6"/>
    <w:rsid w:val="00051D9B"/>
    <w:rsid w:val="000524CA"/>
    <w:rsid w:val="00057E21"/>
    <w:rsid w:val="00060EB2"/>
    <w:rsid w:val="0006340E"/>
    <w:rsid w:val="000652EE"/>
    <w:rsid w:val="000704D8"/>
    <w:rsid w:val="00070AD5"/>
    <w:rsid w:val="00072886"/>
    <w:rsid w:val="00077A4E"/>
    <w:rsid w:val="000821F5"/>
    <w:rsid w:val="0008468C"/>
    <w:rsid w:val="000875E3"/>
    <w:rsid w:val="00090496"/>
    <w:rsid w:val="000A505E"/>
    <w:rsid w:val="000B107A"/>
    <w:rsid w:val="000B60C3"/>
    <w:rsid w:val="000B6B2D"/>
    <w:rsid w:val="000C5090"/>
    <w:rsid w:val="000C7780"/>
    <w:rsid w:val="000D2AFD"/>
    <w:rsid w:val="000D48F5"/>
    <w:rsid w:val="000D5725"/>
    <w:rsid w:val="000D6FFF"/>
    <w:rsid w:val="000E43AA"/>
    <w:rsid w:val="000E43F1"/>
    <w:rsid w:val="000E5888"/>
    <w:rsid w:val="000E596F"/>
    <w:rsid w:val="000E7D13"/>
    <w:rsid w:val="000F3C2F"/>
    <w:rsid w:val="000F4FF1"/>
    <w:rsid w:val="00101DD4"/>
    <w:rsid w:val="001157C5"/>
    <w:rsid w:val="00117F67"/>
    <w:rsid w:val="00120AFC"/>
    <w:rsid w:val="00122AD1"/>
    <w:rsid w:val="001233F2"/>
    <w:rsid w:val="00123835"/>
    <w:rsid w:val="0013021A"/>
    <w:rsid w:val="00130CD4"/>
    <w:rsid w:val="0013277A"/>
    <w:rsid w:val="001330BF"/>
    <w:rsid w:val="00133B7B"/>
    <w:rsid w:val="001362B0"/>
    <w:rsid w:val="00136EC4"/>
    <w:rsid w:val="00142E3E"/>
    <w:rsid w:val="00147EB4"/>
    <w:rsid w:val="001507A2"/>
    <w:rsid w:val="001518E7"/>
    <w:rsid w:val="001603D8"/>
    <w:rsid w:val="0016372C"/>
    <w:rsid w:val="00165DF4"/>
    <w:rsid w:val="001676C4"/>
    <w:rsid w:val="001700B8"/>
    <w:rsid w:val="001706BC"/>
    <w:rsid w:val="00172C9E"/>
    <w:rsid w:val="00175FF5"/>
    <w:rsid w:val="00184180"/>
    <w:rsid w:val="001845E5"/>
    <w:rsid w:val="00187049"/>
    <w:rsid w:val="001870C4"/>
    <w:rsid w:val="00187754"/>
    <w:rsid w:val="00187779"/>
    <w:rsid w:val="001A6F27"/>
    <w:rsid w:val="001B3176"/>
    <w:rsid w:val="001B4A10"/>
    <w:rsid w:val="001B795C"/>
    <w:rsid w:val="001D1D2C"/>
    <w:rsid w:val="001E2BDD"/>
    <w:rsid w:val="001E3C89"/>
    <w:rsid w:val="001F7335"/>
    <w:rsid w:val="00204060"/>
    <w:rsid w:val="00216686"/>
    <w:rsid w:val="0022197B"/>
    <w:rsid w:val="00223C58"/>
    <w:rsid w:val="002264C2"/>
    <w:rsid w:val="002300D9"/>
    <w:rsid w:val="00254F87"/>
    <w:rsid w:val="00261CF3"/>
    <w:rsid w:val="00262777"/>
    <w:rsid w:val="00262FBE"/>
    <w:rsid w:val="00271358"/>
    <w:rsid w:val="0028390F"/>
    <w:rsid w:val="00284CCB"/>
    <w:rsid w:val="0029138C"/>
    <w:rsid w:val="002935E4"/>
    <w:rsid w:val="002A32C1"/>
    <w:rsid w:val="002A3647"/>
    <w:rsid w:val="002A4929"/>
    <w:rsid w:val="002A5EE1"/>
    <w:rsid w:val="002B2AB0"/>
    <w:rsid w:val="002B5CB8"/>
    <w:rsid w:val="002B7E84"/>
    <w:rsid w:val="002D0471"/>
    <w:rsid w:val="002D4366"/>
    <w:rsid w:val="002D4613"/>
    <w:rsid w:val="002D5949"/>
    <w:rsid w:val="002E0708"/>
    <w:rsid w:val="002E10B2"/>
    <w:rsid w:val="002E1CC3"/>
    <w:rsid w:val="002E52A6"/>
    <w:rsid w:val="002E6558"/>
    <w:rsid w:val="002F23AB"/>
    <w:rsid w:val="002F466E"/>
    <w:rsid w:val="002F6114"/>
    <w:rsid w:val="00307317"/>
    <w:rsid w:val="003145B5"/>
    <w:rsid w:val="00314C15"/>
    <w:rsid w:val="003177FF"/>
    <w:rsid w:val="00320824"/>
    <w:rsid w:val="00322805"/>
    <w:rsid w:val="00322CF8"/>
    <w:rsid w:val="00331A21"/>
    <w:rsid w:val="00341CC4"/>
    <w:rsid w:val="003451CA"/>
    <w:rsid w:val="00346245"/>
    <w:rsid w:val="00353C01"/>
    <w:rsid w:val="003550A4"/>
    <w:rsid w:val="003558D1"/>
    <w:rsid w:val="00364537"/>
    <w:rsid w:val="00365921"/>
    <w:rsid w:val="00372DC2"/>
    <w:rsid w:val="00374251"/>
    <w:rsid w:val="00375F33"/>
    <w:rsid w:val="0037694C"/>
    <w:rsid w:val="00380056"/>
    <w:rsid w:val="00384D2E"/>
    <w:rsid w:val="0038702A"/>
    <w:rsid w:val="00390AF1"/>
    <w:rsid w:val="00397B20"/>
    <w:rsid w:val="003A12D5"/>
    <w:rsid w:val="003B553A"/>
    <w:rsid w:val="003C2300"/>
    <w:rsid w:val="003C37D0"/>
    <w:rsid w:val="003C6B8A"/>
    <w:rsid w:val="003D66BF"/>
    <w:rsid w:val="003E55E8"/>
    <w:rsid w:val="003F4045"/>
    <w:rsid w:val="003F51DE"/>
    <w:rsid w:val="003F6BC1"/>
    <w:rsid w:val="00400148"/>
    <w:rsid w:val="00402399"/>
    <w:rsid w:val="004030B0"/>
    <w:rsid w:val="0040387F"/>
    <w:rsid w:val="00405553"/>
    <w:rsid w:val="00411B64"/>
    <w:rsid w:val="004159BD"/>
    <w:rsid w:val="00417655"/>
    <w:rsid w:val="0042110D"/>
    <w:rsid w:val="00422A64"/>
    <w:rsid w:val="004241C2"/>
    <w:rsid w:val="00424D53"/>
    <w:rsid w:val="00432B0A"/>
    <w:rsid w:val="00442060"/>
    <w:rsid w:val="0044267D"/>
    <w:rsid w:val="00455DD6"/>
    <w:rsid w:val="00456599"/>
    <w:rsid w:val="00457F4B"/>
    <w:rsid w:val="004610C1"/>
    <w:rsid w:val="004628CC"/>
    <w:rsid w:val="00463300"/>
    <w:rsid w:val="00464964"/>
    <w:rsid w:val="00470008"/>
    <w:rsid w:val="00480AAB"/>
    <w:rsid w:val="00482BAA"/>
    <w:rsid w:val="0048746D"/>
    <w:rsid w:val="00490957"/>
    <w:rsid w:val="004957B9"/>
    <w:rsid w:val="00496B18"/>
    <w:rsid w:val="004A1B8E"/>
    <w:rsid w:val="004A373A"/>
    <w:rsid w:val="004A4BE1"/>
    <w:rsid w:val="004A6E6A"/>
    <w:rsid w:val="004B29D4"/>
    <w:rsid w:val="004C08C7"/>
    <w:rsid w:val="004C2ADD"/>
    <w:rsid w:val="004D10DF"/>
    <w:rsid w:val="004D1CBD"/>
    <w:rsid w:val="004E1114"/>
    <w:rsid w:val="004E1D72"/>
    <w:rsid w:val="004E50C5"/>
    <w:rsid w:val="004F0D33"/>
    <w:rsid w:val="004F0D7B"/>
    <w:rsid w:val="004F4677"/>
    <w:rsid w:val="004F4DA2"/>
    <w:rsid w:val="004F5AF0"/>
    <w:rsid w:val="004F6DE8"/>
    <w:rsid w:val="004F6EB6"/>
    <w:rsid w:val="004F7F3C"/>
    <w:rsid w:val="005122EC"/>
    <w:rsid w:val="00517A17"/>
    <w:rsid w:val="00522CCD"/>
    <w:rsid w:val="0052378B"/>
    <w:rsid w:val="005311AF"/>
    <w:rsid w:val="0054144B"/>
    <w:rsid w:val="00545C65"/>
    <w:rsid w:val="00552E6F"/>
    <w:rsid w:val="00563A49"/>
    <w:rsid w:val="00564DD3"/>
    <w:rsid w:val="00565397"/>
    <w:rsid w:val="00570EFF"/>
    <w:rsid w:val="00581BD9"/>
    <w:rsid w:val="00594011"/>
    <w:rsid w:val="00596920"/>
    <w:rsid w:val="005A34BE"/>
    <w:rsid w:val="005A3520"/>
    <w:rsid w:val="005A4F3A"/>
    <w:rsid w:val="005C6966"/>
    <w:rsid w:val="005C7867"/>
    <w:rsid w:val="005D3827"/>
    <w:rsid w:val="005E2A84"/>
    <w:rsid w:val="005F1F50"/>
    <w:rsid w:val="006157E1"/>
    <w:rsid w:val="00617D8A"/>
    <w:rsid w:val="00624638"/>
    <w:rsid w:val="00625535"/>
    <w:rsid w:val="006368D1"/>
    <w:rsid w:val="0063705A"/>
    <w:rsid w:val="00647AF7"/>
    <w:rsid w:val="00647E90"/>
    <w:rsid w:val="00653128"/>
    <w:rsid w:val="00660E20"/>
    <w:rsid w:val="006632D3"/>
    <w:rsid w:val="00667206"/>
    <w:rsid w:val="00680962"/>
    <w:rsid w:val="006852EE"/>
    <w:rsid w:val="00690CC1"/>
    <w:rsid w:val="006A0299"/>
    <w:rsid w:val="006A46A2"/>
    <w:rsid w:val="006B4D46"/>
    <w:rsid w:val="006B6E90"/>
    <w:rsid w:val="006C13A9"/>
    <w:rsid w:val="006C1FBE"/>
    <w:rsid w:val="006C4123"/>
    <w:rsid w:val="006C46B3"/>
    <w:rsid w:val="006D42FD"/>
    <w:rsid w:val="006E107F"/>
    <w:rsid w:val="006E6AEB"/>
    <w:rsid w:val="006F40F7"/>
    <w:rsid w:val="006F4B4D"/>
    <w:rsid w:val="006F59AF"/>
    <w:rsid w:val="0070279A"/>
    <w:rsid w:val="00712DF1"/>
    <w:rsid w:val="00713015"/>
    <w:rsid w:val="00714DF7"/>
    <w:rsid w:val="0072126B"/>
    <w:rsid w:val="007249C5"/>
    <w:rsid w:val="00731524"/>
    <w:rsid w:val="00734E7A"/>
    <w:rsid w:val="007376B7"/>
    <w:rsid w:val="007455C0"/>
    <w:rsid w:val="007523B8"/>
    <w:rsid w:val="00755D4B"/>
    <w:rsid w:val="007560B1"/>
    <w:rsid w:val="00762543"/>
    <w:rsid w:val="00774124"/>
    <w:rsid w:val="00797355"/>
    <w:rsid w:val="007A48FB"/>
    <w:rsid w:val="007B0998"/>
    <w:rsid w:val="007B3784"/>
    <w:rsid w:val="007B4E80"/>
    <w:rsid w:val="007C1C71"/>
    <w:rsid w:val="007D381B"/>
    <w:rsid w:val="007E2D24"/>
    <w:rsid w:val="007E4130"/>
    <w:rsid w:val="007F385A"/>
    <w:rsid w:val="007F3DD4"/>
    <w:rsid w:val="008039CA"/>
    <w:rsid w:val="008040EA"/>
    <w:rsid w:val="0080561E"/>
    <w:rsid w:val="0081368B"/>
    <w:rsid w:val="00813C59"/>
    <w:rsid w:val="008162C1"/>
    <w:rsid w:val="008212D2"/>
    <w:rsid w:val="00821CAC"/>
    <w:rsid w:val="0083747A"/>
    <w:rsid w:val="008472E0"/>
    <w:rsid w:val="00850841"/>
    <w:rsid w:val="00870A66"/>
    <w:rsid w:val="00873D1D"/>
    <w:rsid w:val="00877337"/>
    <w:rsid w:val="008827CC"/>
    <w:rsid w:val="00887F15"/>
    <w:rsid w:val="00892443"/>
    <w:rsid w:val="008A11EA"/>
    <w:rsid w:val="008A517D"/>
    <w:rsid w:val="008A73B1"/>
    <w:rsid w:val="008B5A67"/>
    <w:rsid w:val="008C4791"/>
    <w:rsid w:val="008C59F5"/>
    <w:rsid w:val="008D4203"/>
    <w:rsid w:val="008D472E"/>
    <w:rsid w:val="008D79C5"/>
    <w:rsid w:val="008E3504"/>
    <w:rsid w:val="008F2405"/>
    <w:rsid w:val="008F2B8A"/>
    <w:rsid w:val="009016E1"/>
    <w:rsid w:val="00902447"/>
    <w:rsid w:val="009206FB"/>
    <w:rsid w:val="009236CB"/>
    <w:rsid w:val="00931480"/>
    <w:rsid w:val="009331A7"/>
    <w:rsid w:val="009336EC"/>
    <w:rsid w:val="00935FA1"/>
    <w:rsid w:val="00937290"/>
    <w:rsid w:val="0094105D"/>
    <w:rsid w:val="00943B1C"/>
    <w:rsid w:val="00944650"/>
    <w:rsid w:val="009453B4"/>
    <w:rsid w:val="00945EE3"/>
    <w:rsid w:val="00945FF2"/>
    <w:rsid w:val="0094757F"/>
    <w:rsid w:val="00965594"/>
    <w:rsid w:val="009712E5"/>
    <w:rsid w:val="00973353"/>
    <w:rsid w:val="00973B97"/>
    <w:rsid w:val="00976B94"/>
    <w:rsid w:val="009865F2"/>
    <w:rsid w:val="00987B8C"/>
    <w:rsid w:val="00990EF2"/>
    <w:rsid w:val="009A200A"/>
    <w:rsid w:val="009A2470"/>
    <w:rsid w:val="009A2B69"/>
    <w:rsid w:val="009A7FB8"/>
    <w:rsid w:val="009B4738"/>
    <w:rsid w:val="009C0E42"/>
    <w:rsid w:val="009C442F"/>
    <w:rsid w:val="009D2704"/>
    <w:rsid w:val="009D793C"/>
    <w:rsid w:val="009D7E78"/>
    <w:rsid w:val="009E3B92"/>
    <w:rsid w:val="009E5401"/>
    <w:rsid w:val="009F50E6"/>
    <w:rsid w:val="009F602B"/>
    <w:rsid w:val="009F7781"/>
    <w:rsid w:val="00A003FA"/>
    <w:rsid w:val="00A02BED"/>
    <w:rsid w:val="00A076E5"/>
    <w:rsid w:val="00A14E8C"/>
    <w:rsid w:val="00A21E54"/>
    <w:rsid w:val="00A25142"/>
    <w:rsid w:val="00A262F9"/>
    <w:rsid w:val="00A272C6"/>
    <w:rsid w:val="00A300CC"/>
    <w:rsid w:val="00A441B8"/>
    <w:rsid w:val="00A4437F"/>
    <w:rsid w:val="00A44412"/>
    <w:rsid w:val="00A45B22"/>
    <w:rsid w:val="00A46950"/>
    <w:rsid w:val="00A47760"/>
    <w:rsid w:val="00A517F1"/>
    <w:rsid w:val="00A524EC"/>
    <w:rsid w:val="00A53DFF"/>
    <w:rsid w:val="00A5563B"/>
    <w:rsid w:val="00A57B49"/>
    <w:rsid w:val="00A60641"/>
    <w:rsid w:val="00A615BF"/>
    <w:rsid w:val="00A62D6A"/>
    <w:rsid w:val="00A64EE2"/>
    <w:rsid w:val="00A81580"/>
    <w:rsid w:val="00A818FE"/>
    <w:rsid w:val="00A83F22"/>
    <w:rsid w:val="00AA0102"/>
    <w:rsid w:val="00AA2AA0"/>
    <w:rsid w:val="00AA781D"/>
    <w:rsid w:val="00AA7D47"/>
    <w:rsid w:val="00AB2593"/>
    <w:rsid w:val="00AB4B31"/>
    <w:rsid w:val="00AB511C"/>
    <w:rsid w:val="00AB599B"/>
    <w:rsid w:val="00AB6CC9"/>
    <w:rsid w:val="00AC27C8"/>
    <w:rsid w:val="00AC3765"/>
    <w:rsid w:val="00AC7D64"/>
    <w:rsid w:val="00AD03BA"/>
    <w:rsid w:val="00AD0895"/>
    <w:rsid w:val="00AE0038"/>
    <w:rsid w:val="00AE41E8"/>
    <w:rsid w:val="00AE6E6C"/>
    <w:rsid w:val="00AF540E"/>
    <w:rsid w:val="00AF5B1C"/>
    <w:rsid w:val="00AF7EC5"/>
    <w:rsid w:val="00B0720E"/>
    <w:rsid w:val="00B12A0E"/>
    <w:rsid w:val="00B1426E"/>
    <w:rsid w:val="00B1730B"/>
    <w:rsid w:val="00B22F59"/>
    <w:rsid w:val="00B25480"/>
    <w:rsid w:val="00B25E4A"/>
    <w:rsid w:val="00B26A6E"/>
    <w:rsid w:val="00B27065"/>
    <w:rsid w:val="00B62CF5"/>
    <w:rsid w:val="00B62F0B"/>
    <w:rsid w:val="00B642E7"/>
    <w:rsid w:val="00B648C2"/>
    <w:rsid w:val="00B71524"/>
    <w:rsid w:val="00B75AEA"/>
    <w:rsid w:val="00B802A5"/>
    <w:rsid w:val="00B80475"/>
    <w:rsid w:val="00B83FBF"/>
    <w:rsid w:val="00B9118A"/>
    <w:rsid w:val="00BA68C4"/>
    <w:rsid w:val="00BB1779"/>
    <w:rsid w:val="00BB6B12"/>
    <w:rsid w:val="00BC0629"/>
    <w:rsid w:val="00BC12B5"/>
    <w:rsid w:val="00BC1834"/>
    <w:rsid w:val="00BC28BA"/>
    <w:rsid w:val="00BC6FFD"/>
    <w:rsid w:val="00BC7363"/>
    <w:rsid w:val="00BD0B93"/>
    <w:rsid w:val="00BD31F3"/>
    <w:rsid w:val="00BD4F05"/>
    <w:rsid w:val="00BE5052"/>
    <w:rsid w:val="00BE565F"/>
    <w:rsid w:val="00BE711F"/>
    <w:rsid w:val="00BF157D"/>
    <w:rsid w:val="00BF1C43"/>
    <w:rsid w:val="00BF6E6C"/>
    <w:rsid w:val="00C023EF"/>
    <w:rsid w:val="00C03BAD"/>
    <w:rsid w:val="00C13B04"/>
    <w:rsid w:val="00C17B56"/>
    <w:rsid w:val="00C25C7B"/>
    <w:rsid w:val="00C26FE0"/>
    <w:rsid w:val="00C27591"/>
    <w:rsid w:val="00C308FF"/>
    <w:rsid w:val="00C31796"/>
    <w:rsid w:val="00C31F5A"/>
    <w:rsid w:val="00C32B47"/>
    <w:rsid w:val="00C33056"/>
    <w:rsid w:val="00C33FE6"/>
    <w:rsid w:val="00C37DB3"/>
    <w:rsid w:val="00C409FF"/>
    <w:rsid w:val="00C410CE"/>
    <w:rsid w:val="00C473E5"/>
    <w:rsid w:val="00C71778"/>
    <w:rsid w:val="00C730C8"/>
    <w:rsid w:val="00C82E36"/>
    <w:rsid w:val="00C83825"/>
    <w:rsid w:val="00C8627D"/>
    <w:rsid w:val="00CA1C6F"/>
    <w:rsid w:val="00CA6B0A"/>
    <w:rsid w:val="00CB1B69"/>
    <w:rsid w:val="00CB5259"/>
    <w:rsid w:val="00CB719E"/>
    <w:rsid w:val="00CB7613"/>
    <w:rsid w:val="00CC0A68"/>
    <w:rsid w:val="00CC2BFC"/>
    <w:rsid w:val="00CC397F"/>
    <w:rsid w:val="00CC5ADF"/>
    <w:rsid w:val="00CC71EC"/>
    <w:rsid w:val="00CE04C6"/>
    <w:rsid w:val="00CE2198"/>
    <w:rsid w:val="00CE5375"/>
    <w:rsid w:val="00CF5BE8"/>
    <w:rsid w:val="00CF5DD2"/>
    <w:rsid w:val="00CF6F81"/>
    <w:rsid w:val="00CF783F"/>
    <w:rsid w:val="00D00BCC"/>
    <w:rsid w:val="00D023C7"/>
    <w:rsid w:val="00D04DB2"/>
    <w:rsid w:val="00D13E72"/>
    <w:rsid w:val="00D15D79"/>
    <w:rsid w:val="00D1636D"/>
    <w:rsid w:val="00D27B10"/>
    <w:rsid w:val="00D27C37"/>
    <w:rsid w:val="00D30497"/>
    <w:rsid w:val="00D30E63"/>
    <w:rsid w:val="00D33A7C"/>
    <w:rsid w:val="00D33B6A"/>
    <w:rsid w:val="00D34AB1"/>
    <w:rsid w:val="00D36074"/>
    <w:rsid w:val="00D435C5"/>
    <w:rsid w:val="00D43CD6"/>
    <w:rsid w:val="00D47E3F"/>
    <w:rsid w:val="00D56441"/>
    <w:rsid w:val="00D6542E"/>
    <w:rsid w:val="00D658E7"/>
    <w:rsid w:val="00D71BE3"/>
    <w:rsid w:val="00D73F3B"/>
    <w:rsid w:val="00D8154C"/>
    <w:rsid w:val="00D84A7C"/>
    <w:rsid w:val="00D86E88"/>
    <w:rsid w:val="00D87D6F"/>
    <w:rsid w:val="00D87EB8"/>
    <w:rsid w:val="00D90E8A"/>
    <w:rsid w:val="00DA6A10"/>
    <w:rsid w:val="00DB12F5"/>
    <w:rsid w:val="00DB18BD"/>
    <w:rsid w:val="00DB3FE0"/>
    <w:rsid w:val="00DC1099"/>
    <w:rsid w:val="00DC35D5"/>
    <w:rsid w:val="00DC5D53"/>
    <w:rsid w:val="00DD1D31"/>
    <w:rsid w:val="00DD36C5"/>
    <w:rsid w:val="00DD3FC4"/>
    <w:rsid w:val="00DE62C3"/>
    <w:rsid w:val="00DF1456"/>
    <w:rsid w:val="00DF4C86"/>
    <w:rsid w:val="00E02134"/>
    <w:rsid w:val="00E03384"/>
    <w:rsid w:val="00E15402"/>
    <w:rsid w:val="00E208DF"/>
    <w:rsid w:val="00E21600"/>
    <w:rsid w:val="00E25AEB"/>
    <w:rsid w:val="00E26994"/>
    <w:rsid w:val="00E35BD1"/>
    <w:rsid w:val="00E37A19"/>
    <w:rsid w:val="00E37E38"/>
    <w:rsid w:val="00E401B3"/>
    <w:rsid w:val="00E40F11"/>
    <w:rsid w:val="00E46E2E"/>
    <w:rsid w:val="00E47D9C"/>
    <w:rsid w:val="00E52B8F"/>
    <w:rsid w:val="00E5697A"/>
    <w:rsid w:val="00E67050"/>
    <w:rsid w:val="00E71AA8"/>
    <w:rsid w:val="00E75383"/>
    <w:rsid w:val="00E8674D"/>
    <w:rsid w:val="00E97CF2"/>
    <w:rsid w:val="00E97D33"/>
    <w:rsid w:val="00EA00A2"/>
    <w:rsid w:val="00EA0301"/>
    <w:rsid w:val="00EA17D8"/>
    <w:rsid w:val="00EA5778"/>
    <w:rsid w:val="00EB0318"/>
    <w:rsid w:val="00EB5767"/>
    <w:rsid w:val="00EB5D75"/>
    <w:rsid w:val="00EB6A12"/>
    <w:rsid w:val="00EB776D"/>
    <w:rsid w:val="00EC01FC"/>
    <w:rsid w:val="00EC1C25"/>
    <w:rsid w:val="00EC32E3"/>
    <w:rsid w:val="00ED547D"/>
    <w:rsid w:val="00ED5A65"/>
    <w:rsid w:val="00ED5E02"/>
    <w:rsid w:val="00ED5E4A"/>
    <w:rsid w:val="00ED6BF5"/>
    <w:rsid w:val="00EE1CE2"/>
    <w:rsid w:val="00EE1D2E"/>
    <w:rsid w:val="00EE4E67"/>
    <w:rsid w:val="00EE5D97"/>
    <w:rsid w:val="00EF1880"/>
    <w:rsid w:val="00EF4E7F"/>
    <w:rsid w:val="00EF5B98"/>
    <w:rsid w:val="00EF7C55"/>
    <w:rsid w:val="00F04DF2"/>
    <w:rsid w:val="00F05E6F"/>
    <w:rsid w:val="00F10105"/>
    <w:rsid w:val="00F10E21"/>
    <w:rsid w:val="00F112F3"/>
    <w:rsid w:val="00F11B80"/>
    <w:rsid w:val="00F16ED8"/>
    <w:rsid w:val="00F203AA"/>
    <w:rsid w:val="00F2560D"/>
    <w:rsid w:val="00F3128E"/>
    <w:rsid w:val="00F32A76"/>
    <w:rsid w:val="00F344BB"/>
    <w:rsid w:val="00F522CA"/>
    <w:rsid w:val="00F55710"/>
    <w:rsid w:val="00F63D81"/>
    <w:rsid w:val="00F65961"/>
    <w:rsid w:val="00F76593"/>
    <w:rsid w:val="00F878F5"/>
    <w:rsid w:val="00F96A8A"/>
    <w:rsid w:val="00F97189"/>
    <w:rsid w:val="00F97929"/>
    <w:rsid w:val="00FA7CE0"/>
    <w:rsid w:val="00FB10DB"/>
    <w:rsid w:val="00FB1D15"/>
    <w:rsid w:val="00FB2136"/>
    <w:rsid w:val="00FB2F7F"/>
    <w:rsid w:val="00FB57B5"/>
    <w:rsid w:val="00FD3890"/>
    <w:rsid w:val="00FD3AEA"/>
    <w:rsid w:val="00FE034A"/>
    <w:rsid w:val="00FE116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711F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aliases w:val="Обычный (Web)"/>
    <w:basedOn w:val="a"/>
    <w:unhideWhenUsed/>
    <w:rsid w:val="00341CC4"/>
    <w:pPr>
      <w:spacing w:before="100" w:beforeAutospacing="1" w:after="115" w:line="240" w:lineRule="auto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western">
    <w:name w:val="western"/>
    <w:basedOn w:val="a"/>
    <w:rsid w:val="00341CC4"/>
    <w:pPr>
      <w:spacing w:before="100" w:beforeAutospacing="1" w:after="115" w:line="240" w:lineRule="auto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character" w:styleId="a4">
    <w:name w:val="Hyperlink"/>
    <w:uiPriority w:val="99"/>
    <w:semiHidden/>
    <w:unhideWhenUsed/>
    <w:rsid w:val="009B4738"/>
    <w:rPr>
      <w:strike w:val="0"/>
      <w:dstrike w:val="0"/>
      <w:color w:val="363636"/>
      <w:u w:val="none"/>
      <w:effect w:val="none"/>
    </w:rPr>
  </w:style>
  <w:style w:type="paragraph" w:styleId="a5">
    <w:name w:val="List Paragraph"/>
    <w:basedOn w:val="a"/>
    <w:uiPriority w:val="34"/>
    <w:qFormat/>
    <w:rsid w:val="009B4738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D27B10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7">
    <w:name w:val="Текст выноски Знак"/>
    <w:link w:val="a6"/>
    <w:uiPriority w:val="99"/>
    <w:semiHidden/>
    <w:rsid w:val="00D27B10"/>
    <w:rPr>
      <w:rFonts w:ascii="Tahoma" w:hAnsi="Tahoma" w:cs="Tahoma"/>
      <w:sz w:val="16"/>
      <w:szCs w:val="16"/>
      <w:lang w:eastAsia="en-US"/>
    </w:rPr>
  </w:style>
  <w:style w:type="character" w:customStyle="1" w:styleId="FontStyle16">
    <w:name w:val="Font Style16"/>
    <w:rsid w:val="00060EB2"/>
    <w:rPr>
      <w:rFonts w:ascii="Times New Roman" w:hAnsi="Times New Roman" w:cs="Times New Roman"/>
      <w:sz w:val="24"/>
      <w:szCs w:val="24"/>
    </w:rPr>
  </w:style>
  <w:style w:type="paragraph" w:styleId="a8">
    <w:name w:val="footer"/>
    <w:basedOn w:val="a"/>
    <w:link w:val="a9"/>
    <w:uiPriority w:val="99"/>
    <w:rsid w:val="0065312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a9">
    <w:name w:val="Нижний колонтитул Знак"/>
    <w:link w:val="a8"/>
    <w:uiPriority w:val="99"/>
    <w:rsid w:val="00653128"/>
    <w:rPr>
      <w:rFonts w:ascii="Times New Roman" w:eastAsia="Times New Roman" w:hAnsi="Times New Roman"/>
      <w:sz w:val="24"/>
      <w:szCs w:val="24"/>
    </w:rPr>
  </w:style>
  <w:style w:type="paragraph" w:styleId="aa">
    <w:name w:val="Body Text Indent"/>
    <w:basedOn w:val="a"/>
    <w:link w:val="ab"/>
    <w:rsid w:val="00653128"/>
    <w:pPr>
      <w:spacing w:after="0" w:line="240" w:lineRule="auto"/>
      <w:ind w:firstLine="708"/>
      <w:jc w:val="both"/>
    </w:pPr>
    <w:rPr>
      <w:rFonts w:ascii="Times New Roman" w:eastAsia="Times New Roman" w:hAnsi="Times New Roman"/>
      <w:sz w:val="24"/>
      <w:szCs w:val="24"/>
    </w:rPr>
  </w:style>
  <w:style w:type="character" w:customStyle="1" w:styleId="ab">
    <w:name w:val="Основной текст с отступом Знак"/>
    <w:link w:val="aa"/>
    <w:rsid w:val="00653128"/>
    <w:rPr>
      <w:rFonts w:ascii="Times New Roman" w:eastAsia="Times New Roman" w:hAnsi="Times New Roman"/>
      <w:sz w:val="24"/>
      <w:szCs w:val="24"/>
    </w:rPr>
  </w:style>
  <w:style w:type="paragraph" w:styleId="ac">
    <w:name w:val="Body Text"/>
    <w:basedOn w:val="a"/>
    <w:link w:val="ad"/>
    <w:rsid w:val="00653128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</w:rPr>
  </w:style>
  <w:style w:type="character" w:customStyle="1" w:styleId="ad">
    <w:name w:val="Основной текст Знак"/>
    <w:link w:val="ac"/>
    <w:rsid w:val="00653128"/>
    <w:rPr>
      <w:rFonts w:ascii="Times New Roman" w:eastAsia="Times New Roman" w:hAnsi="Times New Roman"/>
      <w:sz w:val="24"/>
      <w:szCs w:val="24"/>
    </w:rPr>
  </w:style>
  <w:style w:type="paragraph" w:styleId="2">
    <w:name w:val="Body Text 2"/>
    <w:basedOn w:val="a"/>
    <w:link w:val="20"/>
    <w:rsid w:val="00653128"/>
    <w:pPr>
      <w:spacing w:after="0" w:line="240" w:lineRule="auto"/>
    </w:pPr>
    <w:rPr>
      <w:rFonts w:ascii="Times New Roman" w:eastAsia="Times New Roman" w:hAnsi="Times New Roman"/>
      <w:sz w:val="32"/>
      <w:szCs w:val="24"/>
    </w:rPr>
  </w:style>
  <w:style w:type="character" w:customStyle="1" w:styleId="20">
    <w:name w:val="Основной текст 2 Знак"/>
    <w:link w:val="2"/>
    <w:rsid w:val="00653128"/>
    <w:rPr>
      <w:rFonts w:ascii="Times New Roman" w:eastAsia="Times New Roman" w:hAnsi="Times New Roman"/>
      <w:sz w:val="32"/>
      <w:szCs w:val="24"/>
    </w:rPr>
  </w:style>
  <w:style w:type="character" w:customStyle="1" w:styleId="21">
    <w:name w:val="Основной текст (2)_"/>
    <w:link w:val="22"/>
    <w:uiPriority w:val="99"/>
    <w:locked/>
    <w:rsid w:val="00CC71EC"/>
    <w:rPr>
      <w:rFonts w:ascii="Times New Roman" w:hAnsi="Times New Roman"/>
      <w:b/>
      <w:bCs/>
      <w:sz w:val="23"/>
      <w:szCs w:val="23"/>
      <w:shd w:val="clear" w:color="auto" w:fill="FFFFFF"/>
    </w:rPr>
  </w:style>
  <w:style w:type="paragraph" w:customStyle="1" w:styleId="22">
    <w:name w:val="Основной текст (2)"/>
    <w:basedOn w:val="a"/>
    <w:link w:val="21"/>
    <w:uiPriority w:val="99"/>
    <w:rsid w:val="00CC71EC"/>
    <w:pPr>
      <w:shd w:val="clear" w:color="auto" w:fill="FFFFFF"/>
      <w:spacing w:after="300" w:line="240" w:lineRule="atLeast"/>
    </w:pPr>
    <w:rPr>
      <w:rFonts w:ascii="Times New Roman" w:hAnsi="Times New Roman"/>
      <w:b/>
      <w:bCs/>
      <w:sz w:val="23"/>
      <w:szCs w:val="23"/>
    </w:rPr>
  </w:style>
  <w:style w:type="character" w:customStyle="1" w:styleId="1">
    <w:name w:val="Заголовок №1_"/>
    <w:link w:val="10"/>
    <w:uiPriority w:val="99"/>
    <w:locked/>
    <w:rsid w:val="00CC71EC"/>
    <w:rPr>
      <w:rFonts w:ascii="Times New Roman" w:hAnsi="Times New Roman"/>
      <w:b/>
      <w:bCs/>
      <w:sz w:val="23"/>
      <w:szCs w:val="23"/>
      <w:shd w:val="clear" w:color="auto" w:fill="FFFFFF"/>
    </w:rPr>
  </w:style>
  <w:style w:type="paragraph" w:customStyle="1" w:styleId="10">
    <w:name w:val="Заголовок №1"/>
    <w:basedOn w:val="a"/>
    <w:link w:val="1"/>
    <w:uiPriority w:val="99"/>
    <w:rsid w:val="00CC71EC"/>
    <w:pPr>
      <w:shd w:val="clear" w:color="auto" w:fill="FFFFFF"/>
      <w:spacing w:before="240" w:after="0" w:line="274" w:lineRule="exact"/>
      <w:jc w:val="right"/>
      <w:outlineLvl w:val="0"/>
    </w:pPr>
    <w:rPr>
      <w:rFonts w:ascii="Times New Roman" w:hAnsi="Times New Roman"/>
      <w:b/>
      <w:bCs/>
      <w:sz w:val="23"/>
      <w:szCs w:val="23"/>
    </w:rPr>
  </w:style>
  <w:style w:type="character" w:customStyle="1" w:styleId="ae">
    <w:name w:val="Основной текст + Полужирный"/>
    <w:uiPriority w:val="99"/>
    <w:rsid w:val="00CC71EC"/>
    <w:rPr>
      <w:rFonts w:ascii="Times New Roman" w:eastAsia="Arial Unicode MS" w:hAnsi="Times New Roman"/>
      <w:b/>
      <w:bCs/>
      <w:sz w:val="23"/>
      <w:szCs w:val="23"/>
      <w:shd w:val="clear" w:color="auto" w:fill="FFFFFF"/>
    </w:rPr>
  </w:style>
  <w:style w:type="table" w:styleId="af">
    <w:name w:val="Table Grid"/>
    <w:basedOn w:val="a1"/>
    <w:uiPriority w:val="59"/>
    <w:rsid w:val="0056539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header"/>
    <w:basedOn w:val="a"/>
    <w:link w:val="af1"/>
    <w:uiPriority w:val="99"/>
    <w:semiHidden/>
    <w:unhideWhenUsed/>
    <w:rsid w:val="00E401B3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link w:val="af0"/>
    <w:uiPriority w:val="99"/>
    <w:semiHidden/>
    <w:rsid w:val="00E401B3"/>
    <w:rPr>
      <w:sz w:val="22"/>
      <w:szCs w:val="22"/>
      <w:lang w:eastAsia="en-US"/>
    </w:rPr>
  </w:style>
  <w:style w:type="paragraph" w:styleId="af2">
    <w:name w:val="No Spacing"/>
    <w:uiPriority w:val="1"/>
    <w:qFormat/>
    <w:rsid w:val="00F55710"/>
    <w:pPr>
      <w:widowControl w:val="0"/>
    </w:pPr>
    <w:rPr>
      <w:rFonts w:ascii="Courier New" w:eastAsia="Times New Roman" w:hAnsi="Courier New" w:cs="Courier New"/>
      <w:color w:val="000000"/>
      <w:sz w:val="24"/>
      <w:szCs w:val="24"/>
    </w:rPr>
  </w:style>
  <w:style w:type="paragraph" w:customStyle="1" w:styleId="Body1">
    <w:name w:val="Body 1"/>
    <w:rsid w:val="00F55710"/>
    <w:rPr>
      <w:rFonts w:ascii="Helvetica" w:eastAsia="ヒラギノ角ゴ Pro W3" w:hAnsi="Helvetica"/>
      <w:color w:val="000000"/>
      <w:sz w:val="24"/>
      <w:lang w:val="en-US"/>
    </w:rPr>
  </w:style>
  <w:style w:type="numbering" w:customStyle="1" w:styleId="11">
    <w:name w:val="Нет списка1"/>
    <w:next w:val="a2"/>
    <w:uiPriority w:val="99"/>
    <w:semiHidden/>
    <w:unhideWhenUsed/>
    <w:rsid w:val="00564DD3"/>
  </w:style>
  <w:style w:type="table" w:customStyle="1" w:styleId="12">
    <w:name w:val="Сетка таблицы1"/>
    <w:basedOn w:val="a1"/>
    <w:next w:val="af"/>
    <w:uiPriority w:val="59"/>
    <w:rsid w:val="00564DD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3">
    <w:name w:val="Абзац списка1"/>
    <w:basedOn w:val="a"/>
    <w:rsid w:val="00400148"/>
    <w:pPr>
      <w:suppressAutoHyphens/>
      <w:spacing w:after="0" w:line="240" w:lineRule="auto"/>
      <w:ind w:left="720"/>
    </w:pPr>
    <w:rPr>
      <w:rFonts w:ascii="Arial" w:eastAsia="SimSun" w:hAnsi="Arial" w:cs="Mangal"/>
      <w:kern w:val="2"/>
      <w:sz w:val="24"/>
      <w:szCs w:val="24"/>
      <w:lang w:eastAsia="hi-I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989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7318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123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0898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8439866">
                      <w:marLeft w:val="3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8599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9462909">
                              <w:marLeft w:val="0"/>
                              <w:marRight w:val="0"/>
                              <w:marTop w:val="0"/>
                              <w:marBottom w:val="251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8" w:color="D0D0D0"/>
                                <w:right w:val="none" w:sz="0" w:space="0" w:color="auto"/>
                              </w:divBdr>
                              <w:divsChild>
                                <w:div w:id="708837841">
                                  <w:marLeft w:val="321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9204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385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96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9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3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8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96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75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68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43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99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52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52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66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66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6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6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13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10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61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94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346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90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20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11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microsoft.com/office/2007/relationships/stylesWithEffects" Target="stylesWithEffect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227</TotalTime>
  <Pages>42</Pages>
  <Words>7111</Words>
  <Characters>40537</Characters>
  <Application>Microsoft Office Word</Application>
  <DocSecurity>0</DocSecurity>
  <Lines>337</Lines>
  <Paragraphs>95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META</Company>
  <LinksUpToDate>false</LinksUpToDate>
  <CharactersWithSpaces>47553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Windows User</cp:lastModifiedBy>
  <cp:revision>83</cp:revision>
  <cp:lastPrinted>2019-11-27T12:21:00Z</cp:lastPrinted>
  <dcterms:created xsi:type="dcterms:W3CDTF">2013-02-11T12:01:00Z</dcterms:created>
  <dcterms:modified xsi:type="dcterms:W3CDTF">2019-11-28T09:11:00Z</dcterms:modified>
</cp:coreProperties>
</file>