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A2689" w:rsidRDefault="00105E9F" w:rsidP="00F24622">
      <w:pPr>
        <w:ind w:firstLine="0"/>
        <w:rPr>
          <w:rStyle w:val="11"/>
          <w:rFonts w:ascii="Times New Roman" w:hAnsi="Times New Roman" w:cs="Times New Roman"/>
          <w:color w:val="000000"/>
          <w:sz w:val="28"/>
          <w:szCs w:val="28"/>
          <w:lang w:val="ru-RU"/>
        </w:rPr>
      </w:pPr>
      <w:r>
        <w:rPr>
          <w:rFonts w:ascii="Times New Roman" w:hAnsi="Times New Roman" w:cs="Times New Roman"/>
          <w:noProof/>
          <w:color w:val="000000"/>
          <w:sz w:val="28"/>
          <w:szCs w:val="28"/>
          <w:shd w:val="clear" w:color="auto" w:fill="FFFFFF"/>
          <w:lang w:val="ru-RU" w:eastAsia="ru-RU" w:bidi="ar-SA"/>
        </w:rPr>
        <w:drawing>
          <wp:inline distT="0" distB="0" distL="0" distR="0">
            <wp:extent cx="6252210" cy="9380220"/>
            <wp:effectExtent l="1905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 l="9845" t="5400" r="7878" b="79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52210" cy="93802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05E9F" w:rsidRDefault="00105E9F" w:rsidP="00F24622">
      <w:pPr>
        <w:ind w:firstLine="0"/>
        <w:rPr>
          <w:rStyle w:val="11"/>
          <w:rFonts w:ascii="Times New Roman" w:hAnsi="Times New Roman" w:cs="Times New Roman"/>
          <w:color w:val="000000"/>
          <w:sz w:val="28"/>
          <w:szCs w:val="28"/>
          <w:lang w:val="ru-RU"/>
        </w:rPr>
      </w:pPr>
    </w:p>
    <w:p w:rsidR="00105E9F" w:rsidRDefault="00105E9F" w:rsidP="00F24622">
      <w:pPr>
        <w:ind w:firstLine="0"/>
        <w:rPr>
          <w:rStyle w:val="11"/>
          <w:rFonts w:ascii="Times New Roman" w:hAnsi="Times New Roman" w:cs="Times New Roman"/>
          <w:color w:val="000000"/>
          <w:sz w:val="28"/>
          <w:szCs w:val="28"/>
          <w:lang w:val="ru-RU"/>
        </w:rPr>
      </w:pPr>
    </w:p>
    <w:p w:rsidR="00105E9F" w:rsidRDefault="00105E9F" w:rsidP="00F24622">
      <w:pPr>
        <w:ind w:firstLine="0"/>
        <w:rPr>
          <w:rStyle w:val="11"/>
          <w:rFonts w:ascii="Times New Roman" w:hAnsi="Times New Roman" w:cs="Times New Roman"/>
          <w:color w:val="000000"/>
          <w:sz w:val="28"/>
          <w:szCs w:val="28"/>
          <w:lang w:val="ru-RU"/>
        </w:rPr>
      </w:pPr>
      <w:r>
        <w:rPr>
          <w:rFonts w:ascii="Times New Roman" w:hAnsi="Times New Roman" w:cs="Times New Roman"/>
          <w:noProof/>
          <w:color w:val="000000"/>
          <w:sz w:val="28"/>
          <w:szCs w:val="28"/>
          <w:shd w:val="clear" w:color="auto" w:fill="FFFFFF"/>
          <w:lang w:val="ru-RU" w:eastAsia="ru-RU" w:bidi="ar-SA"/>
        </w:rPr>
        <w:drawing>
          <wp:inline distT="0" distB="0" distL="0" distR="0">
            <wp:extent cx="6275070" cy="8976360"/>
            <wp:effectExtent l="1905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 l="7701" t="4473" r="4899" b="945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75070" cy="89763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05E9F" w:rsidRDefault="00105E9F" w:rsidP="00F24622">
      <w:pPr>
        <w:ind w:firstLine="0"/>
        <w:rPr>
          <w:rStyle w:val="11"/>
          <w:rFonts w:ascii="Times New Roman" w:hAnsi="Times New Roman" w:cs="Times New Roman"/>
          <w:color w:val="000000"/>
          <w:sz w:val="28"/>
          <w:szCs w:val="28"/>
          <w:lang w:val="ru-RU"/>
        </w:rPr>
      </w:pPr>
    </w:p>
    <w:p w:rsidR="0075369C" w:rsidRPr="0075369C" w:rsidRDefault="0075369C" w:rsidP="0075369C">
      <w:pPr>
        <w:jc w:val="center"/>
        <w:rPr>
          <w:rFonts w:ascii="Times New Roman" w:hAnsi="Times New Roman" w:cs="Times New Roman"/>
          <w:b/>
          <w:sz w:val="28"/>
          <w:szCs w:val="28"/>
          <w:lang w:val="ru-RU"/>
        </w:rPr>
      </w:pPr>
      <w:r w:rsidRPr="0075369C">
        <w:rPr>
          <w:rFonts w:ascii="Times New Roman" w:hAnsi="Times New Roman" w:cs="Times New Roman"/>
          <w:b/>
          <w:sz w:val="28"/>
          <w:szCs w:val="28"/>
          <w:lang w:val="ru-RU"/>
        </w:rPr>
        <w:t>СТРУКТУРА ПРОГРАММЫ УЧЕБНОГО ПРЕДМЕТА</w:t>
      </w:r>
    </w:p>
    <w:p w:rsidR="0075369C" w:rsidRPr="0075369C" w:rsidRDefault="0075369C" w:rsidP="0075369C">
      <w:pPr>
        <w:jc w:val="both"/>
        <w:rPr>
          <w:rFonts w:ascii="Times New Roman" w:hAnsi="Times New Roman" w:cs="Times New Roman"/>
          <w:b/>
          <w:sz w:val="28"/>
          <w:szCs w:val="28"/>
          <w:lang w:val="ru-RU"/>
        </w:rPr>
      </w:pPr>
      <w:r w:rsidRPr="0075369C">
        <w:rPr>
          <w:rFonts w:ascii="Times New Roman" w:hAnsi="Times New Roman" w:cs="Times New Roman"/>
          <w:b/>
          <w:sz w:val="28"/>
          <w:szCs w:val="28"/>
        </w:rPr>
        <w:t>I</w:t>
      </w:r>
      <w:r w:rsidRPr="0075369C">
        <w:rPr>
          <w:rFonts w:ascii="Times New Roman" w:hAnsi="Times New Roman" w:cs="Times New Roman"/>
          <w:b/>
          <w:sz w:val="28"/>
          <w:szCs w:val="28"/>
          <w:lang w:val="ru-RU"/>
        </w:rPr>
        <w:t>.         Пояснительная записка</w:t>
      </w:r>
    </w:p>
    <w:p w:rsidR="0075369C" w:rsidRPr="0075369C" w:rsidRDefault="0075369C" w:rsidP="003059CA">
      <w:pPr>
        <w:spacing w:line="276" w:lineRule="auto"/>
        <w:rPr>
          <w:rFonts w:ascii="Times New Roman" w:hAnsi="Times New Roman" w:cs="Times New Roman"/>
          <w:i/>
          <w:lang w:val="ru-RU"/>
        </w:rPr>
      </w:pPr>
      <w:r w:rsidRPr="0075369C">
        <w:rPr>
          <w:rFonts w:ascii="Times New Roman" w:hAnsi="Times New Roman" w:cs="Times New Roman"/>
          <w:i/>
          <w:sz w:val="28"/>
          <w:szCs w:val="28"/>
          <w:lang w:val="ru-RU"/>
        </w:rPr>
        <w:tab/>
      </w:r>
      <w:r w:rsidRPr="0075369C">
        <w:rPr>
          <w:rFonts w:ascii="Times New Roman" w:hAnsi="Times New Roman" w:cs="Times New Roman"/>
          <w:i/>
          <w:lang w:val="ru-RU"/>
        </w:rPr>
        <w:t>- Характеристика учебного предмета, его место и роль в образовательном процессе;</w:t>
      </w:r>
    </w:p>
    <w:p w:rsidR="0075369C" w:rsidRPr="0075369C" w:rsidRDefault="0075369C" w:rsidP="003059CA">
      <w:pPr>
        <w:spacing w:line="276" w:lineRule="auto"/>
        <w:rPr>
          <w:rFonts w:ascii="Times New Roman" w:hAnsi="Times New Roman" w:cs="Times New Roman"/>
          <w:i/>
          <w:lang w:val="ru-RU"/>
        </w:rPr>
      </w:pPr>
      <w:r w:rsidRPr="0075369C">
        <w:rPr>
          <w:rFonts w:ascii="Times New Roman" w:hAnsi="Times New Roman" w:cs="Times New Roman"/>
          <w:i/>
          <w:lang w:val="ru-RU"/>
        </w:rPr>
        <w:tab/>
        <w:t>- Срок реализации учебного предмета;</w:t>
      </w:r>
    </w:p>
    <w:p w:rsidR="0075369C" w:rsidRPr="0075369C" w:rsidRDefault="0075369C" w:rsidP="003059CA">
      <w:pPr>
        <w:spacing w:line="276" w:lineRule="auto"/>
        <w:rPr>
          <w:rFonts w:ascii="Times New Roman" w:hAnsi="Times New Roman" w:cs="Times New Roman"/>
          <w:i/>
          <w:lang w:val="ru-RU"/>
        </w:rPr>
      </w:pPr>
      <w:r w:rsidRPr="0075369C">
        <w:rPr>
          <w:rFonts w:ascii="Times New Roman" w:hAnsi="Times New Roman" w:cs="Times New Roman"/>
          <w:i/>
          <w:lang w:val="ru-RU"/>
        </w:rPr>
        <w:tab/>
        <w:t>- Объем учебного времени, предусмотренный учебным планом образовательного</w:t>
      </w:r>
    </w:p>
    <w:p w:rsidR="0075369C" w:rsidRPr="0075369C" w:rsidRDefault="00A16015" w:rsidP="003059CA">
      <w:pPr>
        <w:spacing w:line="276" w:lineRule="auto"/>
        <w:rPr>
          <w:rFonts w:ascii="Times New Roman" w:hAnsi="Times New Roman" w:cs="Times New Roman"/>
          <w:i/>
          <w:lang w:val="ru-RU"/>
        </w:rPr>
      </w:pPr>
      <w:r>
        <w:rPr>
          <w:rFonts w:ascii="Times New Roman" w:hAnsi="Times New Roman" w:cs="Times New Roman"/>
          <w:i/>
          <w:lang w:val="ru-RU"/>
        </w:rPr>
        <w:tab/>
      </w:r>
      <w:r w:rsidR="0075369C" w:rsidRPr="0075369C">
        <w:rPr>
          <w:rFonts w:ascii="Times New Roman" w:hAnsi="Times New Roman" w:cs="Times New Roman"/>
          <w:i/>
          <w:lang w:val="ru-RU"/>
        </w:rPr>
        <w:t xml:space="preserve"> учреждения на реализацию учебного предмета;</w:t>
      </w:r>
    </w:p>
    <w:p w:rsidR="0075369C" w:rsidRPr="0075369C" w:rsidRDefault="0075369C" w:rsidP="003059CA">
      <w:pPr>
        <w:spacing w:line="276" w:lineRule="auto"/>
        <w:rPr>
          <w:rFonts w:ascii="Times New Roman" w:hAnsi="Times New Roman" w:cs="Times New Roman"/>
          <w:i/>
          <w:lang w:val="ru-RU"/>
        </w:rPr>
      </w:pPr>
      <w:r w:rsidRPr="0075369C">
        <w:rPr>
          <w:rFonts w:ascii="Times New Roman" w:hAnsi="Times New Roman" w:cs="Times New Roman"/>
          <w:i/>
          <w:lang w:val="ru-RU"/>
        </w:rPr>
        <w:tab/>
        <w:t>- Форма проведения учебных аудиторных занятий;</w:t>
      </w:r>
    </w:p>
    <w:p w:rsidR="0075369C" w:rsidRPr="0075369C" w:rsidRDefault="00CA49D1" w:rsidP="003059CA">
      <w:pPr>
        <w:spacing w:line="276" w:lineRule="auto"/>
        <w:rPr>
          <w:rFonts w:ascii="Times New Roman" w:hAnsi="Times New Roman" w:cs="Times New Roman"/>
          <w:i/>
          <w:lang w:val="ru-RU"/>
        </w:rPr>
      </w:pPr>
      <w:r>
        <w:rPr>
          <w:rFonts w:ascii="Times New Roman" w:hAnsi="Times New Roman" w:cs="Times New Roman"/>
          <w:i/>
          <w:lang w:val="ru-RU"/>
        </w:rPr>
        <w:tab/>
        <w:t>- Цель</w:t>
      </w:r>
      <w:r w:rsidR="0075369C" w:rsidRPr="0075369C">
        <w:rPr>
          <w:rFonts w:ascii="Times New Roman" w:hAnsi="Times New Roman" w:cs="Times New Roman"/>
          <w:i/>
          <w:lang w:val="ru-RU"/>
        </w:rPr>
        <w:t xml:space="preserve"> и задачи учебного предмета;</w:t>
      </w:r>
    </w:p>
    <w:p w:rsidR="0075369C" w:rsidRPr="0075369C" w:rsidRDefault="0075369C" w:rsidP="003059CA">
      <w:pPr>
        <w:spacing w:line="276" w:lineRule="auto"/>
        <w:rPr>
          <w:rFonts w:ascii="Times New Roman" w:hAnsi="Times New Roman" w:cs="Times New Roman"/>
          <w:i/>
          <w:lang w:val="ru-RU"/>
        </w:rPr>
      </w:pPr>
      <w:r w:rsidRPr="0075369C">
        <w:rPr>
          <w:rFonts w:ascii="Times New Roman" w:hAnsi="Times New Roman" w:cs="Times New Roman"/>
          <w:i/>
          <w:lang w:val="ru-RU"/>
        </w:rPr>
        <w:tab/>
        <w:t>- Обоснование структуры программы учебного предмета;</w:t>
      </w:r>
    </w:p>
    <w:p w:rsidR="0075369C" w:rsidRPr="0075369C" w:rsidRDefault="0075369C" w:rsidP="003059CA">
      <w:pPr>
        <w:pStyle w:val="a3"/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75369C">
        <w:rPr>
          <w:rFonts w:ascii="Times New Roman" w:hAnsi="Times New Roman" w:cs="Times New Roman"/>
          <w:i/>
        </w:rPr>
        <w:tab/>
      </w:r>
      <w:r w:rsidRPr="0075369C">
        <w:rPr>
          <w:rFonts w:ascii="Times New Roman" w:hAnsi="Times New Roman" w:cs="Times New Roman"/>
          <w:sz w:val="24"/>
          <w:szCs w:val="24"/>
        </w:rPr>
        <w:t xml:space="preserve">- Методы обучения; </w:t>
      </w:r>
    </w:p>
    <w:p w:rsidR="0075369C" w:rsidRDefault="0075369C" w:rsidP="003059CA">
      <w:pPr>
        <w:pStyle w:val="a3"/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75369C">
        <w:rPr>
          <w:rFonts w:ascii="Times New Roman" w:hAnsi="Times New Roman" w:cs="Times New Roman"/>
          <w:sz w:val="24"/>
          <w:szCs w:val="24"/>
        </w:rPr>
        <w:tab/>
        <w:t>- Описание материально-технических условий реализации учебного предмета;</w:t>
      </w:r>
    </w:p>
    <w:p w:rsidR="00427A7F" w:rsidRPr="00427A7F" w:rsidRDefault="00427A7F" w:rsidP="0075369C">
      <w:pPr>
        <w:pStyle w:val="a3"/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427A7F">
        <w:rPr>
          <w:rFonts w:ascii="Times New Roman" w:hAnsi="Times New Roman" w:cs="Times New Roman"/>
          <w:b/>
          <w:sz w:val="28"/>
          <w:szCs w:val="28"/>
          <w:lang w:val="en-US"/>
        </w:rPr>
        <w:t>II</w:t>
      </w:r>
      <w:r w:rsidRPr="00427A7F">
        <w:rPr>
          <w:rFonts w:ascii="Times New Roman" w:hAnsi="Times New Roman" w:cs="Times New Roman"/>
          <w:b/>
          <w:sz w:val="28"/>
          <w:szCs w:val="28"/>
        </w:rPr>
        <w:t>. Учебно-тематический план</w:t>
      </w:r>
    </w:p>
    <w:p w:rsidR="0075369C" w:rsidRPr="0075369C" w:rsidRDefault="0075369C" w:rsidP="0075369C">
      <w:pPr>
        <w:pStyle w:val="a3"/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</w:p>
    <w:p w:rsidR="0075369C" w:rsidRPr="0075369C" w:rsidRDefault="00427A7F" w:rsidP="0075369C">
      <w:pPr>
        <w:rPr>
          <w:rFonts w:ascii="Times New Roman" w:hAnsi="Times New Roman" w:cs="Times New Roman"/>
          <w:b/>
          <w:sz w:val="28"/>
          <w:szCs w:val="28"/>
          <w:lang w:val="ru-RU"/>
        </w:rPr>
      </w:pPr>
      <w:r w:rsidRPr="0075369C">
        <w:rPr>
          <w:rFonts w:ascii="Times New Roman" w:hAnsi="Times New Roman" w:cs="Times New Roman"/>
          <w:b/>
          <w:sz w:val="28"/>
          <w:szCs w:val="28"/>
        </w:rPr>
        <w:t>III</w:t>
      </w:r>
      <w:r>
        <w:rPr>
          <w:rFonts w:ascii="Times New Roman" w:hAnsi="Times New Roman" w:cs="Times New Roman"/>
          <w:b/>
          <w:sz w:val="28"/>
          <w:szCs w:val="28"/>
          <w:lang w:val="ru-RU"/>
        </w:rPr>
        <w:t>.</w:t>
      </w:r>
      <w:r w:rsidR="0075369C" w:rsidRPr="0075369C">
        <w:rPr>
          <w:rFonts w:ascii="Times New Roman" w:hAnsi="Times New Roman" w:cs="Times New Roman"/>
          <w:b/>
          <w:sz w:val="28"/>
          <w:szCs w:val="28"/>
          <w:lang w:val="ru-RU"/>
        </w:rPr>
        <w:tab/>
        <w:t>Содержание учебного предмета</w:t>
      </w:r>
      <w:r w:rsidR="0075369C" w:rsidRPr="0075369C">
        <w:rPr>
          <w:rFonts w:ascii="Times New Roman" w:hAnsi="Times New Roman" w:cs="Times New Roman"/>
          <w:b/>
          <w:sz w:val="28"/>
          <w:szCs w:val="28"/>
          <w:lang w:val="ru-RU"/>
        </w:rPr>
        <w:tab/>
      </w:r>
      <w:r w:rsidR="0075369C" w:rsidRPr="0075369C">
        <w:rPr>
          <w:rFonts w:ascii="Times New Roman" w:hAnsi="Times New Roman" w:cs="Times New Roman"/>
          <w:b/>
          <w:sz w:val="28"/>
          <w:szCs w:val="28"/>
          <w:lang w:val="ru-RU"/>
        </w:rPr>
        <w:tab/>
      </w:r>
      <w:r w:rsidR="0075369C" w:rsidRPr="0075369C">
        <w:rPr>
          <w:rFonts w:ascii="Times New Roman" w:hAnsi="Times New Roman" w:cs="Times New Roman"/>
          <w:b/>
          <w:sz w:val="28"/>
          <w:szCs w:val="28"/>
          <w:lang w:val="ru-RU"/>
        </w:rPr>
        <w:tab/>
      </w:r>
      <w:r w:rsidR="0075369C" w:rsidRPr="0075369C">
        <w:rPr>
          <w:rFonts w:ascii="Times New Roman" w:hAnsi="Times New Roman" w:cs="Times New Roman"/>
          <w:b/>
          <w:sz w:val="28"/>
          <w:szCs w:val="28"/>
          <w:lang w:val="ru-RU"/>
        </w:rPr>
        <w:tab/>
      </w:r>
      <w:r w:rsidR="0075369C" w:rsidRPr="0075369C">
        <w:rPr>
          <w:rFonts w:ascii="Times New Roman" w:hAnsi="Times New Roman" w:cs="Times New Roman"/>
          <w:b/>
          <w:sz w:val="28"/>
          <w:szCs w:val="28"/>
          <w:lang w:val="ru-RU"/>
        </w:rPr>
        <w:tab/>
      </w:r>
    </w:p>
    <w:p w:rsidR="0075369C" w:rsidRPr="0075369C" w:rsidRDefault="0075369C" w:rsidP="003059CA">
      <w:pPr>
        <w:spacing w:line="276" w:lineRule="auto"/>
        <w:rPr>
          <w:rFonts w:ascii="Times New Roman" w:hAnsi="Times New Roman" w:cs="Times New Roman"/>
          <w:i/>
          <w:lang w:val="ru-RU"/>
        </w:rPr>
      </w:pPr>
      <w:r w:rsidRPr="0075369C">
        <w:rPr>
          <w:rFonts w:ascii="Times New Roman" w:hAnsi="Times New Roman" w:cs="Times New Roman"/>
          <w:sz w:val="28"/>
          <w:szCs w:val="28"/>
          <w:lang w:val="ru-RU"/>
        </w:rPr>
        <w:tab/>
      </w:r>
      <w:r w:rsidRPr="0075369C">
        <w:rPr>
          <w:rFonts w:ascii="Times New Roman" w:hAnsi="Times New Roman" w:cs="Times New Roman"/>
          <w:lang w:val="ru-RU"/>
        </w:rPr>
        <w:t xml:space="preserve">- </w:t>
      </w:r>
      <w:r w:rsidRPr="0075369C">
        <w:rPr>
          <w:rFonts w:ascii="Times New Roman" w:hAnsi="Times New Roman" w:cs="Times New Roman"/>
          <w:i/>
          <w:lang w:val="ru-RU"/>
        </w:rPr>
        <w:t>Сведения о затратах учебного времени;</w:t>
      </w:r>
    </w:p>
    <w:p w:rsidR="0075369C" w:rsidRPr="0075369C" w:rsidRDefault="0075369C" w:rsidP="003059CA">
      <w:pPr>
        <w:spacing w:line="276" w:lineRule="auto"/>
        <w:rPr>
          <w:rFonts w:ascii="Times New Roman" w:hAnsi="Times New Roman" w:cs="Times New Roman"/>
          <w:bCs/>
          <w:i/>
          <w:lang w:val="ru-RU"/>
        </w:rPr>
      </w:pPr>
      <w:r w:rsidRPr="0075369C">
        <w:rPr>
          <w:rFonts w:ascii="Times New Roman" w:hAnsi="Times New Roman" w:cs="Times New Roman"/>
          <w:i/>
          <w:lang w:val="ru-RU"/>
        </w:rPr>
        <w:tab/>
        <w:t xml:space="preserve">- </w:t>
      </w:r>
      <w:r w:rsidR="005970FF">
        <w:rPr>
          <w:rFonts w:ascii="Times New Roman" w:hAnsi="Times New Roman" w:cs="Times New Roman"/>
          <w:bCs/>
          <w:i/>
          <w:lang w:val="ru-RU"/>
        </w:rPr>
        <w:t>Годовые требования. Содержание разделов</w:t>
      </w:r>
      <w:r w:rsidRPr="0075369C">
        <w:rPr>
          <w:rFonts w:ascii="Times New Roman" w:hAnsi="Times New Roman" w:cs="Times New Roman"/>
          <w:bCs/>
          <w:i/>
          <w:lang w:val="ru-RU"/>
        </w:rPr>
        <w:t>;</w:t>
      </w:r>
    </w:p>
    <w:p w:rsidR="0075369C" w:rsidRPr="0075369C" w:rsidRDefault="00427A7F" w:rsidP="0075369C">
      <w:pPr>
        <w:rPr>
          <w:rFonts w:ascii="Times New Roman" w:hAnsi="Times New Roman" w:cs="Times New Roman"/>
          <w:b/>
          <w:sz w:val="28"/>
          <w:szCs w:val="28"/>
          <w:lang w:val="ru-RU"/>
        </w:rPr>
      </w:pPr>
      <w:r w:rsidRPr="0075369C">
        <w:rPr>
          <w:rFonts w:ascii="Times New Roman" w:hAnsi="Times New Roman" w:cs="Times New Roman"/>
          <w:b/>
          <w:sz w:val="28"/>
          <w:szCs w:val="28"/>
        </w:rPr>
        <w:t>IV</w:t>
      </w:r>
      <w:r w:rsidRPr="005970FF">
        <w:rPr>
          <w:rFonts w:ascii="Times New Roman" w:hAnsi="Times New Roman" w:cs="Times New Roman"/>
          <w:b/>
          <w:sz w:val="28"/>
          <w:szCs w:val="28"/>
          <w:lang w:val="ru-RU"/>
        </w:rPr>
        <w:t xml:space="preserve">.    </w:t>
      </w:r>
      <w:r w:rsidR="0075369C" w:rsidRPr="0075369C">
        <w:rPr>
          <w:rFonts w:ascii="Times New Roman" w:hAnsi="Times New Roman" w:cs="Times New Roman"/>
          <w:b/>
          <w:sz w:val="28"/>
          <w:szCs w:val="28"/>
          <w:lang w:val="ru-RU"/>
        </w:rPr>
        <w:tab/>
        <w:t>Требования к уровню подготовки обучающихся</w:t>
      </w:r>
      <w:r w:rsidR="0075369C" w:rsidRPr="0075369C">
        <w:rPr>
          <w:rFonts w:ascii="Times New Roman" w:hAnsi="Times New Roman" w:cs="Times New Roman"/>
          <w:b/>
          <w:sz w:val="28"/>
          <w:szCs w:val="28"/>
          <w:lang w:val="ru-RU"/>
        </w:rPr>
        <w:tab/>
      </w:r>
      <w:r w:rsidR="0075369C" w:rsidRPr="0075369C">
        <w:rPr>
          <w:rFonts w:ascii="Times New Roman" w:hAnsi="Times New Roman" w:cs="Times New Roman"/>
          <w:b/>
          <w:sz w:val="28"/>
          <w:szCs w:val="28"/>
          <w:lang w:val="ru-RU"/>
        </w:rPr>
        <w:tab/>
      </w:r>
    </w:p>
    <w:p w:rsidR="0075369C" w:rsidRPr="0075369C" w:rsidRDefault="0075369C" w:rsidP="0075369C">
      <w:pPr>
        <w:rPr>
          <w:rFonts w:ascii="Times New Roman" w:hAnsi="Times New Roman" w:cs="Times New Roman"/>
          <w:b/>
          <w:sz w:val="28"/>
          <w:szCs w:val="28"/>
          <w:lang w:val="ru-RU"/>
        </w:rPr>
      </w:pPr>
    </w:p>
    <w:p w:rsidR="0075369C" w:rsidRPr="0075369C" w:rsidRDefault="0075369C" w:rsidP="0075369C">
      <w:pPr>
        <w:pStyle w:val="a3"/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75369C">
        <w:rPr>
          <w:rFonts w:ascii="Times New Roman" w:hAnsi="Times New Roman" w:cs="Times New Roman"/>
          <w:b/>
          <w:sz w:val="28"/>
          <w:szCs w:val="28"/>
          <w:lang w:val="en-US"/>
        </w:rPr>
        <w:t>V</w:t>
      </w:r>
      <w:r w:rsidRPr="0075369C">
        <w:rPr>
          <w:rFonts w:ascii="Times New Roman" w:hAnsi="Times New Roman" w:cs="Times New Roman"/>
          <w:b/>
          <w:sz w:val="28"/>
          <w:szCs w:val="28"/>
        </w:rPr>
        <w:t xml:space="preserve">.    </w:t>
      </w:r>
      <w:r w:rsidRPr="0075369C">
        <w:rPr>
          <w:rFonts w:ascii="Times New Roman" w:hAnsi="Times New Roman" w:cs="Times New Roman"/>
          <w:b/>
          <w:sz w:val="28"/>
          <w:szCs w:val="28"/>
        </w:rPr>
        <w:tab/>
        <w:t xml:space="preserve">Формы и методы контроля, система оценок </w:t>
      </w:r>
      <w:r w:rsidRPr="0075369C">
        <w:rPr>
          <w:rFonts w:ascii="Times New Roman" w:hAnsi="Times New Roman" w:cs="Times New Roman"/>
          <w:b/>
          <w:sz w:val="28"/>
          <w:szCs w:val="28"/>
        </w:rPr>
        <w:tab/>
      </w:r>
      <w:r w:rsidRPr="0075369C">
        <w:rPr>
          <w:rFonts w:ascii="Times New Roman" w:hAnsi="Times New Roman" w:cs="Times New Roman"/>
          <w:b/>
          <w:sz w:val="28"/>
          <w:szCs w:val="28"/>
        </w:rPr>
        <w:tab/>
      </w:r>
      <w:r w:rsidRPr="0075369C">
        <w:rPr>
          <w:rFonts w:ascii="Times New Roman" w:hAnsi="Times New Roman" w:cs="Times New Roman"/>
          <w:b/>
          <w:sz w:val="28"/>
          <w:szCs w:val="28"/>
        </w:rPr>
        <w:tab/>
      </w:r>
    </w:p>
    <w:p w:rsidR="0075369C" w:rsidRDefault="0075369C" w:rsidP="003059CA">
      <w:pPr>
        <w:pStyle w:val="a3"/>
        <w:spacing w:after="0" w:line="276" w:lineRule="auto"/>
        <w:ind w:firstLine="708"/>
        <w:rPr>
          <w:rFonts w:ascii="Times New Roman" w:hAnsi="Times New Roman" w:cs="Times New Roman"/>
          <w:i/>
          <w:sz w:val="24"/>
          <w:szCs w:val="24"/>
        </w:rPr>
      </w:pPr>
      <w:r w:rsidRPr="0075369C">
        <w:rPr>
          <w:rFonts w:ascii="Times New Roman" w:hAnsi="Times New Roman" w:cs="Times New Roman"/>
          <w:b/>
          <w:sz w:val="24"/>
          <w:szCs w:val="24"/>
        </w:rPr>
        <w:t xml:space="preserve">- </w:t>
      </w:r>
      <w:r w:rsidRPr="0075369C">
        <w:rPr>
          <w:rFonts w:ascii="Times New Roman" w:hAnsi="Times New Roman" w:cs="Times New Roman"/>
          <w:i/>
          <w:sz w:val="24"/>
          <w:szCs w:val="24"/>
        </w:rPr>
        <w:t xml:space="preserve">Аттестация: цели, виды, форма, содержание; </w:t>
      </w:r>
    </w:p>
    <w:p w:rsidR="001D0355" w:rsidRPr="0075369C" w:rsidRDefault="001D0355" w:rsidP="003059CA">
      <w:pPr>
        <w:pStyle w:val="a3"/>
        <w:spacing w:after="0" w:line="276" w:lineRule="auto"/>
        <w:ind w:firstLine="708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 xml:space="preserve">           - Требования к промежуточной аттестации;</w:t>
      </w:r>
    </w:p>
    <w:p w:rsidR="0075369C" w:rsidRDefault="0075369C" w:rsidP="003059CA">
      <w:pPr>
        <w:pStyle w:val="a3"/>
        <w:spacing w:after="0" w:line="276" w:lineRule="auto"/>
        <w:rPr>
          <w:rFonts w:ascii="Times New Roman" w:hAnsi="Times New Roman" w:cs="Times New Roman"/>
          <w:i/>
          <w:sz w:val="24"/>
          <w:szCs w:val="24"/>
        </w:rPr>
      </w:pPr>
      <w:r w:rsidRPr="0075369C">
        <w:rPr>
          <w:rFonts w:ascii="Times New Roman" w:hAnsi="Times New Roman" w:cs="Times New Roman"/>
          <w:i/>
          <w:sz w:val="24"/>
          <w:szCs w:val="24"/>
        </w:rPr>
        <w:tab/>
        <w:t>- Критерии оценки;</w:t>
      </w:r>
    </w:p>
    <w:p w:rsidR="001D0355" w:rsidRPr="0075369C" w:rsidRDefault="001D0355" w:rsidP="0075369C">
      <w:pPr>
        <w:pStyle w:val="a3"/>
        <w:spacing w:after="0" w:line="360" w:lineRule="auto"/>
        <w:rPr>
          <w:rFonts w:ascii="Times New Roman" w:hAnsi="Times New Roman" w:cs="Times New Roman"/>
          <w:i/>
          <w:sz w:val="24"/>
          <w:szCs w:val="24"/>
        </w:rPr>
      </w:pPr>
    </w:p>
    <w:p w:rsidR="0075369C" w:rsidRPr="001D0355" w:rsidRDefault="0075369C" w:rsidP="0075369C">
      <w:pPr>
        <w:pStyle w:val="a3"/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1D0355">
        <w:rPr>
          <w:rFonts w:ascii="Times New Roman" w:hAnsi="Times New Roman" w:cs="Times New Roman"/>
          <w:b/>
          <w:sz w:val="28"/>
          <w:szCs w:val="28"/>
          <w:lang w:val="en-US"/>
        </w:rPr>
        <w:t>V</w:t>
      </w:r>
      <w:r w:rsidR="00427A7F" w:rsidRPr="001D0355">
        <w:rPr>
          <w:rFonts w:ascii="Times New Roman" w:hAnsi="Times New Roman" w:cs="Times New Roman"/>
          <w:b/>
          <w:sz w:val="28"/>
          <w:szCs w:val="28"/>
          <w:lang w:val="en-US"/>
        </w:rPr>
        <w:t>I</w:t>
      </w:r>
      <w:r w:rsidRPr="001D0355">
        <w:rPr>
          <w:rFonts w:ascii="Times New Roman" w:hAnsi="Times New Roman" w:cs="Times New Roman"/>
          <w:b/>
          <w:sz w:val="28"/>
          <w:szCs w:val="28"/>
        </w:rPr>
        <w:t>.</w:t>
      </w:r>
      <w:r w:rsidRPr="001D0355">
        <w:rPr>
          <w:rFonts w:ascii="Times New Roman" w:hAnsi="Times New Roman" w:cs="Times New Roman"/>
          <w:b/>
          <w:sz w:val="28"/>
          <w:szCs w:val="28"/>
        </w:rPr>
        <w:tab/>
        <w:t>Методическое обеспечение учебного процесса</w:t>
      </w:r>
      <w:r w:rsidRPr="001D0355">
        <w:rPr>
          <w:rFonts w:ascii="Times New Roman" w:hAnsi="Times New Roman" w:cs="Times New Roman"/>
          <w:b/>
          <w:sz w:val="28"/>
          <w:szCs w:val="28"/>
        </w:rPr>
        <w:tab/>
      </w:r>
      <w:r w:rsidRPr="001D0355">
        <w:rPr>
          <w:rFonts w:ascii="Times New Roman" w:hAnsi="Times New Roman" w:cs="Times New Roman"/>
          <w:b/>
          <w:sz w:val="28"/>
          <w:szCs w:val="28"/>
        </w:rPr>
        <w:tab/>
      </w:r>
    </w:p>
    <w:p w:rsidR="0075369C" w:rsidRPr="0075369C" w:rsidRDefault="0075369C" w:rsidP="003059CA">
      <w:pPr>
        <w:pStyle w:val="a3"/>
        <w:spacing w:after="0" w:line="276" w:lineRule="auto"/>
        <w:rPr>
          <w:rFonts w:ascii="Times New Roman" w:hAnsi="Times New Roman" w:cs="Times New Roman"/>
          <w:i/>
          <w:sz w:val="24"/>
          <w:szCs w:val="24"/>
        </w:rPr>
      </w:pPr>
      <w:r w:rsidRPr="0075369C">
        <w:rPr>
          <w:rFonts w:ascii="Times New Roman" w:hAnsi="Times New Roman" w:cs="Times New Roman"/>
          <w:i/>
          <w:sz w:val="24"/>
          <w:szCs w:val="24"/>
        </w:rPr>
        <w:tab/>
        <w:t>- Методические рекомендации педагогическим работникам;</w:t>
      </w:r>
    </w:p>
    <w:p w:rsidR="001D0355" w:rsidRDefault="0075369C" w:rsidP="006859DC">
      <w:pPr>
        <w:pStyle w:val="a3"/>
        <w:spacing w:after="0" w:line="360" w:lineRule="auto"/>
        <w:rPr>
          <w:rFonts w:ascii="Times New Roman" w:hAnsi="Times New Roman" w:cs="Times New Roman"/>
          <w:i/>
          <w:sz w:val="24"/>
          <w:szCs w:val="24"/>
        </w:rPr>
      </w:pPr>
      <w:r w:rsidRPr="0075369C">
        <w:rPr>
          <w:rFonts w:ascii="Times New Roman" w:hAnsi="Times New Roman" w:cs="Times New Roman"/>
          <w:i/>
          <w:sz w:val="24"/>
          <w:szCs w:val="24"/>
        </w:rPr>
        <w:tab/>
      </w:r>
    </w:p>
    <w:p w:rsidR="001D0355" w:rsidRPr="0075369C" w:rsidRDefault="001D0355" w:rsidP="0075369C">
      <w:pPr>
        <w:pStyle w:val="a3"/>
        <w:spacing w:after="0" w:line="360" w:lineRule="auto"/>
        <w:rPr>
          <w:rFonts w:ascii="Times New Roman" w:hAnsi="Times New Roman" w:cs="Times New Roman"/>
          <w:i/>
          <w:sz w:val="24"/>
          <w:szCs w:val="24"/>
        </w:rPr>
      </w:pPr>
      <w:r w:rsidRPr="0075369C">
        <w:rPr>
          <w:rFonts w:ascii="Times New Roman" w:hAnsi="Times New Roman" w:cs="Times New Roman"/>
          <w:b/>
          <w:sz w:val="28"/>
          <w:szCs w:val="28"/>
          <w:lang w:val="en-US"/>
        </w:rPr>
        <w:t>VII</w:t>
      </w:r>
      <w:r w:rsidRPr="0075369C">
        <w:rPr>
          <w:rFonts w:ascii="Times New Roman" w:hAnsi="Times New Roman" w:cs="Times New Roman"/>
          <w:b/>
          <w:sz w:val="28"/>
          <w:szCs w:val="28"/>
        </w:rPr>
        <w:t xml:space="preserve">.   </w:t>
      </w:r>
      <w:r>
        <w:rPr>
          <w:rFonts w:ascii="Times New Roman" w:hAnsi="Times New Roman" w:cs="Times New Roman"/>
          <w:b/>
          <w:sz w:val="28"/>
          <w:szCs w:val="28"/>
        </w:rPr>
        <w:t>Материально-технические условия реализации программы</w:t>
      </w:r>
    </w:p>
    <w:p w:rsidR="0075369C" w:rsidRPr="0075369C" w:rsidRDefault="0075369C" w:rsidP="0075369C">
      <w:pPr>
        <w:pStyle w:val="a3"/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75369C" w:rsidRDefault="0075369C" w:rsidP="0075369C">
      <w:pPr>
        <w:pStyle w:val="a3"/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75369C">
        <w:rPr>
          <w:rFonts w:ascii="Times New Roman" w:hAnsi="Times New Roman" w:cs="Times New Roman"/>
          <w:b/>
          <w:sz w:val="28"/>
          <w:szCs w:val="28"/>
          <w:lang w:val="en-US"/>
        </w:rPr>
        <w:t>VI</w:t>
      </w:r>
      <w:r w:rsidR="00427A7F" w:rsidRPr="0075369C">
        <w:rPr>
          <w:rFonts w:ascii="Times New Roman" w:hAnsi="Times New Roman" w:cs="Times New Roman"/>
          <w:b/>
          <w:sz w:val="28"/>
          <w:szCs w:val="28"/>
          <w:lang w:val="en-US"/>
        </w:rPr>
        <w:t>I</w:t>
      </w:r>
      <w:r w:rsidR="001D0355" w:rsidRPr="0075369C">
        <w:rPr>
          <w:rFonts w:ascii="Times New Roman" w:hAnsi="Times New Roman" w:cs="Times New Roman"/>
          <w:b/>
          <w:sz w:val="28"/>
          <w:szCs w:val="28"/>
          <w:lang w:val="en-US"/>
        </w:rPr>
        <w:t>I</w:t>
      </w:r>
      <w:r w:rsidRPr="0075369C">
        <w:rPr>
          <w:rFonts w:ascii="Times New Roman" w:hAnsi="Times New Roman" w:cs="Times New Roman"/>
          <w:b/>
          <w:sz w:val="28"/>
          <w:szCs w:val="28"/>
        </w:rPr>
        <w:t>.   Список рекомендуемой учебной и методической литературы</w:t>
      </w:r>
      <w:r w:rsidRPr="0075369C">
        <w:rPr>
          <w:rFonts w:ascii="Times New Roman" w:hAnsi="Times New Roman" w:cs="Times New Roman"/>
          <w:b/>
          <w:sz w:val="28"/>
          <w:szCs w:val="28"/>
        </w:rPr>
        <w:tab/>
      </w:r>
    </w:p>
    <w:p w:rsidR="001D0355" w:rsidRDefault="001D0355" w:rsidP="003059CA">
      <w:pPr>
        <w:pStyle w:val="a3"/>
        <w:spacing w:after="0" w:line="276" w:lineRule="auto"/>
        <w:rPr>
          <w:rFonts w:ascii="Times New Roman" w:hAnsi="Times New Roman" w:cs="Times New Roman"/>
          <w:i/>
          <w:sz w:val="24"/>
          <w:szCs w:val="24"/>
        </w:rPr>
      </w:pPr>
      <w:r w:rsidRPr="001D0355">
        <w:rPr>
          <w:rFonts w:ascii="Times New Roman" w:hAnsi="Times New Roman" w:cs="Times New Roman"/>
          <w:i/>
          <w:sz w:val="24"/>
          <w:szCs w:val="24"/>
        </w:rPr>
        <w:t xml:space="preserve">          - Список методической литературы</w:t>
      </w:r>
      <w:r>
        <w:rPr>
          <w:rFonts w:ascii="Times New Roman" w:hAnsi="Times New Roman" w:cs="Times New Roman"/>
          <w:i/>
          <w:sz w:val="24"/>
          <w:szCs w:val="24"/>
        </w:rPr>
        <w:t>;</w:t>
      </w:r>
    </w:p>
    <w:p w:rsidR="003059CA" w:rsidRPr="00354851" w:rsidRDefault="001D0355" w:rsidP="00354851">
      <w:pPr>
        <w:pStyle w:val="a3"/>
        <w:spacing w:after="0" w:line="276" w:lineRule="auto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 xml:space="preserve">           -</w:t>
      </w:r>
      <w:r w:rsidR="00354851">
        <w:rPr>
          <w:rFonts w:ascii="Times New Roman" w:hAnsi="Times New Roman" w:cs="Times New Roman"/>
          <w:i/>
          <w:sz w:val="24"/>
          <w:szCs w:val="24"/>
        </w:rPr>
        <w:t>Учебная литерату</w:t>
      </w:r>
    </w:p>
    <w:p w:rsidR="003059CA" w:rsidRDefault="003059CA" w:rsidP="0075369C">
      <w:pPr>
        <w:ind w:firstLine="0"/>
        <w:rPr>
          <w:rFonts w:ascii="Times New Roman" w:hAnsi="Times New Roman" w:cs="Times New Roman"/>
          <w:sz w:val="28"/>
          <w:szCs w:val="28"/>
          <w:lang w:val="ru-RU"/>
        </w:rPr>
      </w:pPr>
    </w:p>
    <w:p w:rsidR="002E7346" w:rsidRDefault="002E7346" w:rsidP="0075369C">
      <w:pPr>
        <w:ind w:firstLine="0"/>
        <w:rPr>
          <w:rFonts w:ascii="Times New Roman" w:hAnsi="Times New Roman" w:cs="Times New Roman"/>
          <w:sz w:val="28"/>
          <w:szCs w:val="28"/>
          <w:lang w:val="ru-RU"/>
        </w:rPr>
      </w:pPr>
    </w:p>
    <w:p w:rsidR="00CB5785" w:rsidRDefault="00CB5785" w:rsidP="0075369C">
      <w:pPr>
        <w:ind w:firstLine="0"/>
        <w:rPr>
          <w:rFonts w:ascii="Times New Roman" w:hAnsi="Times New Roman" w:cs="Times New Roman"/>
          <w:sz w:val="28"/>
          <w:szCs w:val="28"/>
          <w:lang w:val="ru-RU"/>
        </w:rPr>
      </w:pPr>
    </w:p>
    <w:p w:rsidR="00CB5785" w:rsidRDefault="00CB5785" w:rsidP="0075369C">
      <w:pPr>
        <w:ind w:firstLine="0"/>
        <w:rPr>
          <w:rFonts w:ascii="Times New Roman" w:hAnsi="Times New Roman" w:cs="Times New Roman"/>
          <w:sz w:val="28"/>
          <w:szCs w:val="28"/>
          <w:lang w:val="ru-RU"/>
        </w:rPr>
      </w:pPr>
    </w:p>
    <w:p w:rsidR="00CB5785" w:rsidRDefault="00CB5785" w:rsidP="0075369C">
      <w:pPr>
        <w:ind w:firstLine="0"/>
        <w:rPr>
          <w:rFonts w:ascii="Times New Roman" w:hAnsi="Times New Roman" w:cs="Times New Roman"/>
          <w:sz w:val="28"/>
          <w:szCs w:val="28"/>
          <w:lang w:val="ru-RU"/>
        </w:rPr>
      </w:pPr>
    </w:p>
    <w:p w:rsidR="002E7346" w:rsidRPr="0075369C" w:rsidRDefault="002E7346" w:rsidP="0075369C">
      <w:pPr>
        <w:ind w:firstLine="0"/>
        <w:rPr>
          <w:rFonts w:ascii="Times New Roman" w:hAnsi="Times New Roman" w:cs="Times New Roman"/>
          <w:sz w:val="28"/>
          <w:szCs w:val="28"/>
          <w:lang w:val="ru-RU"/>
        </w:rPr>
      </w:pPr>
    </w:p>
    <w:p w:rsidR="00457932" w:rsidRPr="006C784E" w:rsidRDefault="00457932" w:rsidP="00225CF1">
      <w:pPr>
        <w:pStyle w:val="a5"/>
        <w:numPr>
          <w:ilvl w:val="0"/>
          <w:numId w:val="1"/>
        </w:numPr>
        <w:jc w:val="center"/>
        <w:rPr>
          <w:rFonts w:ascii="Times New Roman" w:hAnsi="Times New Roman" w:cs="Times New Roman"/>
          <w:b/>
          <w:sz w:val="28"/>
          <w:szCs w:val="28"/>
          <w:lang w:val="ru-RU"/>
        </w:rPr>
      </w:pPr>
      <w:r w:rsidRPr="006C784E">
        <w:rPr>
          <w:rFonts w:ascii="Times New Roman" w:hAnsi="Times New Roman" w:cs="Times New Roman"/>
          <w:b/>
          <w:sz w:val="28"/>
          <w:szCs w:val="28"/>
        </w:rPr>
        <w:t>ПОЯСНИТЕЛЬНАЯ ЗАПИСКА</w:t>
      </w:r>
    </w:p>
    <w:p w:rsidR="0075369C" w:rsidRPr="0075369C" w:rsidRDefault="0075369C" w:rsidP="0075369C">
      <w:pPr>
        <w:numPr>
          <w:ilvl w:val="0"/>
          <w:numId w:val="16"/>
        </w:numPr>
        <w:jc w:val="both"/>
        <w:rPr>
          <w:rFonts w:ascii="Times New Roman" w:hAnsi="Times New Roman" w:cs="Times New Roman"/>
          <w:b/>
          <w:i/>
          <w:sz w:val="28"/>
          <w:szCs w:val="28"/>
          <w:lang w:val="ru-RU"/>
        </w:rPr>
      </w:pPr>
      <w:r w:rsidRPr="0075369C">
        <w:rPr>
          <w:rFonts w:ascii="Times New Roman" w:hAnsi="Times New Roman" w:cs="Times New Roman"/>
          <w:b/>
          <w:i/>
          <w:sz w:val="28"/>
          <w:szCs w:val="28"/>
          <w:lang w:val="ru-RU"/>
        </w:rPr>
        <w:t>Характеристика учебного предмета, его место и роль в образовательном процессе</w:t>
      </w:r>
    </w:p>
    <w:p w:rsidR="00457932" w:rsidRPr="006C784E" w:rsidRDefault="0075369C" w:rsidP="00225CF1">
      <w:pPr>
        <w:ind w:firstLine="708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Программа учебного</w:t>
      </w:r>
      <w:r w:rsidR="00151190" w:rsidRPr="006C784E">
        <w:rPr>
          <w:rFonts w:ascii="Times New Roman" w:hAnsi="Times New Roman" w:cs="Times New Roman"/>
          <w:sz w:val="28"/>
          <w:szCs w:val="28"/>
          <w:lang w:val="ru-RU"/>
        </w:rPr>
        <w:t xml:space="preserve"> предмет</w:t>
      </w:r>
      <w:r>
        <w:rPr>
          <w:rFonts w:ascii="Times New Roman" w:hAnsi="Times New Roman" w:cs="Times New Roman"/>
          <w:sz w:val="28"/>
          <w:szCs w:val="28"/>
          <w:lang w:val="ru-RU"/>
        </w:rPr>
        <w:t>а</w:t>
      </w:r>
      <w:r w:rsidR="00151190" w:rsidRPr="006C784E">
        <w:rPr>
          <w:rFonts w:ascii="Times New Roman" w:hAnsi="Times New Roman" w:cs="Times New Roman"/>
          <w:sz w:val="28"/>
          <w:szCs w:val="28"/>
          <w:lang w:val="ru-RU"/>
        </w:rPr>
        <w:t xml:space="preserve">  «Слушание музыки» </w:t>
      </w:r>
      <w:r>
        <w:rPr>
          <w:rFonts w:ascii="Times New Roman" w:hAnsi="Times New Roman" w:cs="Times New Roman"/>
          <w:sz w:val="28"/>
          <w:szCs w:val="28"/>
          <w:lang w:val="ru-RU"/>
        </w:rPr>
        <w:t>разработана на основе с учетом федеральных государственных требований к дополнительным предпрофессиональным  общеобразовательным программам в области музыкального искусства «Фортепиано», «Струнные инструменты», «Духовые и ударные инструменты»</w:t>
      </w:r>
      <w:r w:rsidR="00D347B1">
        <w:rPr>
          <w:rFonts w:ascii="Times New Roman" w:hAnsi="Times New Roman" w:cs="Times New Roman"/>
          <w:sz w:val="28"/>
          <w:szCs w:val="28"/>
          <w:lang w:val="ru-RU"/>
        </w:rPr>
        <w:t>, «Народные инструменты»</w:t>
      </w:r>
      <w:r w:rsidR="002421F5">
        <w:rPr>
          <w:rFonts w:ascii="Times New Roman" w:hAnsi="Times New Roman" w:cs="Times New Roman"/>
          <w:sz w:val="28"/>
          <w:szCs w:val="28"/>
          <w:lang w:val="ru-RU"/>
        </w:rPr>
        <w:t>, «Хоровое пение».</w:t>
      </w:r>
    </w:p>
    <w:p w:rsidR="00256579" w:rsidRPr="006C784E" w:rsidRDefault="00552C28" w:rsidP="00D347B1">
      <w:pPr>
        <w:ind w:firstLine="708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П</w:t>
      </w:r>
      <w:r w:rsidR="005B504A" w:rsidRPr="006C784E">
        <w:rPr>
          <w:rFonts w:ascii="Times New Roman" w:hAnsi="Times New Roman" w:cs="Times New Roman"/>
          <w:sz w:val="28"/>
          <w:szCs w:val="28"/>
          <w:lang w:val="ru-RU"/>
        </w:rPr>
        <w:t>редмет</w:t>
      </w:r>
      <w:r w:rsidR="00D347B1">
        <w:rPr>
          <w:rFonts w:ascii="Times New Roman" w:hAnsi="Times New Roman" w:cs="Times New Roman"/>
          <w:sz w:val="28"/>
          <w:szCs w:val="28"/>
          <w:lang w:val="ru-RU"/>
        </w:rPr>
        <w:t xml:space="preserve"> «Слушание музыки» направлен на </w:t>
      </w:r>
      <w:r w:rsidR="005B504A" w:rsidRPr="006C784E">
        <w:rPr>
          <w:rFonts w:ascii="Times New Roman" w:hAnsi="Times New Roman" w:cs="Times New Roman"/>
          <w:sz w:val="28"/>
          <w:szCs w:val="28"/>
          <w:lang w:val="ru-RU"/>
        </w:rPr>
        <w:t xml:space="preserve">создание предпосылок для творческого, музыкального и </w:t>
      </w:r>
      <w:r w:rsidR="00D347B1">
        <w:rPr>
          <w:rFonts w:ascii="Times New Roman" w:hAnsi="Times New Roman" w:cs="Times New Roman"/>
          <w:sz w:val="28"/>
          <w:szCs w:val="28"/>
          <w:lang w:val="ru-RU"/>
        </w:rPr>
        <w:t xml:space="preserve">личностного развития учащихся, </w:t>
      </w:r>
      <w:r w:rsidR="005B504A" w:rsidRPr="006C784E">
        <w:rPr>
          <w:rFonts w:ascii="Times New Roman" w:hAnsi="Times New Roman" w:cs="Times New Roman"/>
          <w:sz w:val="28"/>
          <w:szCs w:val="28"/>
          <w:lang w:val="ru-RU"/>
        </w:rPr>
        <w:t xml:space="preserve">формирование эстетических </w:t>
      </w:r>
      <w:r w:rsidR="00964FE0">
        <w:rPr>
          <w:rFonts w:ascii="Times New Roman" w:hAnsi="Times New Roman" w:cs="Times New Roman"/>
          <w:sz w:val="28"/>
          <w:szCs w:val="28"/>
          <w:lang w:val="ru-RU"/>
        </w:rPr>
        <w:t>взглядов</w:t>
      </w:r>
      <w:r w:rsidR="005B504A" w:rsidRPr="006C784E">
        <w:rPr>
          <w:rFonts w:ascii="Times New Roman" w:hAnsi="Times New Roman" w:cs="Times New Roman"/>
          <w:sz w:val="28"/>
          <w:szCs w:val="28"/>
          <w:lang w:val="ru-RU"/>
        </w:rPr>
        <w:t xml:space="preserve"> на основе разв</w:t>
      </w:r>
      <w:r w:rsidR="0081531C" w:rsidRPr="006C784E">
        <w:rPr>
          <w:rFonts w:ascii="Times New Roman" w:hAnsi="Times New Roman" w:cs="Times New Roman"/>
          <w:sz w:val="28"/>
          <w:szCs w:val="28"/>
          <w:lang w:val="ru-RU"/>
        </w:rPr>
        <w:t>ития эмоциональной отзывчивости</w:t>
      </w:r>
      <w:r w:rsidR="00964FE0">
        <w:rPr>
          <w:rFonts w:ascii="Times New Roman" w:hAnsi="Times New Roman" w:cs="Times New Roman"/>
          <w:sz w:val="28"/>
          <w:szCs w:val="28"/>
          <w:lang w:val="ru-RU"/>
        </w:rPr>
        <w:t>и овладения навыками  восприятия музыкальных произведений</w:t>
      </w:r>
      <w:r w:rsidR="00D347B1">
        <w:rPr>
          <w:rFonts w:ascii="Times New Roman" w:hAnsi="Times New Roman" w:cs="Times New Roman"/>
          <w:sz w:val="28"/>
          <w:szCs w:val="28"/>
          <w:lang w:val="ru-RU"/>
        </w:rPr>
        <w:t xml:space="preserve">, </w:t>
      </w:r>
      <w:r w:rsidR="0081531C" w:rsidRPr="006C784E">
        <w:rPr>
          <w:rFonts w:ascii="Times New Roman" w:hAnsi="Times New Roman" w:cs="Times New Roman"/>
          <w:sz w:val="28"/>
          <w:szCs w:val="28"/>
          <w:lang w:val="ru-RU"/>
        </w:rPr>
        <w:t>приобретение детьм</w:t>
      </w:r>
      <w:r w:rsidR="00724416" w:rsidRPr="006C784E">
        <w:rPr>
          <w:rFonts w:ascii="Times New Roman" w:hAnsi="Times New Roman" w:cs="Times New Roman"/>
          <w:sz w:val="28"/>
          <w:szCs w:val="28"/>
          <w:lang w:val="ru-RU"/>
        </w:rPr>
        <w:t xml:space="preserve">и опыта </w:t>
      </w:r>
      <w:r w:rsidR="00EA3BDF" w:rsidRPr="006C784E">
        <w:rPr>
          <w:rFonts w:ascii="Times New Roman" w:hAnsi="Times New Roman" w:cs="Times New Roman"/>
          <w:sz w:val="28"/>
          <w:szCs w:val="28"/>
          <w:lang w:val="ru-RU"/>
        </w:rPr>
        <w:t>творческого взаимодействия в коллективе</w:t>
      </w:r>
      <w:r w:rsidR="00724416" w:rsidRPr="006C784E">
        <w:rPr>
          <w:rFonts w:ascii="Times New Roman" w:hAnsi="Times New Roman" w:cs="Times New Roman"/>
          <w:sz w:val="28"/>
          <w:szCs w:val="28"/>
          <w:lang w:val="ru-RU"/>
        </w:rPr>
        <w:t>.</w:t>
      </w:r>
    </w:p>
    <w:p w:rsidR="005B504A" w:rsidRPr="006C784E" w:rsidRDefault="00D04778" w:rsidP="00225CF1">
      <w:pPr>
        <w:ind w:firstLine="708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6C784E">
        <w:rPr>
          <w:rFonts w:ascii="Times New Roman" w:hAnsi="Times New Roman" w:cs="Times New Roman"/>
          <w:sz w:val="28"/>
          <w:szCs w:val="28"/>
          <w:lang w:val="ru-RU"/>
        </w:rPr>
        <w:t>Программа учитывает возрастные и индивидуальные особенности обучающихся и ориентирована на:</w:t>
      </w:r>
    </w:p>
    <w:p w:rsidR="00D04778" w:rsidRPr="006C784E" w:rsidRDefault="00D04778" w:rsidP="00225CF1">
      <w:pPr>
        <w:ind w:firstLine="708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6C784E">
        <w:rPr>
          <w:rFonts w:ascii="Times New Roman" w:hAnsi="Times New Roman" w:cs="Times New Roman"/>
          <w:sz w:val="28"/>
          <w:szCs w:val="28"/>
          <w:lang w:val="ru-RU"/>
        </w:rPr>
        <w:t xml:space="preserve">- </w:t>
      </w:r>
      <w:r w:rsidR="00245228">
        <w:rPr>
          <w:rFonts w:ascii="Times New Roman" w:hAnsi="Times New Roman" w:cs="Times New Roman"/>
          <w:sz w:val="28"/>
          <w:szCs w:val="28"/>
          <w:lang w:val="ru-RU"/>
        </w:rPr>
        <w:t xml:space="preserve">развитие художественных способностей детей и </w:t>
      </w:r>
      <w:r w:rsidRPr="006C784E">
        <w:rPr>
          <w:rFonts w:ascii="Times New Roman" w:hAnsi="Times New Roman" w:cs="Times New Roman"/>
          <w:sz w:val="28"/>
          <w:szCs w:val="28"/>
          <w:lang w:val="ru-RU"/>
        </w:rPr>
        <w:t>формирование у обучающихся  потребности общения с явлениями музыкального искусства;</w:t>
      </w:r>
    </w:p>
    <w:p w:rsidR="00D04778" w:rsidRPr="006C784E" w:rsidRDefault="00D04778" w:rsidP="00225CF1">
      <w:pPr>
        <w:ind w:firstLine="708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6C784E">
        <w:rPr>
          <w:rFonts w:ascii="Times New Roman" w:hAnsi="Times New Roman" w:cs="Times New Roman"/>
          <w:sz w:val="28"/>
          <w:szCs w:val="28"/>
          <w:lang w:val="ru-RU"/>
        </w:rPr>
        <w:t>- воспитание детей в творческой атмосфере, обстановке доброжелательности, способствующей приобретению навыков музыкально-творческой деятельности;</w:t>
      </w:r>
    </w:p>
    <w:p w:rsidR="00D04778" w:rsidRDefault="00D04778" w:rsidP="00225CF1">
      <w:pPr>
        <w:ind w:firstLine="708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6C784E">
        <w:rPr>
          <w:rFonts w:ascii="Times New Roman" w:hAnsi="Times New Roman" w:cs="Times New Roman"/>
          <w:sz w:val="28"/>
          <w:szCs w:val="28"/>
          <w:lang w:val="ru-RU"/>
        </w:rPr>
        <w:t>- формирование комплекса знаний, умений и навыков, позволяющих в дальнейшем осваивать профессиональные образовательные программы в области музыкального искусства.</w:t>
      </w:r>
    </w:p>
    <w:p w:rsidR="000C3E65" w:rsidRDefault="000C3E65" w:rsidP="000C3E65">
      <w:pPr>
        <w:pStyle w:val="a5"/>
        <w:tabs>
          <w:tab w:val="center" w:pos="5587"/>
        </w:tabs>
        <w:ind w:left="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 xml:space="preserve">«Слушание музыки» находится в непосредственной связи с другими учебными предметами, такими, как «Сольфеджио», «Музыкальная литература» и  занимает важное место в системе обучения детей. Этот предмет  является базовой составляющей для последующего изучения предметов в области теории и истории музыки, а также необходимым условием в освоении учебных предметов в области музыкального исполнительства. </w:t>
      </w:r>
    </w:p>
    <w:p w:rsidR="00354851" w:rsidRDefault="00354851" w:rsidP="00225CF1">
      <w:pPr>
        <w:ind w:firstLine="708"/>
        <w:jc w:val="both"/>
        <w:rPr>
          <w:rFonts w:ascii="Times New Roman" w:hAnsi="Times New Roman" w:cs="Times New Roman"/>
          <w:sz w:val="28"/>
          <w:szCs w:val="28"/>
          <w:lang w:val="ru-RU"/>
        </w:rPr>
      </w:pPr>
    </w:p>
    <w:p w:rsidR="000C3E65" w:rsidRDefault="000C3E65" w:rsidP="00225CF1">
      <w:pPr>
        <w:ind w:firstLine="708"/>
        <w:jc w:val="both"/>
        <w:rPr>
          <w:rFonts w:ascii="Times New Roman" w:hAnsi="Times New Roman" w:cs="Times New Roman"/>
          <w:sz w:val="28"/>
          <w:szCs w:val="28"/>
          <w:lang w:val="ru-RU"/>
        </w:rPr>
      </w:pPr>
    </w:p>
    <w:p w:rsidR="0075369C" w:rsidRPr="0075369C" w:rsidRDefault="0075369C" w:rsidP="0075369C">
      <w:pPr>
        <w:pStyle w:val="Body1"/>
        <w:jc w:val="center"/>
        <w:rPr>
          <w:rFonts w:ascii="Times New Roman" w:hAnsi="Times New Roman"/>
          <w:b/>
          <w:i/>
          <w:color w:val="auto"/>
          <w:sz w:val="28"/>
          <w:szCs w:val="28"/>
          <w:lang w:val="ru-RU"/>
        </w:rPr>
      </w:pPr>
      <w:r w:rsidRPr="0075369C">
        <w:rPr>
          <w:rFonts w:ascii="Times New Roman" w:hAnsi="Times New Roman"/>
          <w:b/>
          <w:i/>
          <w:color w:val="auto"/>
          <w:sz w:val="28"/>
          <w:szCs w:val="28"/>
          <w:lang w:val="ru-RU"/>
        </w:rPr>
        <w:t>2. Срок реализации учебного предмета «Слушание музыки»</w:t>
      </w:r>
    </w:p>
    <w:p w:rsidR="00D347B1" w:rsidRDefault="0075369C" w:rsidP="000C3E65">
      <w:pPr>
        <w:pStyle w:val="Body1"/>
        <w:jc w:val="both"/>
        <w:rPr>
          <w:rFonts w:ascii="Times New Roman" w:hAnsi="Times New Roman"/>
          <w:color w:val="auto"/>
          <w:sz w:val="28"/>
          <w:szCs w:val="28"/>
          <w:lang w:val="ru-RU"/>
        </w:rPr>
      </w:pPr>
      <w:r w:rsidRPr="006C784E">
        <w:rPr>
          <w:rFonts w:ascii="Times New Roman" w:hAnsi="Times New Roman"/>
          <w:color w:val="auto"/>
          <w:sz w:val="28"/>
          <w:szCs w:val="28"/>
          <w:lang w:val="ru-RU"/>
        </w:rPr>
        <w:t>Срок реализации учебного предмета «Слушание музыки» для детей, поступивших в образовательное учреждение в 1 класс в возрасте с шести лет шести месяцев до девяти лет, составляет 3 года.</w:t>
      </w:r>
    </w:p>
    <w:p w:rsidR="0075369C" w:rsidRPr="000C3E65" w:rsidRDefault="0075369C" w:rsidP="000C3E65">
      <w:pPr>
        <w:shd w:val="clear" w:color="auto" w:fill="FFFFFF"/>
        <w:ind w:firstLine="720"/>
        <w:jc w:val="center"/>
        <w:rPr>
          <w:rFonts w:ascii="Times New Roman" w:hAnsi="Times New Roman" w:cs="Times New Roman"/>
          <w:b/>
          <w:i/>
          <w:sz w:val="28"/>
          <w:szCs w:val="28"/>
          <w:lang w:val="ru-RU"/>
        </w:rPr>
      </w:pPr>
      <w:r>
        <w:rPr>
          <w:rFonts w:ascii="Times New Roman" w:hAnsi="Times New Roman" w:cs="Times New Roman"/>
          <w:b/>
          <w:sz w:val="28"/>
          <w:szCs w:val="28"/>
          <w:lang w:val="ru-RU"/>
        </w:rPr>
        <w:t xml:space="preserve">3. </w:t>
      </w:r>
      <w:r w:rsidRPr="0075369C">
        <w:rPr>
          <w:rFonts w:ascii="Times New Roman" w:hAnsi="Times New Roman" w:cs="Times New Roman"/>
          <w:b/>
          <w:i/>
          <w:sz w:val="28"/>
          <w:szCs w:val="28"/>
          <w:lang w:val="ru-RU"/>
        </w:rPr>
        <w:t>Объем учебного времени и виды учебной работы</w:t>
      </w:r>
    </w:p>
    <w:tbl>
      <w:tblPr>
        <w:tblStyle w:val="a6"/>
        <w:tblW w:w="10445" w:type="dxa"/>
        <w:tblLayout w:type="fixed"/>
        <w:tblLook w:val="04A0"/>
      </w:tblPr>
      <w:tblGrid>
        <w:gridCol w:w="2126"/>
        <w:gridCol w:w="1276"/>
        <w:gridCol w:w="1276"/>
        <w:gridCol w:w="1275"/>
        <w:gridCol w:w="1276"/>
        <w:gridCol w:w="1276"/>
        <w:gridCol w:w="1276"/>
        <w:gridCol w:w="664"/>
      </w:tblGrid>
      <w:tr w:rsidR="0075369C" w:rsidRPr="006C784E" w:rsidTr="003059CA">
        <w:trPr>
          <w:cantSplit/>
          <w:trHeight w:val="1134"/>
        </w:trPr>
        <w:tc>
          <w:tcPr>
            <w:tcW w:w="2126" w:type="dxa"/>
          </w:tcPr>
          <w:p w:rsidR="0075369C" w:rsidRPr="00D347B1" w:rsidRDefault="0075369C" w:rsidP="0075369C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caps/>
                <w:sz w:val="24"/>
                <w:szCs w:val="24"/>
                <w:lang w:val="ru-RU"/>
              </w:rPr>
            </w:pPr>
            <w:r w:rsidRPr="00D347B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Вид учебной работы</w:t>
            </w:r>
            <w:r w:rsidR="00D347B1" w:rsidRPr="00D347B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, нагрузки, аттестации</w:t>
            </w:r>
          </w:p>
        </w:tc>
        <w:tc>
          <w:tcPr>
            <w:tcW w:w="7655" w:type="dxa"/>
            <w:gridSpan w:val="6"/>
          </w:tcPr>
          <w:p w:rsidR="00D347B1" w:rsidRPr="00D347B1" w:rsidRDefault="00D347B1" w:rsidP="003059CA">
            <w:pPr>
              <w:snapToGri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D347B1">
              <w:rPr>
                <w:rFonts w:ascii="Times New Roman" w:hAnsi="Times New Roman"/>
                <w:sz w:val="24"/>
                <w:szCs w:val="24"/>
                <w:lang w:val="ru-RU"/>
              </w:rPr>
              <w:t>Затраты учебного времени,</w:t>
            </w:r>
          </w:p>
          <w:p w:rsidR="00D347B1" w:rsidRPr="00D347B1" w:rsidRDefault="00D347B1" w:rsidP="003059CA">
            <w:pPr>
              <w:snapToGri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  <w:lang w:val="ru-RU"/>
              </w:rPr>
            </w:pPr>
            <w:r w:rsidRPr="00D347B1">
              <w:rPr>
                <w:rFonts w:ascii="Times New Roman" w:hAnsi="Times New Roman"/>
                <w:sz w:val="24"/>
                <w:szCs w:val="24"/>
                <w:lang w:val="ru-RU"/>
              </w:rPr>
              <w:t>график промежуточной</w:t>
            </w:r>
          </w:p>
          <w:p w:rsidR="0075369C" w:rsidRPr="006C784E" w:rsidRDefault="0075369C" w:rsidP="003059C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caps/>
                <w:sz w:val="28"/>
                <w:szCs w:val="28"/>
                <w:lang w:val="ru-RU"/>
              </w:rPr>
            </w:pPr>
          </w:p>
        </w:tc>
        <w:tc>
          <w:tcPr>
            <w:tcW w:w="664" w:type="dxa"/>
            <w:textDirection w:val="btLr"/>
          </w:tcPr>
          <w:p w:rsidR="0075369C" w:rsidRPr="006C784E" w:rsidRDefault="0075369C" w:rsidP="003059CA">
            <w:pPr>
              <w:spacing w:line="240" w:lineRule="auto"/>
              <w:ind w:left="113" w:right="113" w:firstLine="0"/>
              <w:jc w:val="center"/>
              <w:rPr>
                <w:rFonts w:ascii="Times New Roman" w:hAnsi="Times New Roman" w:cs="Times New Roman"/>
                <w:caps/>
                <w:sz w:val="28"/>
                <w:szCs w:val="28"/>
                <w:lang w:val="ru-RU"/>
              </w:rPr>
            </w:pPr>
            <w:r w:rsidRPr="006C784E">
              <w:rPr>
                <w:rFonts w:ascii="Times New Roman" w:hAnsi="Times New Roman" w:cs="Times New Roman"/>
                <w:sz w:val="24"/>
                <w:szCs w:val="28"/>
                <w:lang w:val="ru-RU"/>
              </w:rPr>
              <w:t>Всего часов</w:t>
            </w:r>
          </w:p>
        </w:tc>
      </w:tr>
      <w:tr w:rsidR="0075369C" w:rsidRPr="006C784E" w:rsidTr="003059CA">
        <w:tc>
          <w:tcPr>
            <w:tcW w:w="2126" w:type="dxa"/>
          </w:tcPr>
          <w:p w:rsidR="0075369C" w:rsidRPr="000C3E65" w:rsidRDefault="00D347B1" w:rsidP="003059CA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caps/>
                <w:sz w:val="24"/>
                <w:szCs w:val="24"/>
                <w:lang w:val="ru-RU"/>
              </w:rPr>
            </w:pPr>
            <w:r w:rsidRPr="000C3E65">
              <w:rPr>
                <w:rFonts w:ascii="Times New Roman" w:hAnsi="Times New Roman" w:cs="Times New Roman"/>
                <w:caps/>
                <w:sz w:val="24"/>
                <w:szCs w:val="24"/>
                <w:lang w:val="ru-RU"/>
              </w:rPr>
              <w:t>к</w:t>
            </w:r>
            <w:r w:rsidRPr="000C3E65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лассы</w:t>
            </w:r>
          </w:p>
        </w:tc>
        <w:tc>
          <w:tcPr>
            <w:tcW w:w="2552" w:type="dxa"/>
            <w:gridSpan w:val="2"/>
          </w:tcPr>
          <w:p w:rsidR="0075369C" w:rsidRPr="006C784E" w:rsidRDefault="00D347B1" w:rsidP="0075369C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caps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1</w:t>
            </w:r>
          </w:p>
        </w:tc>
        <w:tc>
          <w:tcPr>
            <w:tcW w:w="2551" w:type="dxa"/>
            <w:gridSpan w:val="2"/>
          </w:tcPr>
          <w:p w:rsidR="0075369C" w:rsidRPr="006C784E" w:rsidRDefault="00D347B1" w:rsidP="0075369C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caps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2</w:t>
            </w:r>
          </w:p>
        </w:tc>
        <w:tc>
          <w:tcPr>
            <w:tcW w:w="2552" w:type="dxa"/>
            <w:gridSpan w:val="2"/>
          </w:tcPr>
          <w:p w:rsidR="0075369C" w:rsidRPr="006C784E" w:rsidRDefault="00D347B1" w:rsidP="0075369C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caps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3</w:t>
            </w:r>
          </w:p>
        </w:tc>
        <w:tc>
          <w:tcPr>
            <w:tcW w:w="664" w:type="dxa"/>
          </w:tcPr>
          <w:p w:rsidR="0075369C" w:rsidRPr="006C784E" w:rsidRDefault="0075369C" w:rsidP="0075369C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caps/>
                <w:sz w:val="28"/>
                <w:szCs w:val="28"/>
                <w:lang w:val="ru-RU"/>
              </w:rPr>
            </w:pPr>
          </w:p>
        </w:tc>
      </w:tr>
      <w:tr w:rsidR="003059CA" w:rsidRPr="006C784E" w:rsidTr="003059CA">
        <w:tc>
          <w:tcPr>
            <w:tcW w:w="2126" w:type="dxa"/>
          </w:tcPr>
          <w:p w:rsidR="0075369C" w:rsidRPr="006C784E" w:rsidRDefault="0075369C" w:rsidP="0075369C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caps/>
                <w:sz w:val="28"/>
                <w:szCs w:val="28"/>
                <w:lang w:val="ru-RU"/>
              </w:rPr>
            </w:pPr>
          </w:p>
        </w:tc>
        <w:tc>
          <w:tcPr>
            <w:tcW w:w="1276" w:type="dxa"/>
          </w:tcPr>
          <w:p w:rsidR="0075369C" w:rsidRPr="006C784E" w:rsidRDefault="0075369C" w:rsidP="0075369C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caps/>
                <w:sz w:val="28"/>
                <w:szCs w:val="28"/>
                <w:lang w:val="ru-RU"/>
              </w:rPr>
            </w:pPr>
            <w:r w:rsidRPr="006C784E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1 </w:t>
            </w:r>
            <w:r w:rsidRPr="003059CA">
              <w:rPr>
                <w:rFonts w:ascii="Times New Roman" w:hAnsi="Times New Roman" w:cs="Times New Roman"/>
                <w:lang w:val="ru-RU"/>
              </w:rPr>
              <w:t>полугодие</w:t>
            </w:r>
          </w:p>
        </w:tc>
        <w:tc>
          <w:tcPr>
            <w:tcW w:w="1276" w:type="dxa"/>
          </w:tcPr>
          <w:p w:rsidR="0075369C" w:rsidRPr="006C784E" w:rsidRDefault="0075369C" w:rsidP="0075369C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caps/>
                <w:sz w:val="28"/>
                <w:szCs w:val="28"/>
                <w:lang w:val="ru-RU"/>
              </w:rPr>
            </w:pPr>
            <w:r w:rsidRPr="006C784E">
              <w:rPr>
                <w:rFonts w:ascii="Times New Roman" w:hAnsi="Times New Roman" w:cs="Times New Roman"/>
                <w:caps/>
                <w:sz w:val="28"/>
                <w:szCs w:val="28"/>
                <w:lang w:val="ru-RU"/>
              </w:rPr>
              <w:t xml:space="preserve">2 </w:t>
            </w:r>
            <w:r w:rsidRPr="003059CA">
              <w:rPr>
                <w:rFonts w:ascii="Times New Roman" w:hAnsi="Times New Roman" w:cs="Times New Roman"/>
                <w:lang w:val="ru-RU"/>
              </w:rPr>
              <w:t>полугодие</w:t>
            </w:r>
          </w:p>
        </w:tc>
        <w:tc>
          <w:tcPr>
            <w:tcW w:w="1275" w:type="dxa"/>
          </w:tcPr>
          <w:p w:rsidR="0075369C" w:rsidRPr="006C784E" w:rsidRDefault="0075369C" w:rsidP="0075369C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caps/>
                <w:sz w:val="28"/>
                <w:szCs w:val="28"/>
                <w:lang w:val="ru-RU"/>
              </w:rPr>
            </w:pPr>
            <w:r w:rsidRPr="006C784E">
              <w:rPr>
                <w:rFonts w:ascii="Times New Roman" w:hAnsi="Times New Roman" w:cs="Times New Roman"/>
                <w:caps/>
                <w:sz w:val="28"/>
                <w:szCs w:val="28"/>
                <w:lang w:val="ru-RU"/>
              </w:rPr>
              <w:t xml:space="preserve">1 </w:t>
            </w:r>
            <w:r w:rsidRPr="003059CA">
              <w:rPr>
                <w:rFonts w:ascii="Times New Roman" w:hAnsi="Times New Roman" w:cs="Times New Roman"/>
                <w:lang w:val="ru-RU"/>
              </w:rPr>
              <w:t>полугодие</w:t>
            </w:r>
          </w:p>
        </w:tc>
        <w:tc>
          <w:tcPr>
            <w:tcW w:w="1276" w:type="dxa"/>
          </w:tcPr>
          <w:p w:rsidR="0075369C" w:rsidRPr="006C784E" w:rsidRDefault="0075369C" w:rsidP="0075369C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caps/>
                <w:sz w:val="28"/>
                <w:szCs w:val="28"/>
                <w:lang w:val="ru-RU"/>
              </w:rPr>
            </w:pPr>
            <w:r w:rsidRPr="006C784E">
              <w:rPr>
                <w:rFonts w:ascii="Times New Roman" w:hAnsi="Times New Roman" w:cs="Times New Roman"/>
                <w:caps/>
                <w:sz w:val="28"/>
                <w:szCs w:val="28"/>
                <w:lang w:val="ru-RU"/>
              </w:rPr>
              <w:t xml:space="preserve">2 </w:t>
            </w:r>
            <w:r w:rsidRPr="003059CA">
              <w:rPr>
                <w:rFonts w:ascii="Times New Roman" w:hAnsi="Times New Roman" w:cs="Times New Roman"/>
                <w:lang w:val="ru-RU"/>
              </w:rPr>
              <w:t>полугодие</w:t>
            </w:r>
          </w:p>
        </w:tc>
        <w:tc>
          <w:tcPr>
            <w:tcW w:w="1276" w:type="dxa"/>
          </w:tcPr>
          <w:p w:rsidR="0075369C" w:rsidRPr="006C784E" w:rsidRDefault="0075369C" w:rsidP="0075369C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caps/>
                <w:sz w:val="28"/>
                <w:szCs w:val="28"/>
                <w:lang w:val="ru-RU"/>
              </w:rPr>
            </w:pPr>
            <w:r w:rsidRPr="006C784E">
              <w:rPr>
                <w:rFonts w:ascii="Times New Roman" w:hAnsi="Times New Roman" w:cs="Times New Roman"/>
                <w:caps/>
                <w:sz w:val="28"/>
                <w:szCs w:val="28"/>
                <w:lang w:val="ru-RU"/>
              </w:rPr>
              <w:t xml:space="preserve">1 </w:t>
            </w:r>
            <w:r w:rsidRPr="003059CA">
              <w:rPr>
                <w:rFonts w:ascii="Times New Roman" w:hAnsi="Times New Roman" w:cs="Times New Roman"/>
                <w:lang w:val="ru-RU"/>
              </w:rPr>
              <w:t>полугодие</w:t>
            </w:r>
          </w:p>
        </w:tc>
        <w:tc>
          <w:tcPr>
            <w:tcW w:w="1276" w:type="dxa"/>
          </w:tcPr>
          <w:p w:rsidR="0075369C" w:rsidRPr="006C784E" w:rsidRDefault="0075369C" w:rsidP="0075369C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caps/>
                <w:sz w:val="28"/>
                <w:szCs w:val="28"/>
                <w:lang w:val="ru-RU"/>
              </w:rPr>
            </w:pPr>
            <w:r w:rsidRPr="006C784E">
              <w:rPr>
                <w:rFonts w:ascii="Times New Roman" w:hAnsi="Times New Roman" w:cs="Times New Roman"/>
                <w:caps/>
                <w:sz w:val="28"/>
                <w:szCs w:val="28"/>
                <w:lang w:val="ru-RU"/>
              </w:rPr>
              <w:t xml:space="preserve">2 </w:t>
            </w:r>
            <w:r w:rsidRPr="003059CA">
              <w:rPr>
                <w:rFonts w:ascii="Times New Roman" w:hAnsi="Times New Roman" w:cs="Times New Roman"/>
                <w:lang w:val="ru-RU"/>
              </w:rPr>
              <w:t>полугодие</w:t>
            </w:r>
          </w:p>
        </w:tc>
        <w:tc>
          <w:tcPr>
            <w:tcW w:w="664" w:type="dxa"/>
          </w:tcPr>
          <w:p w:rsidR="0075369C" w:rsidRPr="006C784E" w:rsidRDefault="0075369C" w:rsidP="0075369C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caps/>
                <w:sz w:val="28"/>
                <w:szCs w:val="28"/>
                <w:lang w:val="ru-RU"/>
              </w:rPr>
            </w:pPr>
          </w:p>
        </w:tc>
      </w:tr>
      <w:tr w:rsidR="003059CA" w:rsidRPr="006C784E" w:rsidTr="003059CA">
        <w:tc>
          <w:tcPr>
            <w:tcW w:w="2126" w:type="dxa"/>
          </w:tcPr>
          <w:p w:rsidR="0075369C" w:rsidRPr="00475C16" w:rsidRDefault="0075369C" w:rsidP="0075369C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caps/>
                <w:lang w:val="ru-RU"/>
              </w:rPr>
            </w:pPr>
            <w:r w:rsidRPr="00475C16">
              <w:rPr>
                <w:rFonts w:ascii="Times New Roman" w:hAnsi="Times New Roman" w:cs="Times New Roman"/>
                <w:lang w:val="ru-RU"/>
              </w:rPr>
              <w:t>Аудиторные занятия</w:t>
            </w:r>
          </w:p>
        </w:tc>
        <w:tc>
          <w:tcPr>
            <w:tcW w:w="1276" w:type="dxa"/>
          </w:tcPr>
          <w:p w:rsidR="0075369C" w:rsidRPr="006C784E" w:rsidRDefault="0075369C" w:rsidP="0075369C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caps/>
                <w:sz w:val="28"/>
                <w:szCs w:val="28"/>
                <w:lang w:val="ru-RU"/>
              </w:rPr>
            </w:pPr>
            <w:r w:rsidRPr="006C784E">
              <w:rPr>
                <w:rFonts w:ascii="Times New Roman" w:hAnsi="Times New Roman" w:cs="Times New Roman"/>
                <w:caps/>
                <w:sz w:val="28"/>
                <w:szCs w:val="28"/>
                <w:lang w:val="ru-RU"/>
              </w:rPr>
              <w:t>16</w:t>
            </w:r>
          </w:p>
        </w:tc>
        <w:tc>
          <w:tcPr>
            <w:tcW w:w="1276" w:type="dxa"/>
          </w:tcPr>
          <w:p w:rsidR="0075369C" w:rsidRPr="006C784E" w:rsidRDefault="0075369C" w:rsidP="0075369C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caps/>
                <w:sz w:val="28"/>
                <w:szCs w:val="28"/>
                <w:lang w:val="ru-RU"/>
              </w:rPr>
            </w:pPr>
            <w:r w:rsidRPr="006C784E">
              <w:rPr>
                <w:rFonts w:ascii="Times New Roman" w:hAnsi="Times New Roman" w:cs="Times New Roman"/>
                <w:caps/>
                <w:sz w:val="28"/>
                <w:szCs w:val="28"/>
                <w:lang w:val="ru-RU"/>
              </w:rPr>
              <w:t>16</w:t>
            </w:r>
          </w:p>
        </w:tc>
        <w:tc>
          <w:tcPr>
            <w:tcW w:w="1275" w:type="dxa"/>
          </w:tcPr>
          <w:p w:rsidR="0075369C" w:rsidRPr="006C784E" w:rsidRDefault="0075369C" w:rsidP="0075369C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caps/>
                <w:sz w:val="28"/>
                <w:szCs w:val="28"/>
                <w:lang w:val="ru-RU"/>
              </w:rPr>
            </w:pPr>
            <w:r w:rsidRPr="006C784E">
              <w:rPr>
                <w:rFonts w:ascii="Times New Roman" w:hAnsi="Times New Roman" w:cs="Times New Roman"/>
                <w:caps/>
                <w:sz w:val="28"/>
                <w:szCs w:val="28"/>
                <w:lang w:val="ru-RU"/>
              </w:rPr>
              <w:t>16</w:t>
            </w:r>
          </w:p>
        </w:tc>
        <w:tc>
          <w:tcPr>
            <w:tcW w:w="1276" w:type="dxa"/>
          </w:tcPr>
          <w:p w:rsidR="0075369C" w:rsidRPr="006C784E" w:rsidRDefault="0075369C" w:rsidP="0075369C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caps/>
                <w:sz w:val="28"/>
                <w:szCs w:val="28"/>
                <w:lang w:val="ru-RU"/>
              </w:rPr>
            </w:pPr>
            <w:r w:rsidRPr="006C784E">
              <w:rPr>
                <w:rFonts w:ascii="Times New Roman" w:hAnsi="Times New Roman" w:cs="Times New Roman"/>
                <w:caps/>
                <w:sz w:val="28"/>
                <w:szCs w:val="28"/>
                <w:lang w:val="ru-RU"/>
              </w:rPr>
              <w:t>17</w:t>
            </w:r>
          </w:p>
        </w:tc>
        <w:tc>
          <w:tcPr>
            <w:tcW w:w="1276" w:type="dxa"/>
          </w:tcPr>
          <w:p w:rsidR="0075369C" w:rsidRPr="006C784E" w:rsidRDefault="0075369C" w:rsidP="0075369C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caps/>
                <w:sz w:val="28"/>
                <w:szCs w:val="28"/>
                <w:lang w:val="ru-RU"/>
              </w:rPr>
            </w:pPr>
            <w:r w:rsidRPr="006C784E">
              <w:rPr>
                <w:rFonts w:ascii="Times New Roman" w:hAnsi="Times New Roman" w:cs="Times New Roman"/>
                <w:caps/>
                <w:sz w:val="28"/>
                <w:szCs w:val="28"/>
                <w:lang w:val="ru-RU"/>
              </w:rPr>
              <w:t>16</w:t>
            </w:r>
          </w:p>
        </w:tc>
        <w:tc>
          <w:tcPr>
            <w:tcW w:w="1276" w:type="dxa"/>
          </w:tcPr>
          <w:p w:rsidR="0075369C" w:rsidRPr="006C784E" w:rsidRDefault="0075369C" w:rsidP="0075369C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caps/>
                <w:sz w:val="28"/>
                <w:szCs w:val="28"/>
                <w:lang w:val="ru-RU"/>
              </w:rPr>
            </w:pPr>
            <w:r w:rsidRPr="006C784E">
              <w:rPr>
                <w:rFonts w:ascii="Times New Roman" w:hAnsi="Times New Roman" w:cs="Times New Roman"/>
                <w:caps/>
                <w:sz w:val="28"/>
                <w:szCs w:val="28"/>
                <w:lang w:val="ru-RU"/>
              </w:rPr>
              <w:t>17</w:t>
            </w:r>
          </w:p>
        </w:tc>
        <w:tc>
          <w:tcPr>
            <w:tcW w:w="664" w:type="dxa"/>
          </w:tcPr>
          <w:p w:rsidR="0075369C" w:rsidRPr="006C784E" w:rsidRDefault="0075369C" w:rsidP="0075369C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caps/>
                <w:sz w:val="28"/>
                <w:szCs w:val="28"/>
                <w:lang w:val="ru-RU"/>
              </w:rPr>
            </w:pPr>
            <w:r w:rsidRPr="006C784E">
              <w:rPr>
                <w:rFonts w:ascii="Times New Roman" w:hAnsi="Times New Roman" w:cs="Times New Roman"/>
                <w:caps/>
                <w:sz w:val="28"/>
                <w:szCs w:val="28"/>
                <w:lang w:val="ru-RU"/>
              </w:rPr>
              <w:t>98</w:t>
            </w:r>
          </w:p>
        </w:tc>
      </w:tr>
      <w:tr w:rsidR="003059CA" w:rsidRPr="006C784E" w:rsidTr="003059CA">
        <w:tc>
          <w:tcPr>
            <w:tcW w:w="2126" w:type="dxa"/>
          </w:tcPr>
          <w:p w:rsidR="0075369C" w:rsidRPr="00475C16" w:rsidRDefault="0075369C" w:rsidP="0075369C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caps/>
                <w:lang w:val="ru-RU"/>
              </w:rPr>
            </w:pPr>
            <w:r w:rsidRPr="00475C16">
              <w:rPr>
                <w:rFonts w:ascii="Times New Roman" w:hAnsi="Times New Roman" w:cs="Times New Roman"/>
                <w:lang w:val="ru-RU"/>
              </w:rPr>
              <w:t>Самостоятельная работа</w:t>
            </w:r>
          </w:p>
        </w:tc>
        <w:tc>
          <w:tcPr>
            <w:tcW w:w="1276" w:type="dxa"/>
          </w:tcPr>
          <w:p w:rsidR="0075369C" w:rsidRPr="006C784E" w:rsidRDefault="0075369C" w:rsidP="0075369C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caps/>
                <w:sz w:val="28"/>
                <w:szCs w:val="28"/>
                <w:lang w:val="ru-RU"/>
              </w:rPr>
            </w:pPr>
            <w:r w:rsidRPr="006C784E">
              <w:rPr>
                <w:rFonts w:ascii="Times New Roman" w:hAnsi="Times New Roman" w:cs="Times New Roman"/>
                <w:caps/>
                <w:sz w:val="28"/>
                <w:szCs w:val="28"/>
                <w:lang w:val="ru-RU"/>
              </w:rPr>
              <w:t>8</w:t>
            </w:r>
          </w:p>
        </w:tc>
        <w:tc>
          <w:tcPr>
            <w:tcW w:w="1276" w:type="dxa"/>
          </w:tcPr>
          <w:p w:rsidR="0075369C" w:rsidRPr="006C784E" w:rsidRDefault="0075369C" w:rsidP="0075369C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caps/>
                <w:sz w:val="28"/>
                <w:szCs w:val="28"/>
                <w:lang w:val="ru-RU"/>
              </w:rPr>
            </w:pPr>
            <w:r w:rsidRPr="006C784E">
              <w:rPr>
                <w:rFonts w:ascii="Times New Roman" w:hAnsi="Times New Roman" w:cs="Times New Roman"/>
                <w:caps/>
                <w:sz w:val="28"/>
                <w:szCs w:val="28"/>
                <w:lang w:val="ru-RU"/>
              </w:rPr>
              <w:t>8</w:t>
            </w:r>
          </w:p>
        </w:tc>
        <w:tc>
          <w:tcPr>
            <w:tcW w:w="1275" w:type="dxa"/>
          </w:tcPr>
          <w:p w:rsidR="0075369C" w:rsidRPr="006C784E" w:rsidRDefault="0075369C" w:rsidP="0075369C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caps/>
                <w:sz w:val="28"/>
                <w:szCs w:val="28"/>
                <w:lang w:val="ru-RU"/>
              </w:rPr>
            </w:pPr>
            <w:r w:rsidRPr="006C784E">
              <w:rPr>
                <w:rFonts w:ascii="Times New Roman" w:hAnsi="Times New Roman" w:cs="Times New Roman"/>
                <w:caps/>
                <w:sz w:val="28"/>
                <w:szCs w:val="28"/>
                <w:lang w:val="ru-RU"/>
              </w:rPr>
              <w:t>8</w:t>
            </w:r>
          </w:p>
        </w:tc>
        <w:tc>
          <w:tcPr>
            <w:tcW w:w="1276" w:type="dxa"/>
          </w:tcPr>
          <w:p w:rsidR="0075369C" w:rsidRPr="006C784E" w:rsidRDefault="0075369C" w:rsidP="0075369C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caps/>
                <w:sz w:val="28"/>
                <w:szCs w:val="28"/>
                <w:lang w:val="ru-RU"/>
              </w:rPr>
            </w:pPr>
            <w:r w:rsidRPr="006C784E">
              <w:rPr>
                <w:rFonts w:ascii="Times New Roman" w:hAnsi="Times New Roman" w:cs="Times New Roman"/>
                <w:caps/>
                <w:sz w:val="28"/>
                <w:szCs w:val="28"/>
                <w:lang w:val="ru-RU"/>
              </w:rPr>
              <w:t>8.5</w:t>
            </w:r>
          </w:p>
        </w:tc>
        <w:tc>
          <w:tcPr>
            <w:tcW w:w="1276" w:type="dxa"/>
          </w:tcPr>
          <w:p w:rsidR="0075369C" w:rsidRPr="006C784E" w:rsidRDefault="0075369C" w:rsidP="0075369C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caps/>
                <w:sz w:val="28"/>
                <w:szCs w:val="28"/>
                <w:lang w:val="ru-RU"/>
              </w:rPr>
            </w:pPr>
            <w:r w:rsidRPr="006C784E">
              <w:rPr>
                <w:rFonts w:ascii="Times New Roman" w:hAnsi="Times New Roman" w:cs="Times New Roman"/>
                <w:caps/>
                <w:sz w:val="28"/>
                <w:szCs w:val="28"/>
                <w:lang w:val="ru-RU"/>
              </w:rPr>
              <w:t>8</w:t>
            </w:r>
          </w:p>
        </w:tc>
        <w:tc>
          <w:tcPr>
            <w:tcW w:w="1276" w:type="dxa"/>
          </w:tcPr>
          <w:p w:rsidR="0075369C" w:rsidRPr="006C784E" w:rsidRDefault="0075369C" w:rsidP="0075369C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caps/>
                <w:sz w:val="28"/>
                <w:szCs w:val="28"/>
                <w:lang w:val="ru-RU"/>
              </w:rPr>
            </w:pPr>
            <w:r w:rsidRPr="006C784E">
              <w:rPr>
                <w:rFonts w:ascii="Times New Roman" w:hAnsi="Times New Roman" w:cs="Times New Roman"/>
                <w:caps/>
                <w:sz w:val="28"/>
                <w:szCs w:val="28"/>
                <w:lang w:val="ru-RU"/>
              </w:rPr>
              <w:t>8.5</w:t>
            </w:r>
          </w:p>
        </w:tc>
        <w:tc>
          <w:tcPr>
            <w:tcW w:w="664" w:type="dxa"/>
          </w:tcPr>
          <w:p w:rsidR="0075369C" w:rsidRPr="006C784E" w:rsidRDefault="0075369C" w:rsidP="0075369C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caps/>
                <w:sz w:val="28"/>
                <w:szCs w:val="28"/>
                <w:lang w:val="ru-RU"/>
              </w:rPr>
            </w:pPr>
            <w:r w:rsidRPr="006C784E">
              <w:rPr>
                <w:rFonts w:ascii="Times New Roman" w:hAnsi="Times New Roman" w:cs="Times New Roman"/>
                <w:caps/>
                <w:sz w:val="28"/>
                <w:szCs w:val="28"/>
                <w:lang w:val="ru-RU"/>
              </w:rPr>
              <w:t>49</w:t>
            </w:r>
          </w:p>
        </w:tc>
      </w:tr>
      <w:tr w:rsidR="003059CA" w:rsidRPr="006C784E" w:rsidTr="003059CA">
        <w:tc>
          <w:tcPr>
            <w:tcW w:w="2126" w:type="dxa"/>
          </w:tcPr>
          <w:p w:rsidR="0075369C" w:rsidRPr="00475C16" w:rsidRDefault="0075369C" w:rsidP="0075369C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caps/>
                <w:lang w:val="ru-RU"/>
              </w:rPr>
            </w:pPr>
            <w:r w:rsidRPr="00475C16">
              <w:rPr>
                <w:rFonts w:ascii="Times New Roman" w:hAnsi="Times New Roman" w:cs="Times New Roman"/>
                <w:lang w:val="ru-RU"/>
              </w:rPr>
              <w:t>Максимальная учебная нагрузка</w:t>
            </w:r>
          </w:p>
        </w:tc>
        <w:tc>
          <w:tcPr>
            <w:tcW w:w="1276" w:type="dxa"/>
          </w:tcPr>
          <w:p w:rsidR="0075369C" w:rsidRPr="006C784E" w:rsidRDefault="0075369C" w:rsidP="0075369C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caps/>
                <w:sz w:val="28"/>
                <w:szCs w:val="28"/>
                <w:lang w:val="ru-RU"/>
              </w:rPr>
            </w:pPr>
            <w:r w:rsidRPr="006C784E">
              <w:rPr>
                <w:rFonts w:ascii="Times New Roman" w:hAnsi="Times New Roman" w:cs="Times New Roman"/>
                <w:caps/>
                <w:sz w:val="28"/>
                <w:szCs w:val="28"/>
                <w:lang w:val="ru-RU"/>
              </w:rPr>
              <w:t>24</w:t>
            </w:r>
          </w:p>
        </w:tc>
        <w:tc>
          <w:tcPr>
            <w:tcW w:w="1276" w:type="dxa"/>
          </w:tcPr>
          <w:p w:rsidR="0075369C" w:rsidRPr="006C784E" w:rsidRDefault="0075369C" w:rsidP="0075369C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caps/>
                <w:sz w:val="28"/>
                <w:szCs w:val="28"/>
                <w:lang w:val="ru-RU"/>
              </w:rPr>
            </w:pPr>
            <w:r w:rsidRPr="006C784E">
              <w:rPr>
                <w:rFonts w:ascii="Times New Roman" w:hAnsi="Times New Roman" w:cs="Times New Roman"/>
                <w:caps/>
                <w:sz w:val="28"/>
                <w:szCs w:val="28"/>
                <w:lang w:val="ru-RU"/>
              </w:rPr>
              <w:t>24</w:t>
            </w:r>
          </w:p>
        </w:tc>
        <w:tc>
          <w:tcPr>
            <w:tcW w:w="1275" w:type="dxa"/>
          </w:tcPr>
          <w:p w:rsidR="0075369C" w:rsidRPr="006C784E" w:rsidRDefault="0075369C" w:rsidP="0075369C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caps/>
                <w:sz w:val="28"/>
                <w:szCs w:val="28"/>
                <w:lang w:val="ru-RU"/>
              </w:rPr>
            </w:pPr>
            <w:r w:rsidRPr="006C784E">
              <w:rPr>
                <w:rFonts w:ascii="Times New Roman" w:hAnsi="Times New Roman" w:cs="Times New Roman"/>
                <w:caps/>
                <w:sz w:val="28"/>
                <w:szCs w:val="28"/>
                <w:lang w:val="ru-RU"/>
              </w:rPr>
              <w:t>24</w:t>
            </w:r>
          </w:p>
        </w:tc>
        <w:tc>
          <w:tcPr>
            <w:tcW w:w="1276" w:type="dxa"/>
          </w:tcPr>
          <w:p w:rsidR="0075369C" w:rsidRPr="006C784E" w:rsidRDefault="0075369C" w:rsidP="0075369C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caps/>
                <w:sz w:val="28"/>
                <w:szCs w:val="28"/>
                <w:lang w:val="ru-RU"/>
              </w:rPr>
            </w:pPr>
            <w:r w:rsidRPr="006C784E">
              <w:rPr>
                <w:rFonts w:ascii="Times New Roman" w:hAnsi="Times New Roman" w:cs="Times New Roman"/>
                <w:caps/>
                <w:sz w:val="28"/>
                <w:szCs w:val="28"/>
                <w:lang w:val="ru-RU"/>
              </w:rPr>
              <w:t>25.5</w:t>
            </w:r>
          </w:p>
        </w:tc>
        <w:tc>
          <w:tcPr>
            <w:tcW w:w="1276" w:type="dxa"/>
          </w:tcPr>
          <w:p w:rsidR="0075369C" w:rsidRPr="006C784E" w:rsidRDefault="0075369C" w:rsidP="0075369C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caps/>
                <w:sz w:val="28"/>
                <w:szCs w:val="28"/>
                <w:lang w:val="ru-RU"/>
              </w:rPr>
            </w:pPr>
            <w:r w:rsidRPr="006C784E">
              <w:rPr>
                <w:rFonts w:ascii="Times New Roman" w:hAnsi="Times New Roman" w:cs="Times New Roman"/>
                <w:caps/>
                <w:sz w:val="28"/>
                <w:szCs w:val="28"/>
                <w:lang w:val="ru-RU"/>
              </w:rPr>
              <w:t>24</w:t>
            </w:r>
          </w:p>
        </w:tc>
        <w:tc>
          <w:tcPr>
            <w:tcW w:w="1276" w:type="dxa"/>
          </w:tcPr>
          <w:p w:rsidR="0075369C" w:rsidRPr="006C784E" w:rsidRDefault="0075369C" w:rsidP="0075369C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caps/>
                <w:sz w:val="28"/>
                <w:szCs w:val="28"/>
                <w:lang w:val="ru-RU"/>
              </w:rPr>
            </w:pPr>
            <w:r w:rsidRPr="006C784E">
              <w:rPr>
                <w:rFonts w:ascii="Times New Roman" w:hAnsi="Times New Roman" w:cs="Times New Roman"/>
                <w:caps/>
                <w:sz w:val="28"/>
                <w:szCs w:val="28"/>
                <w:lang w:val="ru-RU"/>
              </w:rPr>
              <w:t>25.5</w:t>
            </w:r>
          </w:p>
        </w:tc>
        <w:tc>
          <w:tcPr>
            <w:tcW w:w="664" w:type="dxa"/>
          </w:tcPr>
          <w:p w:rsidR="0075369C" w:rsidRPr="006C784E" w:rsidRDefault="0075369C" w:rsidP="0075369C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caps/>
                <w:sz w:val="28"/>
                <w:szCs w:val="28"/>
                <w:lang w:val="ru-RU"/>
              </w:rPr>
            </w:pPr>
            <w:r w:rsidRPr="006C784E">
              <w:rPr>
                <w:rFonts w:ascii="Times New Roman" w:hAnsi="Times New Roman" w:cs="Times New Roman"/>
                <w:caps/>
                <w:sz w:val="28"/>
                <w:szCs w:val="28"/>
                <w:lang w:val="ru-RU"/>
              </w:rPr>
              <w:t>147</w:t>
            </w:r>
          </w:p>
        </w:tc>
      </w:tr>
      <w:tr w:rsidR="003059CA" w:rsidRPr="00D347B1" w:rsidTr="003059CA">
        <w:tc>
          <w:tcPr>
            <w:tcW w:w="2126" w:type="dxa"/>
          </w:tcPr>
          <w:p w:rsidR="0075369C" w:rsidRPr="00475C16" w:rsidRDefault="0075369C" w:rsidP="0075369C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caps/>
                <w:lang w:val="ru-RU"/>
              </w:rPr>
            </w:pPr>
            <w:r w:rsidRPr="00475C16">
              <w:rPr>
                <w:rFonts w:ascii="Times New Roman" w:hAnsi="Times New Roman" w:cs="Times New Roman"/>
                <w:lang w:val="ru-RU"/>
              </w:rPr>
              <w:t>Вид промежуточной аттестации</w:t>
            </w:r>
          </w:p>
        </w:tc>
        <w:tc>
          <w:tcPr>
            <w:tcW w:w="1276" w:type="dxa"/>
          </w:tcPr>
          <w:p w:rsidR="0075369C" w:rsidRPr="006C784E" w:rsidRDefault="0075369C" w:rsidP="0075369C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caps/>
                <w:sz w:val="28"/>
                <w:szCs w:val="28"/>
                <w:lang w:val="ru-RU"/>
              </w:rPr>
            </w:pPr>
          </w:p>
        </w:tc>
        <w:tc>
          <w:tcPr>
            <w:tcW w:w="1276" w:type="dxa"/>
          </w:tcPr>
          <w:p w:rsidR="0075369C" w:rsidRPr="006C784E" w:rsidRDefault="00D347B1" w:rsidP="0075369C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caps/>
                <w:sz w:val="24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8"/>
                <w:lang w:val="ru-RU"/>
              </w:rPr>
              <w:t>контр.</w:t>
            </w:r>
            <w:r w:rsidR="0075369C" w:rsidRPr="006C784E">
              <w:rPr>
                <w:rFonts w:ascii="Times New Roman" w:hAnsi="Times New Roman" w:cs="Times New Roman"/>
                <w:sz w:val="24"/>
                <w:szCs w:val="28"/>
                <w:lang w:val="ru-RU"/>
              </w:rPr>
              <w:t>урок</w:t>
            </w:r>
          </w:p>
        </w:tc>
        <w:tc>
          <w:tcPr>
            <w:tcW w:w="1275" w:type="dxa"/>
          </w:tcPr>
          <w:p w:rsidR="0075369C" w:rsidRPr="006C784E" w:rsidRDefault="0075369C" w:rsidP="0075369C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caps/>
                <w:sz w:val="24"/>
                <w:szCs w:val="28"/>
                <w:lang w:val="ru-RU"/>
              </w:rPr>
            </w:pPr>
          </w:p>
        </w:tc>
        <w:tc>
          <w:tcPr>
            <w:tcW w:w="1276" w:type="dxa"/>
          </w:tcPr>
          <w:p w:rsidR="0075369C" w:rsidRPr="00D347B1" w:rsidRDefault="00D347B1" w:rsidP="00D347B1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sz w:val="24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8"/>
                <w:lang w:val="ru-RU"/>
              </w:rPr>
              <w:t>контр.</w:t>
            </w:r>
            <w:r w:rsidR="0075369C" w:rsidRPr="006C784E">
              <w:rPr>
                <w:rFonts w:ascii="Times New Roman" w:hAnsi="Times New Roman" w:cs="Times New Roman"/>
                <w:sz w:val="24"/>
                <w:szCs w:val="28"/>
                <w:lang w:val="ru-RU"/>
              </w:rPr>
              <w:t>урок</w:t>
            </w:r>
          </w:p>
        </w:tc>
        <w:tc>
          <w:tcPr>
            <w:tcW w:w="1276" w:type="dxa"/>
          </w:tcPr>
          <w:p w:rsidR="0075369C" w:rsidRPr="006C784E" w:rsidRDefault="0075369C" w:rsidP="0075369C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caps/>
                <w:sz w:val="24"/>
                <w:szCs w:val="28"/>
                <w:lang w:val="ru-RU"/>
              </w:rPr>
            </w:pPr>
          </w:p>
        </w:tc>
        <w:tc>
          <w:tcPr>
            <w:tcW w:w="1276" w:type="dxa"/>
          </w:tcPr>
          <w:p w:rsidR="0075369C" w:rsidRPr="006C784E" w:rsidRDefault="00D347B1" w:rsidP="0075369C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caps/>
                <w:sz w:val="24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8"/>
                <w:lang w:val="ru-RU"/>
              </w:rPr>
              <w:t>зачет</w:t>
            </w:r>
          </w:p>
        </w:tc>
        <w:tc>
          <w:tcPr>
            <w:tcW w:w="664" w:type="dxa"/>
          </w:tcPr>
          <w:p w:rsidR="0075369C" w:rsidRPr="006C784E" w:rsidRDefault="0075369C" w:rsidP="0075369C">
            <w:pPr>
              <w:spacing w:line="240" w:lineRule="auto"/>
              <w:ind w:firstLine="0"/>
              <w:jc w:val="center"/>
              <w:rPr>
                <w:rFonts w:ascii="Times New Roman" w:hAnsi="Times New Roman" w:cs="Times New Roman"/>
                <w:caps/>
                <w:sz w:val="28"/>
                <w:szCs w:val="28"/>
                <w:lang w:val="ru-RU"/>
              </w:rPr>
            </w:pPr>
          </w:p>
        </w:tc>
      </w:tr>
    </w:tbl>
    <w:p w:rsidR="0075369C" w:rsidRPr="006C784E" w:rsidRDefault="0075369C" w:rsidP="0075369C">
      <w:pPr>
        <w:shd w:val="clear" w:color="auto" w:fill="FFFFFF"/>
        <w:ind w:firstLine="720"/>
        <w:jc w:val="center"/>
        <w:rPr>
          <w:rFonts w:ascii="Times New Roman" w:hAnsi="Times New Roman" w:cs="Times New Roman"/>
          <w:b/>
          <w:caps/>
          <w:sz w:val="28"/>
          <w:szCs w:val="28"/>
          <w:lang w:val="ru-RU"/>
        </w:rPr>
      </w:pPr>
    </w:p>
    <w:p w:rsidR="0075369C" w:rsidRPr="00F24622" w:rsidRDefault="0075369C" w:rsidP="0075369C">
      <w:pPr>
        <w:pStyle w:val="a5"/>
        <w:ind w:left="0"/>
        <w:jc w:val="center"/>
        <w:rPr>
          <w:rFonts w:ascii="Times New Roman" w:hAnsi="Times New Roman" w:cs="Times New Roman"/>
          <w:b/>
          <w:i/>
          <w:sz w:val="28"/>
          <w:szCs w:val="28"/>
          <w:lang w:val="ru-RU"/>
        </w:rPr>
      </w:pPr>
      <w:r w:rsidRPr="00F24622">
        <w:rPr>
          <w:rFonts w:ascii="Times New Roman" w:hAnsi="Times New Roman" w:cs="Times New Roman"/>
          <w:b/>
          <w:i/>
          <w:sz w:val="28"/>
          <w:szCs w:val="28"/>
          <w:lang w:val="ru-RU"/>
        </w:rPr>
        <w:t>4.Форма проведения учебных аудиторных занятий</w:t>
      </w:r>
    </w:p>
    <w:p w:rsidR="0075369C" w:rsidRPr="006C784E" w:rsidRDefault="0075369C" w:rsidP="0075369C">
      <w:pPr>
        <w:pStyle w:val="a5"/>
        <w:ind w:left="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6C784E">
        <w:rPr>
          <w:rFonts w:ascii="Times New Roman" w:hAnsi="Times New Roman" w:cs="Times New Roman"/>
          <w:sz w:val="28"/>
          <w:szCs w:val="28"/>
          <w:lang w:val="ru-RU"/>
        </w:rPr>
        <w:t>Реализация учебного плана по предмету «Слушание музыки» проводится в форме мелкогрупповых занятий численностью от 4 до 10 человек.</w:t>
      </w:r>
      <w:r w:rsidR="00071424">
        <w:rPr>
          <w:rFonts w:ascii="Times New Roman" w:hAnsi="Times New Roman" w:cs="Times New Roman"/>
          <w:sz w:val="28"/>
          <w:szCs w:val="28"/>
          <w:lang w:val="ru-RU"/>
        </w:rPr>
        <w:t>Продолжительность урока</w:t>
      </w:r>
      <w:r w:rsidR="009C00AA">
        <w:rPr>
          <w:rFonts w:ascii="Times New Roman" w:hAnsi="Times New Roman" w:cs="Times New Roman"/>
          <w:sz w:val="28"/>
          <w:szCs w:val="28"/>
          <w:lang w:val="ru-RU"/>
        </w:rPr>
        <w:t xml:space="preserve"> -</w:t>
      </w:r>
      <w:r w:rsidR="00071424">
        <w:rPr>
          <w:rFonts w:ascii="Times New Roman" w:hAnsi="Times New Roman" w:cs="Times New Roman"/>
          <w:sz w:val="28"/>
          <w:szCs w:val="28"/>
          <w:lang w:val="ru-RU"/>
        </w:rPr>
        <w:t xml:space="preserve"> 40 минут.</w:t>
      </w:r>
    </w:p>
    <w:p w:rsidR="0075369C" w:rsidRPr="006C784E" w:rsidRDefault="0075369C" w:rsidP="0075369C">
      <w:pPr>
        <w:pStyle w:val="a5"/>
        <w:ind w:left="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Для учащихся 1-</w:t>
      </w:r>
      <w:r w:rsidRPr="006C784E">
        <w:rPr>
          <w:rFonts w:ascii="Times New Roman" w:hAnsi="Times New Roman" w:cs="Times New Roman"/>
          <w:sz w:val="28"/>
          <w:szCs w:val="28"/>
          <w:lang w:val="ru-RU"/>
        </w:rPr>
        <w:t xml:space="preserve">3 классов занятия по предмету «Слушание музыки» предусмотрены 1 раз в неделю по 1 часу. </w:t>
      </w:r>
    </w:p>
    <w:p w:rsidR="0075369C" w:rsidRPr="00F24622" w:rsidRDefault="00CA49D1" w:rsidP="00475C16">
      <w:pPr>
        <w:spacing w:line="240" w:lineRule="auto"/>
        <w:ind w:firstLine="708"/>
        <w:jc w:val="center"/>
        <w:rPr>
          <w:rFonts w:ascii="Times New Roman" w:hAnsi="Times New Roman" w:cs="Times New Roman"/>
          <w:b/>
          <w:i/>
          <w:sz w:val="28"/>
          <w:szCs w:val="28"/>
          <w:lang w:val="ru-RU"/>
        </w:rPr>
      </w:pPr>
      <w:r>
        <w:rPr>
          <w:rFonts w:ascii="Times New Roman" w:hAnsi="Times New Roman" w:cs="Times New Roman"/>
          <w:b/>
          <w:i/>
          <w:sz w:val="28"/>
          <w:szCs w:val="28"/>
          <w:lang w:val="ru-RU"/>
        </w:rPr>
        <w:t>5. Цель</w:t>
      </w:r>
      <w:r w:rsidR="0075369C" w:rsidRPr="00F24622">
        <w:rPr>
          <w:rFonts w:ascii="Times New Roman" w:hAnsi="Times New Roman" w:cs="Times New Roman"/>
          <w:b/>
          <w:i/>
          <w:sz w:val="28"/>
          <w:szCs w:val="28"/>
          <w:lang w:val="ru-RU"/>
        </w:rPr>
        <w:t xml:space="preserve"> и задачи учебного предмета</w:t>
      </w:r>
    </w:p>
    <w:p w:rsidR="00650E21" w:rsidRPr="006C784E" w:rsidRDefault="00CA49D1" w:rsidP="00225CF1">
      <w:pPr>
        <w:ind w:firstLine="708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b/>
          <w:sz w:val="28"/>
          <w:szCs w:val="28"/>
          <w:lang w:val="ru-RU"/>
        </w:rPr>
        <w:t>Цель</w:t>
      </w:r>
      <w:r w:rsidR="00650E21" w:rsidRPr="006C784E">
        <w:rPr>
          <w:rFonts w:ascii="Times New Roman" w:hAnsi="Times New Roman" w:cs="Times New Roman"/>
          <w:sz w:val="28"/>
          <w:szCs w:val="28"/>
          <w:lang w:val="ru-RU"/>
        </w:rPr>
        <w:t>:</w:t>
      </w:r>
    </w:p>
    <w:p w:rsidR="00324B48" w:rsidRPr="006C784E" w:rsidRDefault="00650E21" w:rsidP="00CA49D1">
      <w:pPr>
        <w:ind w:firstLine="708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6C784E">
        <w:rPr>
          <w:rFonts w:ascii="Times New Roman" w:hAnsi="Times New Roman" w:cs="Times New Roman"/>
          <w:sz w:val="28"/>
          <w:szCs w:val="28"/>
          <w:lang w:val="ru-RU"/>
        </w:rPr>
        <w:t>- воспитание культуры слушания</w:t>
      </w:r>
      <w:r w:rsidR="00324B48" w:rsidRPr="006C784E">
        <w:rPr>
          <w:rFonts w:ascii="Times New Roman" w:hAnsi="Times New Roman" w:cs="Times New Roman"/>
          <w:sz w:val="28"/>
          <w:szCs w:val="28"/>
          <w:lang w:val="ru-RU"/>
        </w:rPr>
        <w:t xml:space="preserve"> и восприятия музыки на основе формирования представлений о</w:t>
      </w:r>
      <w:r w:rsidR="00CA49D1">
        <w:rPr>
          <w:rFonts w:ascii="Times New Roman" w:hAnsi="Times New Roman" w:cs="Times New Roman"/>
          <w:sz w:val="28"/>
          <w:szCs w:val="28"/>
          <w:lang w:val="ru-RU"/>
        </w:rPr>
        <w:t xml:space="preserve"> музыке как виде искусства, а также </w:t>
      </w:r>
      <w:r w:rsidR="00324B48" w:rsidRPr="006C784E">
        <w:rPr>
          <w:rFonts w:ascii="Times New Roman" w:hAnsi="Times New Roman" w:cs="Times New Roman"/>
          <w:sz w:val="28"/>
          <w:szCs w:val="28"/>
          <w:lang w:val="ru-RU"/>
        </w:rPr>
        <w:t>развитие музыкально-творческих с</w:t>
      </w:r>
      <w:r w:rsidR="002303F1" w:rsidRPr="006C784E">
        <w:rPr>
          <w:rFonts w:ascii="Times New Roman" w:hAnsi="Times New Roman" w:cs="Times New Roman"/>
          <w:sz w:val="28"/>
          <w:szCs w:val="28"/>
          <w:lang w:val="ru-RU"/>
        </w:rPr>
        <w:t>пособностей</w:t>
      </w:r>
      <w:r w:rsidR="00CA49D1">
        <w:rPr>
          <w:rFonts w:ascii="Times New Roman" w:hAnsi="Times New Roman" w:cs="Times New Roman"/>
          <w:sz w:val="28"/>
          <w:szCs w:val="28"/>
          <w:lang w:val="ru-RU"/>
        </w:rPr>
        <w:t>,</w:t>
      </w:r>
      <w:r w:rsidR="002303F1" w:rsidRPr="006C784E">
        <w:rPr>
          <w:rFonts w:ascii="Times New Roman" w:hAnsi="Times New Roman" w:cs="Times New Roman"/>
          <w:sz w:val="28"/>
          <w:szCs w:val="28"/>
          <w:lang w:val="ru-RU"/>
        </w:rPr>
        <w:t xml:space="preserve"> приобрете</w:t>
      </w:r>
      <w:r w:rsidR="00CA49D1">
        <w:rPr>
          <w:rFonts w:ascii="Times New Roman" w:hAnsi="Times New Roman" w:cs="Times New Roman"/>
          <w:sz w:val="28"/>
          <w:szCs w:val="28"/>
          <w:lang w:val="ru-RU"/>
        </w:rPr>
        <w:t>ние</w:t>
      </w:r>
      <w:r w:rsidR="0075369C">
        <w:rPr>
          <w:rFonts w:ascii="Times New Roman" w:hAnsi="Times New Roman" w:cs="Times New Roman"/>
          <w:sz w:val="28"/>
          <w:szCs w:val="28"/>
          <w:lang w:val="ru-RU"/>
        </w:rPr>
        <w:t xml:space="preserve"> знаний, умений и навыков</w:t>
      </w:r>
      <w:r w:rsidR="00CA49D1">
        <w:rPr>
          <w:rFonts w:ascii="Times New Roman" w:hAnsi="Times New Roman" w:cs="Times New Roman"/>
          <w:sz w:val="28"/>
          <w:szCs w:val="28"/>
          <w:lang w:val="ru-RU"/>
        </w:rPr>
        <w:t xml:space="preserve"> в области музыкального искусства</w:t>
      </w:r>
      <w:r w:rsidR="00D347B1">
        <w:rPr>
          <w:rFonts w:ascii="Times New Roman" w:hAnsi="Times New Roman" w:cs="Times New Roman"/>
          <w:sz w:val="28"/>
          <w:szCs w:val="28"/>
          <w:lang w:val="ru-RU"/>
        </w:rPr>
        <w:t>.</w:t>
      </w:r>
    </w:p>
    <w:p w:rsidR="00324B48" w:rsidRPr="00552C28" w:rsidRDefault="00324B48" w:rsidP="00225CF1">
      <w:pPr>
        <w:ind w:firstLine="708"/>
        <w:jc w:val="both"/>
        <w:rPr>
          <w:rFonts w:ascii="Times New Roman" w:hAnsi="Times New Roman" w:cs="Times New Roman"/>
          <w:b/>
          <w:sz w:val="28"/>
          <w:szCs w:val="28"/>
          <w:lang w:val="ru-RU"/>
        </w:rPr>
      </w:pPr>
      <w:r w:rsidRPr="00552C28">
        <w:rPr>
          <w:rFonts w:ascii="Times New Roman" w:hAnsi="Times New Roman" w:cs="Times New Roman"/>
          <w:b/>
          <w:sz w:val="28"/>
          <w:szCs w:val="28"/>
          <w:lang w:val="ru-RU"/>
        </w:rPr>
        <w:t>Задачи:</w:t>
      </w:r>
    </w:p>
    <w:p w:rsidR="007E45DF" w:rsidRPr="006C784E" w:rsidRDefault="00324B48" w:rsidP="00225CF1">
      <w:pPr>
        <w:ind w:firstLine="708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6C784E">
        <w:rPr>
          <w:rFonts w:ascii="Times New Roman" w:hAnsi="Times New Roman" w:cs="Times New Roman"/>
          <w:sz w:val="28"/>
          <w:szCs w:val="28"/>
          <w:lang w:val="ru-RU"/>
        </w:rPr>
        <w:t>- развитие интереса к классической музыке;</w:t>
      </w:r>
    </w:p>
    <w:p w:rsidR="007F2C9C" w:rsidRPr="006C784E" w:rsidRDefault="00EA3BDF" w:rsidP="00225CF1">
      <w:pPr>
        <w:ind w:firstLine="708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6C784E">
        <w:rPr>
          <w:rFonts w:ascii="Times New Roman" w:hAnsi="Times New Roman" w:cs="Times New Roman"/>
          <w:sz w:val="28"/>
          <w:szCs w:val="28"/>
          <w:lang w:val="ru-RU"/>
        </w:rPr>
        <w:lastRenderedPageBreak/>
        <w:t xml:space="preserve">- знакомство с </w:t>
      </w:r>
      <w:r w:rsidR="00F730EC">
        <w:rPr>
          <w:rFonts w:ascii="Times New Roman" w:hAnsi="Times New Roman" w:cs="Times New Roman"/>
          <w:sz w:val="28"/>
          <w:szCs w:val="28"/>
          <w:lang w:val="ru-RU"/>
        </w:rPr>
        <w:t xml:space="preserve">широким кругом музыкальных произведений </w:t>
      </w:r>
      <w:r w:rsidRPr="006C784E">
        <w:rPr>
          <w:rFonts w:ascii="Times New Roman" w:hAnsi="Times New Roman" w:cs="Times New Roman"/>
          <w:sz w:val="28"/>
          <w:szCs w:val="28"/>
          <w:lang w:val="ru-RU"/>
        </w:rPr>
        <w:t xml:space="preserve"> и формирование навыков восприятия </w:t>
      </w:r>
      <w:r w:rsidR="00F730EC">
        <w:rPr>
          <w:rFonts w:ascii="Times New Roman" w:hAnsi="Times New Roman" w:cs="Times New Roman"/>
          <w:sz w:val="28"/>
          <w:szCs w:val="28"/>
          <w:lang w:val="ru-RU"/>
        </w:rPr>
        <w:t xml:space="preserve">образной </w:t>
      </w:r>
      <w:r w:rsidRPr="006C784E">
        <w:rPr>
          <w:rFonts w:ascii="Times New Roman" w:hAnsi="Times New Roman" w:cs="Times New Roman"/>
          <w:sz w:val="28"/>
          <w:szCs w:val="28"/>
          <w:lang w:val="ru-RU"/>
        </w:rPr>
        <w:t>музыкально</w:t>
      </w:r>
      <w:r w:rsidR="00F730EC">
        <w:rPr>
          <w:rFonts w:ascii="Times New Roman" w:hAnsi="Times New Roman" w:cs="Times New Roman"/>
          <w:sz w:val="28"/>
          <w:szCs w:val="28"/>
          <w:lang w:val="ru-RU"/>
        </w:rPr>
        <w:t xml:space="preserve">й </w:t>
      </w:r>
      <w:r w:rsidR="00A71EAF">
        <w:rPr>
          <w:rFonts w:ascii="Times New Roman" w:hAnsi="Times New Roman" w:cs="Times New Roman"/>
          <w:sz w:val="28"/>
          <w:szCs w:val="28"/>
          <w:lang w:val="ru-RU"/>
        </w:rPr>
        <w:t>речи;</w:t>
      </w:r>
    </w:p>
    <w:p w:rsidR="00C148B2" w:rsidRPr="006C784E" w:rsidRDefault="00EA3BDF" w:rsidP="00225CF1">
      <w:pPr>
        <w:ind w:firstLine="708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6C784E">
        <w:rPr>
          <w:rFonts w:ascii="Times New Roman" w:hAnsi="Times New Roman" w:cs="Times New Roman"/>
          <w:sz w:val="28"/>
          <w:szCs w:val="28"/>
          <w:lang w:val="ru-RU"/>
        </w:rPr>
        <w:t>- воспитание</w:t>
      </w:r>
      <w:r w:rsidR="00324B48" w:rsidRPr="006C784E">
        <w:rPr>
          <w:rFonts w:ascii="Times New Roman" w:hAnsi="Times New Roman" w:cs="Times New Roman"/>
          <w:sz w:val="28"/>
          <w:szCs w:val="28"/>
          <w:lang w:val="ru-RU"/>
        </w:rPr>
        <w:t xml:space="preserve"> эмоционального и интеллектуального отклика в процессе слушания;</w:t>
      </w:r>
    </w:p>
    <w:p w:rsidR="00324B48" w:rsidRPr="006C784E" w:rsidRDefault="00324B48" w:rsidP="00225CF1">
      <w:pPr>
        <w:ind w:firstLine="708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6C784E">
        <w:rPr>
          <w:rFonts w:ascii="Times New Roman" w:hAnsi="Times New Roman" w:cs="Times New Roman"/>
          <w:sz w:val="28"/>
          <w:szCs w:val="28"/>
          <w:lang w:val="ru-RU"/>
        </w:rPr>
        <w:t>- приобретение необходимых качеств слухового внимания, умений следить</w:t>
      </w:r>
      <w:r w:rsidR="008C2569" w:rsidRPr="006C784E">
        <w:rPr>
          <w:rFonts w:ascii="Times New Roman" w:hAnsi="Times New Roman" w:cs="Times New Roman"/>
          <w:sz w:val="28"/>
          <w:szCs w:val="28"/>
          <w:lang w:val="ru-RU"/>
        </w:rPr>
        <w:t xml:space="preserve"> за движением музыкальной </w:t>
      </w:r>
      <w:r w:rsidR="00EA3BDF" w:rsidRPr="006C784E">
        <w:rPr>
          <w:rFonts w:ascii="Times New Roman" w:hAnsi="Times New Roman" w:cs="Times New Roman"/>
          <w:sz w:val="28"/>
          <w:szCs w:val="28"/>
          <w:lang w:val="ru-RU"/>
        </w:rPr>
        <w:t>мысли и развитием интонаций</w:t>
      </w:r>
      <w:r w:rsidR="008C2569" w:rsidRPr="006C784E">
        <w:rPr>
          <w:rFonts w:ascii="Times New Roman" w:hAnsi="Times New Roman" w:cs="Times New Roman"/>
          <w:sz w:val="28"/>
          <w:szCs w:val="28"/>
          <w:lang w:val="ru-RU"/>
        </w:rPr>
        <w:t>;</w:t>
      </w:r>
    </w:p>
    <w:p w:rsidR="00622B85" w:rsidRPr="006C784E" w:rsidRDefault="00622B85" w:rsidP="00622B85">
      <w:pPr>
        <w:ind w:firstLine="708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6C784E">
        <w:rPr>
          <w:rFonts w:ascii="Times New Roman" w:hAnsi="Times New Roman" w:cs="Times New Roman"/>
          <w:sz w:val="28"/>
          <w:szCs w:val="28"/>
          <w:lang w:val="ru-RU"/>
        </w:rPr>
        <w:t xml:space="preserve">- </w:t>
      </w:r>
      <w:r w:rsidR="00324B48" w:rsidRPr="006C784E">
        <w:rPr>
          <w:rFonts w:ascii="Times New Roman" w:hAnsi="Times New Roman" w:cs="Times New Roman"/>
          <w:sz w:val="28"/>
          <w:szCs w:val="28"/>
          <w:lang w:val="ru-RU"/>
        </w:rPr>
        <w:t>осознание и усвоение некоторых понятий и представлений о музыкальных явлениях и средствах выразительности;</w:t>
      </w:r>
    </w:p>
    <w:p w:rsidR="00A00183" w:rsidRPr="006C784E" w:rsidRDefault="00EB214F" w:rsidP="00622B85">
      <w:pPr>
        <w:ind w:firstLine="708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6C784E">
        <w:rPr>
          <w:rFonts w:ascii="Times New Roman" w:hAnsi="Times New Roman" w:cs="Times New Roman"/>
          <w:sz w:val="28"/>
          <w:szCs w:val="28"/>
          <w:lang w:val="ru-RU"/>
        </w:rPr>
        <w:t>- накопление слухового опыта, определенного круга интонаций</w:t>
      </w:r>
      <w:r>
        <w:rPr>
          <w:rFonts w:ascii="Times New Roman" w:hAnsi="Times New Roman" w:cs="Times New Roman"/>
          <w:sz w:val="28"/>
          <w:szCs w:val="28"/>
          <w:lang w:val="ru-RU"/>
        </w:rPr>
        <w:t xml:space="preserve"> и развитие музыкального мышления</w:t>
      </w:r>
      <w:r w:rsidR="00427A7F">
        <w:rPr>
          <w:rFonts w:ascii="Times New Roman" w:hAnsi="Times New Roman" w:cs="Times New Roman"/>
          <w:sz w:val="28"/>
          <w:szCs w:val="28"/>
          <w:lang w:val="ru-RU"/>
        </w:rPr>
        <w:t>;</w:t>
      </w:r>
    </w:p>
    <w:p w:rsidR="00324B48" w:rsidRPr="006C784E" w:rsidRDefault="00324B48" w:rsidP="00225CF1">
      <w:pPr>
        <w:ind w:firstLine="708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6C784E">
        <w:rPr>
          <w:rFonts w:ascii="Times New Roman" w:hAnsi="Times New Roman" w:cs="Times New Roman"/>
          <w:sz w:val="28"/>
          <w:szCs w:val="28"/>
          <w:lang w:val="ru-RU"/>
        </w:rPr>
        <w:t>- развитие одного из важных эстетических чувств - синестези</w:t>
      </w:r>
      <w:r w:rsidR="00F02AC9" w:rsidRPr="006C784E">
        <w:rPr>
          <w:rFonts w:ascii="Times New Roman" w:hAnsi="Times New Roman" w:cs="Times New Roman"/>
          <w:sz w:val="28"/>
          <w:szCs w:val="28"/>
          <w:lang w:val="ru-RU"/>
        </w:rPr>
        <w:t>и</w:t>
      </w:r>
      <w:r w:rsidR="00EA3BDF" w:rsidRPr="006C784E">
        <w:rPr>
          <w:rFonts w:ascii="Times New Roman" w:hAnsi="Times New Roman" w:cs="Times New Roman"/>
          <w:sz w:val="28"/>
          <w:szCs w:val="28"/>
          <w:lang w:val="ru-RU"/>
        </w:rPr>
        <w:t xml:space="preserve"> (особой способности человека к</w:t>
      </w:r>
      <w:r w:rsidRPr="006C784E">
        <w:rPr>
          <w:rFonts w:ascii="Times New Roman" w:hAnsi="Times New Roman" w:cs="Times New Roman"/>
          <w:sz w:val="28"/>
          <w:szCs w:val="28"/>
          <w:lang w:val="ru-RU"/>
        </w:rPr>
        <w:t>межсенсорному восприяти</w:t>
      </w:r>
      <w:r w:rsidR="00A00183" w:rsidRPr="006C784E">
        <w:rPr>
          <w:rFonts w:ascii="Times New Roman" w:hAnsi="Times New Roman" w:cs="Times New Roman"/>
          <w:sz w:val="28"/>
          <w:szCs w:val="28"/>
          <w:lang w:val="ru-RU"/>
        </w:rPr>
        <w:t>ю);</w:t>
      </w:r>
    </w:p>
    <w:p w:rsidR="00324B48" w:rsidRPr="006C784E" w:rsidRDefault="00EA3BDF" w:rsidP="00225CF1">
      <w:pPr>
        <w:ind w:firstLine="708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6C784E">
        <w:rPr>
          <w:rFonts w:ascii="Times New Roman" w:hAnsi="Times New Roman" w:cs="Times New Roman"/>
          <w:sz w:val="28"/>
          <w:szCs w:val="28"/>
          <w:lang w:val="ru-RU"/>
        </w:rPr>
        <w:t>- развитие</w:t>
      </w:r>
      <w:r w:rsidR="00324B48" w:rsidRPr="006C784E">
        <w:rPr>
          <w:rFonts w:ascii="Times New Roman" w:hAnsi="Times New Roman" w:cs="Times New Roman"/>
          <w:sz w:val="28"/>
          <w:szCs w:val="28"/>
          <w:lang w:val="ru-RU"/>
        </w:rPr>
        <w:t xml:space="preserve"> ассоциативно-образного мышления.</w:t>
      </w:r>
    </w:p>
    <w:p w:rsidR="00324B48" w:rsidRPr="006C784E" w:rsidRDefault="00324B48" w:rsidP="00225CF1">
      <w:pPr>
        <w:ind w:firstLine="708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6C784E">
        <w:rPr>
          <w:rFonts w:ascii="Times New Roman" w:hAnsi="Times New Roman" w:cs="Times New Roman"/>
          <w:sz w:val="28"/>
          <w:szCs w:val="28"/>
          <w:lang w:val="ru-RU"/>
        </w:rPr>
        <w:t>С целью активизации</w:t>
      </w:r>
      <w:r w:rsidR="00552C28">
        <w:rPr>
          <w:rFonts w:ascii="Times New Roman" w:hAnsi="Times New Roman" w:cs="Times New Roman"/>
          <w:sz w:val="28"/>
          <w:szCs w:val="28"/>
          <w:lang w:val="ru-RU"/>
        </w:rPr>
        <w:t xml:space="preserve"> слухового восприятия в ходе</w:t>
      </w:r>
      <w:r w:rsidRPr="006C784E">
        <w:rPr>
          <w:rFonts w:ascii="Times New Roman" w:hAnsi="Times New Roman" w:cs="Times New Roman"/>
          <w:sz w:val="28"/>
          <w:szCs w:val="28"/>
          <w:lang w:val="ru-RU"/>
        </w:rPr>
        <w:t xml:space="preserve"> слушания используются особые методы слуховой работы - игровое и графическое моделирование. Дети постигают содержание музыки в разных формах музыкально-творческой деятельности. </w:t>
      </w:r>
    </w:p>
    <w:p w:rsidR="00D3666C" w:rsidRPr="00F24622" w:rsidRDefault="00324B48" w:rsidP="00F24622">
      <w:pPr>
        <w:ind w:firstLine="708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6C784E">
        <w:rPr>
          <w:rFonts w:ascii="Times New Roman" w:hAnsi="Times New Roman" w:cs="Times New Roman"/>
          <w:sz w:val="28"/>
          <w:szCs w:val="28"/>
          <w:lang w:val="ru-RU"/>
        </w:rPr>
        <w:t xml:space="preserve">Результат освоения программы «Слушание музыки» заключается </w:t>
      </w:r>
      <w:r w:rsidR="00EA3BDF" w:rsidRPr="006C784E">
        <w:rPr>
          <w:rFonts w:ascii="Times New Roman" w:hAnsi="Times New Roman" w:cs="Times New Roman"/>
          <w:sz w:val="28"/>
          <w:szCs w:val="28"/>
          <w:lang w:val="ru-RU"/>
        </w:rPr>
        <w:t xml:space="preserve">в осознании </w:t>
      </w:r>
      <w:r w:rsidR="00A67090" w:rsidRPr="006C784E">
        <w:rPr>
          <w:rFonts w:ascii="Times New Roman" w:hAnsi="Times New Roman" w:cs="Times New Roman"/>
          <w:sz w:val="28"/>
          <w:szCs w:val="28"/>
          <w:lang w:val="ru-RU"/>
        </w:rPr>
        <w:t xml:space="preserve">выразительного значения элементов музыкального языка </w:t>
      </w:r>
      <w:r w:rsidR="003023D4" w:rsidRPr="006C784E">
        <w:rPr>
          <w:rFonts w:ascii="Times New Roman" w:hAnsi="Times New Roman" w:cs="Times New Roman"/>
          <w:sz w:val="28"/>
          <w:szCs w:val="28"/>
          <w:lang w:val="ru-RU"/>
        </w:rPr>
        <w:t xml:space="preserve">и овладении </w:t>
      </w:r>
      <w:r w:rsidRPr="006C784E">
        <w:rPr>
          <w:rFonts w:ascii="Times New Roman" w:hAnsi="Times New Roman" w:cs="Times New Roman"/>
          <w:sz w:val="28"/>
          <w:szCs w:val="28"/>
          <w:lang w:val="ru-RU"/>
        </w:rPr>
        <w:t>практическими умениями и навыками целостного восприятия несложных музы</w:t>
      </w:r>
      <w:r w:rsidR="00540C4B" w:rsidRPr="006C784E">
        <w:rPr>
          <w:rFonts w:ascii="Times New Roman" w:hAnsi="Times New Roman" w:cs="Times New Roman"/>
          <w:sz w:val="28"/>
          <w:szCs w:val="28"/>
          <w:lang w:val="ru-RU"/>
        </w:rPr>
        <w:t>кальных произведений</w:t>
      </w:r>
      <w:r w:rsidR="00A67090" w:rsidRPr="006C784E">
        <w:rPr>
          <w:rFonts w:ascii="Times New Roman" w:hAnsi="Times New Roman" w:cs="Times New Roman"/>
          <w:sz w:val="28"/>
          <w:szCs w:val="28"/>
          <w:lang w:val="ru-RU"/>
        </w:rPr>
        <w:t>.</w:t>
      </w:r>
    </w:p>
    <w:p w:rsidR="0075369C" w:rsidRPr="00F24622" w:rsidRDefault="0075369C" w:rsidP="00F24622">
      <w:pPr>
        <w:pStyle w:val="15"/>
        <w:spacing w:line="360" w:lineRule="auto"/>
        <w:ind w:firstLine="426"/>
        <w:jc w:val="center"/>
        <w:rPr>
          <w:rFonts w:ascii="Times New Roman" w:hAnsi="Times New Roman" w:cs="Times New Roman"/>
          <w:b/>
          <w:i/>
          <w:color w:val="auto"/>
          <w:sz w:val="28"/>
          <w:szCs w:val="28"/>
        </w:rPr>
      </w:pPr>
      <w:r w:rsidRPr="00F24622">
        <w:rPr>
          <w:rFonts w:ascii="Times New Roman" w:hAnsi="Times New Roman" w:cs="Times New Roman"/>
          <w:b/>
          <w:i/>
          <w:color w:val="auto"/>
          <w:sz w:val="28"/>
          <w:szCs w:val="28"/>
        </w:rPr>
        <w:t>6.Обоснование структуры программы учебного предмета</w:t>
      </w:r>
    </w:p>
    <w:p w:rsidR="0075369C" w:rsidRPr="0075369C" w:rsidRDefault="0075369C" w:rsidP="0075369C">
      <w:pPr>
        <w:pStyle w:val="Body1"/>
        <w:tabs>
          <w:tab w:val="left" w:pos="993"/>
        </w:tabs>
        <w:jc w:val="both"/>
        <w:rPr>
          <w:rFonts w:ascii="Times New Roman" w:eastAsia="Helvetica" w:hAnsi="Times New Roman"/>
          <w:color w:val="auto"/>
          <w:sz w:val="28"/>
          <w:szCs w:val="28"/>
          <w:lang w:val="ru-RU"/>
        </w:rPr>
      </w:pPr>
      <w:r w:rsidRPr="0075369C">
        <w:rPr>
          <w:rFonts w:ascii="Times New Roman" w:eastAsia="Helvetica" w:hAnsi="Times New Roman"/>
          <w:color w:val="auto"/>
          <w:sz w:val="28"/>
          <w:szCs w:val="28"/>
          <w:lang w:val="ru-RU"/>
        </w:rPr>
        <w:t xml:space="preserve">Обоснованием структуры программы являются ФГТ, отражающие все аспекты работы преподавателя с учеником. </w:t>
      </w:r>
    </w:p>
    <w:p w:rsidR="0075369C" w:rsidRPr="0075369C" w:rsidRDefault="0075369C" w:rsidP="0075369C">
      <w:pPr>
        <w:pStyle w:val="Body1"/>
        <w:tabs>
          <w:tab w:val="left" w:pos="993"/>
        </w:tabs>
        <w:rPr>
          <w:rFonts w:ascii="Times New Roman" w:eastAsia="Helvetica" w:hAnsi="Times New Roman"/>
          <w:color w:val="auto"/>
          <w:sz w:val="28"/>
          <w:szCs w:val="28"/>
          <w:lang w:val="ru-RU"/>
        </w:rPr>
      </w:pPr>
      <w:r w:rsidRPr="0075369C">
        <w:rPr>
          <w:rFonts w:ascii="Times New Roman" w:eastAsia="Helvetica" w:hAnsi="Times New Roman"/>
          <w:color w:val="auto"/>
          <w:sz w:val="28"/>
          <w:szCs w:val="28"/>
          <w:lang w:val="ru-RU"/>
        </w:rPr>
        <w:t>Программа содержит  следующие разделы:</w:t>
      </w:r>
    </w:p>
    <w:p w:rsidR="0075369C" w:rsidRPr="0075369C" w:rsidRDefault="0075369C" w:rsidP="0075369C">
      <w:pPr>
        <w:pStyle w:val="14"/>
        <w:numPr>
          <w:ilvl w:val="0"/>
          <w:numId w:val="17"/>
        </w:numPr>
        <w:tabs>
          <w:tab w:val="left" w:pos="993"/>
        </w:tabs>
        <w:spacing w:line="360" w:lineRule="auto"/>
        <w:ind w:left="0" w:firstLine="709"/>
        <w:jc w:val="both"/>
        <w:rPr>
          <w:rFonts w:ascii="Times New Roman" w:eastAsia="Geeza Pro" w:hAnsi="Times New Roman" w:cs="Times New Roman"/>
          <w:sz w:val="28"/>
          <w:szCs w:val="28"/>
        </w:rPr>
      </w:pPr>
      <w:r w:rsidRPr="0075369C">
        <w:rPr>
          <w:rFonts w:ascii="Times New Roman" w:eastAsia="Geeza Pro" w:hAnsi="Times New Roman" w:cs="Times New Roman"/>
          <w:sz w:val="28"/>
          <w:szCs w:val="28"/>
        </w:rPr>
        <w:t>сведения о затратах учебного времени, предусмотренного на освоение</w:t>
      </w:r>
    </w:p>
    <w:p w:rsidR="0075369C" w:rsidRPr="0075369C" w:rsidRDefault="0075369C" w:rsidP="0075369C">
      <w:pPr>
        <w:pStyle w:val="14"/>
        <w:tabs>
          <w:tab w:val="left" w:pos="993"/>
        </w:tabs>
        <w:spacing w:line="360" w:lineRule="auto"/>
        <w:ind w:left="0" w:firstLine="709"/>
        <w:jc w:val="both"/>
        <w:rPr>
          <w:rFonts w:ascii="Times New Roman" w:eastAsia="Geeza Pro" w:hAnsi="Times New Roman" w:cs="Times New Roman"/>
          <w:sz w:val="28"/>
          <w:szCs w:val="28"/>
        </w:rPr>
      </w:pPr>
      <w:r w:rsidRPr="0075369C">
        <w:rPr>
          <w:rFonts w:ascii="Times New Roman" w:eastAsia="Geeza Pro" w:hAnsi="Times New Roman" w:cs="Times New Roman"/>
          <w:sz w:val="28"/>
          <w:szCs w:val="28"/>
        </w:rPr>
        <w:t>учебного предмета;</w:t>
      </w:r>
    </w:p>
    <w:p w:rsidR="0075369C" w:rsidRPr="0075369C" w:rsidRDefault="0075369C" w:rsidP="0075369C">
      <w:pPr>
        <w:pStyle w:val="14"/>
        <w:numPr>
          <w:ilvl w:val="0"/>
          <w:numId w:val="17"/>
        </w:numPr>
        <w:tabs>
          <w:tab w:val="left" w:pos="993"/>
        </w:tabs>
        <w:spacing w:line="360" w:lineRule="auto"/>
        <w:ind w:left="0" w:firstLine="709"/>
        <w:jc w:val="both"/>
        <w:rPr>
          <w:rFonts w:ascii="Times New Roman" w:eastAsia="Geeza Pro" w:hAnsi="Times New Roman" w:cs="Times New Roman"/>
          <w:sz w:val="28"/>
          <w:szCs w:val="28"/>
        </w:rPr>
      </w:pPr>
      <w:r w:rsidRPr="0075369C">
        <w:rPr>
          <w:rFonts w:ascii="Times New Roman" w:eastAsia="Geeza Pro" w:hAnsi="Times New Roman" w:cs="Times New Roman"/>
          <w:sz w:val="28"/>
          <w:szCs w:val="28"/>
        </w:rPr>
        <w:t>распределение учебного материала по годам обучения;</w:t>
      </w:r>
    </w:p>
    <w:p w:rsidR="0075369C" w:rsidRPr="0075369C" w:rsidRDefault="0075369C" w:rsidP="0075369C">
      <w:pPr>
        <w:pStyle w:val="14"/>
        <w:numPr>
          <w:ilvl w:val="0"/>
          <w:numId w:val="17"/>
        </w:numPr>
        <w:tabs>
          <w:tab w:val="left" w:pos="993"/>
        </w:tabs>
        <w:spacing w:line="360" w:lineRule="auto"/>
        <w:ind w:left="0" w:firstLine="709"/>
        <w:jc w:val="both"/>
        <w:rPr>
          <w:rFonts w:ascii="Times New Roman" w:eastAsia="Geeza Pro" w:hAnsi="Times New Roman" w:cs="Times New Roman"/>
          <w:sz w:val="28"/>
          <w:szCs w:val="28"/>
        </w:rPr>
      </w:pPr>
      <w:r w:rsidRPr="0075369C">
        <w:rPr>
          <w:rFonts w:ascii="Times New Roman" w:eastAsia="Geeza Pro" w:hAnsi="Times New Roman" w:cs="Times New Roman"/>
          <w:sz w:val="28"/>
          <w:szCs w:val="28"/>
        </w:rPr>
        <w:t>описание дидактических единиц учебного предмета;</w:t>
      </w:r>
    </w:p>
    <w:p w:rsidR="0075369C" w:rsidRPr="0075369C" w:rsidRDefault="0075369C" w:rsidP="0075369C">
      <w:pPr>
        <w:pStyle w:val="14"/>
        <w:numPr>
          <w:ilvl w:val="0"/>
          <w:numId w:val="17"/>
        </w:numPr>
        <w:tabs>
          <w:tab w:val="left" w:pos="993"/>
        </w:tabs>
        <w:spacing w:line="360" w:lineRule="auto"/>
        <w:ind w:left="0" w:firstLine="709"/>
        <w:jc w:val="both"/>
        <w:rPr>
          <w:rFonts w:ascii="Times New Roman" w:eastAsia="Geeza Pro" w:hAnsi="Times New Roman" w:cs="Times New Roman"/>
          <w:sz w:val="28"/>
          <w:szCs w:val="28"/>
        </w:rPr>
      </w:pPr>
      <w:r w:rsidRPr="0075369C">
        <w:rPr>
          <w:rFonts w:ascii="Times New Roman" w:eastAsia="Geeza Pro" w:hAnsi="Times New Roman" w:cs="Times New Roman"/>
          <w:sz w:val="28"/>
          <w:szCs w:val="28"/>
        </w:rPr>
        <w:t>требования к уровню подготовки обучающихся;</w:t>
      </w:r>
    </w:p>
    <w:p w:rsidR="0075369C" w:rsidRPr="0075369C" w:rsidRDefault="0075369C" w:rsidP="0075369C">
      <w:pPr>
        <w:pStyle w:val="14"/>
        <w:numPr>
          <w:ilvl w:val="0"/>
          <w:numId w:val="17"/>
        </w:numPr>
        <w:tabs>
          <w:tab w:val="left" w:pos="993"/>
        </w:tabs>
        <w:spacing w:line="360" w:lineRule="auto"/>
        <w:ind w:left="0" w:firstLine="709"/>
        <w:jc w:val="both"/>
        <w:rPr>
          <w:rFonts w:ascii="Times New Roman" w:eastAsia="Geeza Pro" w:hAnsi="Times New Roman" w:cs="Times New Roman"/>
          <w:sz w:val="28"/>
          <w:szCs w:val="28"/>
        </w:rPr>
      </w:pPr>
      <w:r w:rsidRPr="0075369C">
        <w:rPr>
          <w:rFonts w:ascii="Times New Roman" w:eastAsia="Geeza Pro" w:hAnsi="Times New Roman" w:cs="Times New Roman"/>
          <w:sz w:val="28"/>
          <w:szCs w:val="28"/>
        </w:rPr>
        <w:lastRenderedPageBreak/>
        <w:t>формы и методы контроля, система оценок;</w:t>
      </w:r>
    </w:p>
    <w:p w:rsidR="0075369C" w:rsidRPr="0075369C" w:rsidRDefault="0075369C" w:rsidP="0075369C">
      <w:pPr>
        <w:pStyle w:val="14"/>
        <w:numPr>
          <w:ilvl w:val="0"/>
          <w:numId w:val="17"/>
        </w:numPr>
        <w:tabs>
          <w:tab w:val="left" w:pos="993"/>
        </w:tabs>
        <w:spacing w:line="360" w:lineRule="auto"/>
        <w:ind w:left="0" w:firstLine="709"/>
        <w:jc w:val="both"/>
        <w:rPr>
          <w:rFonts w:ascii="Times New Roman" w:eastAsia="Geeza Pro" w:hAnsi="Times New Roman" w:cs="Times New Roman"/>
          <w:sz w:val="28"/>
          <w:szCs w:val="28"/>
        </w:rPr>
      </w:pPr>
      <w:r w:rsidRPr="0075369C">
        <w:rPr>
          <w:rFonts w:ascii="Times New Roman" w:eastAsia="Geeza Pro" w:hAnsi="Times New Roman" w:cs="Times New Roman"/>
          <w:sz w:val="28"/>
          <w:szCs w:val="28"/>
        </w:rPr>
        <w:t>методическое обеспечение учебного процесса.</w:t>
      </w:r>
    </w:p>
    <w:p w:rsidR="0075369C" w:rsidRPr="0075369C" w:rsidRDefault="0075369C" w:rsidP="0075369C">
      <w:pPr>
        <w:tabs>
          <w:tab w:val="left" w:pos="993"/>
        </w:tabs>
        <w:jc w:val="both"/>
        <w:rPr>
          <w:rFonts w:ascii="Times New Roman" w:eastAsia="Geeza Pro" w:hAnsi="Times New Roman" w:cs="Times New Roman"/>
          <w:sz w:val="28"/>
          <w:szCs w:val="28"/>
          <w:lang w:val="ru-RU"/>
        </w:rPr>
      </w:pPr>
      <w:r w:rsidRPr="0075369C">
        <w:rPr>
          <w:rFonts w:ascii="Times New Roman" w:eastAsia="Geeza Pro" w:hAnsi="Times New Roman" w:cs="Times New Roman"/>
          <w:sz w:val="28"/>
          <w:szCs w:val="28"/>
          <w:lang w:val="ru-RU"/>
        </w:rPr>
        <w:t>В соответствии с данными направлениями строится основной раздел программы "Содержание учебного предмета".</w:t>
      </w:r>
    </w:p>
    <w:p w:rsidR="005C2C88" w:rsidRPr="006C784E" w:rsidRDefault="005C2C88" w:rsidP="00F24622">
      <w:pPr>
        <w:pStyle w:val="a9"/>
        <w:ind w:firstLine="709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6C784E">
        <w:rPr>
          <w:rFonts w:ascii="Times New Roman" w:hAnsi="Times New Roman" w:cs="Times New Roman"/>
          <w:sz w:val="28"/>
          <w:szCs w:val="28"/>
          <w:lang w:val="ru-RU"/>
        </w:rPr>
        <w:t>Программа обучения построена таким образом, что каждый год имеет единую стержневую тему, вокруг нее объединяются остальные разделы содержания, постепенно укрупняется масштаб изучения</w:t>
      </w:r>
      <w:r w:rsidR="00DA72EC" w:rsidRPr="006C784E">
        <w:rPr>
          <w:rFonts w:ascii="Times New Roman" w:hAnsi="Times New Roman" w:cs="Times New Roman"/>
          <w:sz w:val="28"/>
          <w:szCs w:val="28"/>
          <w:lang w:val="ru-RU"/>
        </w:rPr>
        <w:t xml:space="preserve">,  </w:t>
      </w:r>
      <w:r w:rsidR="00DF7A6B" w:rsidRPr="006C784E">
        <w:rPr>
          <w:rFonts w:ascii="Times New Roman" w:hAnsi="Times New Roman" w:cs="Times New Roman"/>
          <w:sz w:val="28"/>
          <w:szCs w:val="28"/>
          <w:lang w:val="ru-RU"/>
        </w:rPr>
        <w:t xml:space="preserve">нарастает сложность поставленных задач </w:t>
      </w:r>
      <w:r w:rsidRPr="006C784E">
        <w:rPr>
          <w:rFonts w:ascii="Times New Roman" w:hAnsi="Times New Roman" w:cs="Times New Roman"/>
          <w:sz w:val="28"/>
          <w:szCs w:val="28"/>
          <w:lang w:val="ru-RU"/>
        </w:rPr>
        <w:t>(концентрический метод).</w:t>
      </w:r>
    </w:p>
    <w:p w:rsidR="00A8227F" w:rsidRPr="006C784E" w:rsidRDefault="00532C95" w:rsidP="00225CF1">
      <w:pPr>
        <w:pStyle w:val="52"/>
        <w:shd w:val="clear" w:color="auto" w:fill="auto"/>
        <w:spacing w:before="0" w:line="360" w:lineRule="auto"/>
        <w:ind w:right="20"/>
        <w:jc w:val="both"/>
        <w:rPr>
          <w:rFonts w:ascii="Times New Roman" w:hAnsi="Times New Roman" w:cs="Times New Roman"/>
          <w:i w:val="0"/>
          <w:sz w:val="28"/>
          <w:szCs w:val="28"/>
        </w:rPr>
      </w:pPr>
      <w:r w:rsidRPr="00552C28">
        <w:rPr>
          <w:rFonts w:ascii="Times New Roman" w:hAnsi="Times New Roman" w:cs="Times New Roman"/>
          <w:b/>
          <w:i w:val="0"/>
          <w:sz w:val="28"/>
          <w:szCs w:val="28"/>
        </w:rPr>
        <w:t>Первый год</w:t>
      </w:r>
      <w:r w:rsidRPr="006C784E">
        <w:rPr>
          <w:rFonts w:ascii="Times New Roman" w:hAnsi="Times New Roman" w:cs="Times New Roman"/>
          <w:i w:val="0"/>
          <w:sz w:val="28"/>
          <w:szCs w:val="28"/>
        </w:rPr>
        <w:t xml:space="preserve"> обучения посвящен способам пока</w:t>
      </w:r>
      <w:r w:rsidRPr="006C784E">
        <w:rPr>
          <w:rFonts w:ascii="Times New Roman" w:hAnsi="Times New Roman" w:cs="Times New Roman"/>
          <w:i w:val="0"/>
          <w:sz w:val="28"/>
          <w:szCs w:val="28"/>
        </w:rPr>
        <w:softHyphen/>
        <w:t xml:space="preserve">за тематического материала и тому, как влияют на характер музыки лад, темп, ритм, фактура. Речь идет </w:t>
      </w:r>
      <w:r w:rsidR="005C2C88" w:rsidRPr="006C784E">
        <w:rPr>
          <w:rFonts w:ascii="Times New Roman" w:hAnsi="Times New Roman" w:cs="Times New Roman"/>
          <w:i w:val="0"/>
          <w:sz w:val="28"/>
          <w:szCs w:val="28"/>
        </w:rPr>
        <w:t xml:space="preserve">о том, как понимать интонацию и слышать музыкально-звуковое пространство во всем его красочном многообразии. </w:t>
      </w:r>
    </w:p>
    <w:p w:rsidR="005C2C88" w:rsidRPr="006C784E" w:rsidRDefault="005C2C88" w:rsidP="00225CF1">
      <w:pPr>
        <w:pStyle w:val="41"/>
        <w:shd w:val="clear" w:color="auto" w:fill="auto"/>
        <w:spacing w:before="0" w:line="360" w:lineRule="auto"/>
        <w:ind w:left="20" w:right="20" w:firstLine="709"/>
        <w:rPr>
          <w:rFonts w:ascii="Times New Roman" w:hAnsi="Times New Roman" w:cs="Times New Roman"/>
          <w:sz w:val="28"/>
          <w:szCs w:val="28"/>
        </w:rPr>
      </w:pPr>
      <w:r w:rsidRPr="00552C28">
        <w:rPr>
          <w:rStyle w:val="a8"/>
          <w:rFonts w:eastAsiaTheme="minorEastAsia"/>
          <w:b/>
          <w:i w:val="0"/>
          <w:sz w:val="28"/>
          <w:szCs w:val="28"/>
        </w:rPr>
        <w:t>Второй год</w:t>
      </w:r>
      <w:r w:rsidRPr="006C784E">
        <w:rPr>
          <w:rStyle w:val="a8"/>
          <w:rFonts w:eastAsiaTheme="minorEastAsia"/>
          <w:i w:val="0"/>
          <w:sz w:val="28"/>
          <w:szCs w:val="28"/>
        </w:rPr>
        <w:t xml:space="preserve"> обучения посвящен</w:t>
      </w:r>
      <w:r w:rsidR="00532C95" w:rsidRPr="006C784E">
        <w:rPr>
          <w:rStyle w:val="a8"/>
          <w:rFonts w:eastAsiaTheme="minorEastAsia"/>
          <w:i w:val="0"/>
          <w:sz w:val="28"/>
          <w:szCs w:val="28"/>
        </w:rPr>
        <w:t xml:space="preserve"> изучению способов музыкального развития, </w:t>
      </w:r>
      <w:r w:rsidRPr="006C784E">
        <w:rPr>
          <w:rStyle w:val="a8"/>
          <w:rFonts w:eastAsiaTheme="minorEastAsia"/>
          <w:i w:val="0"/>
          <w:sz w:val="28"/>
          <w:szCs w:val="28"/>
        </w:rPr>
        <w:t>вопросам восприятия музыки как музыкальной речи (музыкальный синтаксис</w:t>
      </w:r>
      <w:r w:rsidR="00532C95" w:rsidRPr="006C784E">
        <w:rPr>
          <w:rStyle w:val="a8"/>
          <w:rFonts w:eastAsiaTheme="minorEastAsia"/>
          <w:i w:val="0"/>
          <w:sz w:val="28"/>
          <w:szCs w:val="28"/>
        </w:rPr>
        <w:t>, развитие музыкальной фабулы),</w:t>
      </w:r>
      <w:r w:rsidRPr="006C784E">
        <w:rPr>
          <w:rStyle w:val="a8"/>
          <w:rFonts w:eastAsiaTheme="minorEastAsia"/>
          <w:i w:val="0"/>
          <w:sz w:val="28"/>
          <w:szCs w:val="28"/>
        </w:rPr>
        <w:t xml:space="preserve"> а также тому, как в процессе этого развития раскрывается образное содержание произведения. </w:t>
      </w:r>
    </w:p>
    <w:p w:rsidR="005C2C88" w:rsidRPr="006C784E" w:rsidRDefault="00427A7F" w:rsidP="00225CF1">
      <w:pPr>
        <w:pStyle w:val="41"/>
        <w:shd w:val="clear" w:color="auto" w:fill="auto"/>
        <w:spacing w:before="0" w:line="360" w:lineRule="auto"/>
        <w:ind w:left="20" w:right="20" w:firstLine="709"/>
        <w:rPr>
          <w:rFonts w:ascii="Times New Roman" w:hAnsi="Times New Roman" w:cs="Times New Roman"/>
          <w:sz w:val="28"/>
          <w:szCs w:val="28"/>
        </w:rPr>
      </w:pPr>
      <w:r>
        <w:rPr>
          <w:rStyle w:val="a8"/>
          <w:rFonts w:eastAsiaTheme="minorEastAsia"/>
          <w:b/>
          <w:i w:val="0"/>
          <w:sz w:val="28"/>
          <w:szCs w:val="28"/>
        </w:rPr>
        <w:t>На третьем</w:t>
      </w:r>
      <w:r w:rsidR="005C2C88" w:rsidRPr="00552C28">
        <w:rPr>
          <w:rStyle w:val="a8"/>
          <w:rFonts w:eastAsiaTheme="minorEastAsia"/>
          <w:b/>
          <w:i w:val="0"/>
          <w:sz w:val="28"/>
          <w:szCs w:val="28"/>
        </w:rPr>
        <w:t xml:space="preserve"> год</w:t>
      </w:r>
      <w:r>
        <w:rPr>
          <w:rStyle w:val="a8"/>
          <w:rFonts w:eastAsiaTheme="minorEastAsia"/>
          <w:b/>
          <w:i w:val="0"/>
          <w:sz w:val="28"/>
          <w:szCs w:val="28"/>
        </w:rPr>
        <w:t>у</w:t>
      </w:r>
      <w:r w:rsidR="005C2C88" w:rsidRPr="006C784E">
        <w:rPr>
          <w:rStyle w:val="a8"/>
          <w:rFonts w:eastAsiaTheme="minorEastAsia"/>
          <w:i w:val="0"/>
          <w:sz w:val="28"/>
          <w:szCs w:val="28"/>
        </w:rPr>
        <w:t xml:space="preserve"> обучения решается задача восприятия художественного целого.</w:t>
      </w:r>
    </w:p>
    <w:p w:rsidR="005C2C88" w:rsidRDefault="005C2C88" w:rsidP="00225CF1">
      <w:pPr>
        <w:pStyle w:val="41"/>
        <w:shd w:val="clear" w:color="auto" w:fill="auto"/>
        <w:spacing w:before="0" w:line="360" w:lineRule="auto"/>
        <w:ind w:left="20" w:right="20" w:firstLine="709"/>
        <w:rPr>
          <w:rFonts w:ascii="Times New Roman" w:hAnsi="Times New Roman" w:cs="Times New Roman"/>
          <w:sz w:val="28"/>
          <w:szCs w:val="28"/>
        </w:rPr>
      </w:pPr>
      <w:r w:rsidRPr="006C784E">
        <w:rPr>
          <w:rFonts w:ascii="Times New Roman" w:hAnsi="Times New Roman" w:cs="Times New Roman"/>
          <w:sz w:val="28"/>
          <w:szCs w:val="28"/>
        </w:rPr>
        <w:t>Учащиеся приобретают первое представление о музы</w:t>
      </w:r>
      <w:r w:rsidR="00A8227F" w:rsidRPr="006C784E">
        <w:rPr>
          <w:rFonts w:ascii="Times New Roman" w:hAnsi="Times New Roman" w:cs="Times New Roman"/>
          <w:sz w:val="28"/>
          <w:szCs w:val="28"/>
        </w:rPr>
        <w:t>кальных жанрах и простых формах,</w:t>
      </w:r>
      <w:r w:rsidR="00552C28">
        <w:rPr>
          <w:rFonts w:ascii="Times New Roman" w:hAnsi="Times New Roman" w:cs="Times New Roman"/>
          <w:sz w:val="28"/>
          <w:szCs w:val="28"/>
        </w:rPr>
        <w:t xml:space="preserve"> п</w:t>
      </w:r>
      <w:r w:rsidRPr="006C784E">
        <w:rPr>
          <w:rFonts w:ascii="Times New Roman" w:hAnsi="Times New Roman" w:cs="Times New Roman"/>
          <w:sz w:val="28"/>
          <w:szCs w:val="28"/>
        </w:rPr>
        <w:t>остепенно осознают жанр как особый тип изложения,</w:t>
      </w:r>
      <w:r w:rsidR="00B33EF9">
        <w:rPr>
          <w:rStyle w:val="af8"/>
          <w:rFonts w:ascii="Times New Roman" w:hAnsi="Times New Roman" w:cs="Times New Roman"/>
          <w:b w:val="0"/>
          <w:i w:val="0"/>
          <w:sz w:val="28"/>
          <w:szCs w:val="28"/>
        </w:rPr>
        <w:t>а</w:t>
      </w:r>
      <w:r w:rsidR="008F67A2" w:rsidRPr="006C784E">
        <w:rPr>
          <w:rFonts w:ascii="Times New Roman" w:hAnsi="Times New Roman" w:cs="Times New Roman"/>
          <w:sz w:val="28"/>
          <w:szCs w:val="28"/>
        </w:rPr>
        <w:t xml:space="preserve"> форму</w:t>
      </w:r>
      <w:r w:rsidR="00427A7F">
        <w:rPr>
          <w:rFonts w:ascii="Times New Roman" w:hAnsi="Times New Roman" w:cs="Times New Roman"/>
          <w:sz w:val="28"/>
          <w:szCs w:val="28"/>
        </w:rPr>
        <w:t xml:space="preserve">- </w:t>
      </w:r>
      <w:r w:rsidRPr="006C784E">
        <w:rPr>
          <w:rFonts w:ascii="Times New Roman" w:hAnsi="Times New Roman" w:cs="Times New Roman"/>
          <w:sz w:val="28"/>
          <w:szCs w:val="28"/>
        </w:rPr>
        <w:t>как результат развития ин</w:t>
      </w:r>
      <w:r w:rsidRPr="006C784E">
        <w:rPr>
          <w:rFonts w:ascii="Times New Roman" w:hAnsi="Times New Roman" w:cs="Times New Roman"/>
          <w:sz w:val="28"/>
          <w:szCs w:val="28"/>
        </w:rPr>
        <w:softHyphen/>
        <w:t>тонаций. Это помогает восприятию художественного целого.</w:t>
      </w:r>
    </w:p>
    <w:p w:rsidR="00F24622" w:rsidRPr="00F24622" w:rsidRDefault="00F24622" w:rsidP="00F24622">
      <w:pPr>
        <w:pStyle w:val="15"/>
        <w:spacing w:line="360" w:lineRule="auto"/>
        <w:ind w:firstLine="567"/>
        <w:jc w:val="center"/>
        <w:rPr>
          <w:rFonts w:ascii="Times New Roman" w:hAnsi="Times New Roman" w:cs="Times New Roman"/>
          <w:b/>
          <w:i/>
          <w:color w:val="auto"/>
          <w:sz w:val="28"/>
          <w:szCs w:val="28"/>
        </w:rPr>
      </w:pPr>
      <w:r w:rsidRPr="00F24622">
        <w:rPr>
          <w:rFonts w:ascii="Times New Roman" w:hAnsi="Times New Roman" w:cs="Times New Roman"/>
          <w:b/>
          <w:i/>
          <w:color w:val="auto"/>
          <w:sz w:val="28"/>
          <w:szCs w:val="28"/>
        </w:rPr>
        <w:t>7. Методы обучения</w:t>
      </w:r>
    </w:p>
    <w:p w:rsidR="00F24622" w:rsidRPr="00F24622" w:rsidRDefault="00F24622" w:rsidP="00F24622">
      <w:pPr>
        <w:pStyle w:val="a3"/>
        <w:spacing w:after="0" w:line="360" w:lineRule="auto"/>
        <w:ind w:firstLine="708"/>
        <w:rPr>
          <w:rFonts w:ascii="Times New Roman" w:hAnsi="Times New Roman" w:cs="Times New Roman"/>
          <w:bCs/>
          <w:sz w:val="28"/>
          <w:szCs w:val="28"/>
        </w:rPr>
      </w:pPr>
      <w:r w:rsidRPr="00F24622">
        <w:rPr>
          <w:rFonts w:ascii="Times New Roman" w:hAnsi="Times New Roman" w:cs="Times New Roman"/>
          <w:bCs/>
          <w:sz w:val="28"/>
          <w:szCs w:val="28"/>
        </w:rPr>
        <w:t xml:space="preserve">Для достижения поставленной цели и реализации задач предмета используются следующие методы обучения: </w:t>
      </w:r>
    </w:p>
    <w:p w:rsidR="001D0355" w:rsidRDefault="006859DC" w:rsidP="001D0355">
      <w:pPr>
        <w:pStyle w:val="41"/>
        <w:shd w:val="clear" w:color="auto" w:fill="auto"/>
        <w:tabs>
          <w:tab w:val="left" w:pos="142"/>
        </w:tabs>
        <w:spacing w:before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объяснительно-иллюстративные</w:t>
      </w:r>
      <w:r w:rsidR="001D0355">
        <w:rPr>
          <w:rFonts w:ascii="Times New Roman" w:hAnsi="Times New Roman" w:cs="Times New Roman"/>
          <w:sz w:val="28"/>
          <w:szCs w:val="28"/>
        </w:rPr>
        <w:t xml:space="preserve"> (объяснение материала происходит в ходе знакомства с конкретным музыкальным примером);</w:t>
      </w:r>
    </w:p>
    <w:p w:rsidR="001D0355" w:rsidRDefault="006859DC" w:rsidP="001D0355">
      <w:pPr>
        <w:pStyle w:val="41"/>
        <w:shd w:val="clear" w:color="auto" w:fill="auto"/>
        <w:tabs>
          <w:tab w:val="left" w:pos="142"/>
        </w:tabs>
        <w:spacing w:before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поисково-творческие</w:t>
      </w:r>
      <w:r w:rsidR="001D0355">
        <w:rPr>
          <w:rFonts w:ascii="Times New Roman" w:hAnsi="Times New Roman" w:cs="Times New Roman"/>
          <w:sz w:val="28"/>
          <w:szCs w:val="28"/>
        </w:rPr>
        <w:t xml:space="preserve"> (творческие задания, участие детей в обсуждении, беседах);</w:t>
      </w:r>
    </w:p>
    <w:p w:rsidR="001D0355" w:rsidRDefault="001D0355" w:rsidP="001D0355">
      <w:pPr>
        <w:pStyle w:val="41"/>
        <w:shd w:val="clear" w:color="auto" w:fill="auto"/>
        <w:tabs>
          <w:tab w:val="left" w:pos="142"/>
        </w:tabs>
        <w:spacing w:before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игровые (разнообразные формы игрового моделирования).</w:t>
      </w:r>
    </w:p>
    <w:p w:rsidR="003059CA" w:rsidRDefault="003059CA" w:rsidP="001D0355">
      <w:pPr>
        <w:pStyle w:val="41"/>
        <w:shd w:val="clear" w:color="auto" w:fill="auto"/>
        <w:tabs>
          <w:tab w:val="left" w:pos="142"/>
        </w:tabs>
        <w:spacing w:before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3059CA" w:rsidRDefault="003059CA" w:rsidP="001D0355">
      <w:pPr>
        <w:pStyle w:val="41"/>
        <w:shd w:val="clear" w:color="auto" w:fill="auto"/>
        <w:tabs>
          <w:tab w:val="left" w:pos="142"/>
        </w:tabs>
        <w:spacing w:before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</w:p>
    <w:p w:rsidR="00F24622" w:rsidRPr="00475C16" w:rsidRDefault="00F24622" w:rsidP="00F24622">
      <w:pPr>
        <w:pStyle w:val="15"/>
        <w:spacing w:line="360" w:lineRule="auto"/>
        <w:ind w:firstLine="567"/>
        <w:jc w:val="center"/>
        <w:rPr>
          <w:rFonts w:ascii="Times New Roman" w:hAnsi="Times New Roman" w:cs="Times New Roman"/>
          <w:b/>
          <w:i/>
          <w:color w:val="auto"/>
          <w:sz w:val="28"/>
          <w:szCs w:val="28"/>
        </w:rPr>
      </w:pPr>
      <w:r w:rsidRPr="00475C16">
        <w:rPr>
          <w:rFonts w:ascii="Times New Roman" w:hAnsi="Times New Roman" w:cs="Times New Roman"/>
          <w:b/>
          <w:i/>
          <w:color w:val="auto"/>
          <w:sz w:val="28"/>
          <w:szCs w:val="28"/>
        </w:rPr>
        <w:t>8. Описание материально-технических условий реализации учебного предмета</w:t>
      </w:r>
    </w:p>
    <w:p w:rsidR="00427A7F" w:rsidRDefault="00427A7F" w:rsidP="00F24622">
      <w:pPr>
        <w:widowControl w:val="0"/>
        <w:ind w:firstLine="675"/>
        <w:jc w:val="both"/>
        <w:rPr>
          <w:rFonts w:ascii="Times New Roman" w:hAnsi="Times New Roman"/>
          <w:sz w:val="28"/>
          <w:szCs w:val="28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Материально-</w:t>
      </w:r>
      <w:r w:rsidR="00F24622" w:rsidRPr="00F97852">
        <w:rPr>
          <w:rFonts w:ascii="Times New Roman" w:hAnsi="Times New Roman"/>
          <w:sz w:val="28"/>
          <w:szCs w:val="28"/>
          <w:lang w:val="ru-RU"/>
        </w:rPr>
        <w:t xml:space="preserve">техническая база образовательного учреждения должна соответствовать санитарным и противопожарным нормам, нормам охраны труда. </w:t>
      </w:r>
    </w:p>
    <w:p w:rsidR="00F24622" w:rsidRPr="00F97852" w:rsidRDefault="00F24622" w:rsidP="00F24622">
      <w:pPr>
        <w:widowControl w:val="0"/>
        <w:ind w:firstLine="675"/>
        <w:jc w:val="both"/>
        <w:rPr>
          <w:rFonts w:ascii="Times New Roman" w:hAnsi="Times New Roman"/>
          <w:sz w:val="28"/>
          <w:szCs w:val="28"/>
          <w:lang w:val="ru-RU"/>
        </w:rPr>
      </w:pPr>
      <w:r w:rsidRPr="00F97852">
        <w:rPr>
          <w:rFonts w:ascii="Times New Roman" w:hAnsi="Times New Roman"/>
          <w:sz w:val="28"/>
          <w:szCs w:val="28"/>
          <w:lang w:val="ru-RU"/>
        </w:rPr>
        <w:t>Учебные аудитории, предназначенные для реализации учебного предмета оснащаются пианино/роялями, звукотехническим оборудованием, учебной мебелью (досками, столами, стульями, стеллажами, шкафами) и оформляются наглядными пособиями.</w:t>
      </w:r>
    </w:p>
    <w:p w:rsidR="00F24622" w:rsidRPr="00F97852" w:rsidRDefault="00F24622" w:rsidP="00F24622">
      <w:pPr>
        <w:pStyle w:val="23"/>
        <w:spacing w:after="0" w:line="360" w:lineRule="auto"/>
        <w:ind w:left="0" w:firstLine="690"/>
        <w:jc w:val="both"/>
        <w:rPr>
          <w:rFonts w:ascii="Times New Roman" w:hAnsi="Times New Roman"/>
          <w:i w:val="0"/>
          <w:color w:val="000000"/>
          <w:sz w:val="28"/>
          <w:szCs w:val="28"/>
          <w:lang w:val="ru-RU"/>
        </w:rPr>
      </w:pPr>
      <w:r w:rsidRPr="00F97852">
        <w:rPr>
          <w:rFonts w:ascii="Times New Roman" w:hAnsi="Times New Roman"/>
          <w:i w:val="0"/>
          <w:sz w:val="28"/>
          <w:szCs w:val="28"/>
          <w:lang w:val="ru-RU"/>
        </w:rPr>
        <w:t>Для работы со специализированными материалами аудитория оснащается современным мультимедийным оборудованием для просмотра видеоматериалов и прослушивания музыкальных произведений</w:t>
      </w:r>
      <w:r w:rsidRPr="00F97852">
        <w:rPr>
          <w:rFonts w:ascii="Times New Roman" w:hAnsi="Times New Roman"/>
          <w:i w:val="0"/>
          <w:color w:val="000000"/>
          <w:sz w:val="28"/>
          <w:szCs w:val="28"/>
          <w:lang w:val="ru-RU"/>
        </w:rPr>
        <w:t xml:space="preserve">. </w:t>
      </w:r>
    </w:p>
    <w:p w:rsidR="00F24622" w:rsidRPr="00F97852" w:rsidRDefault="00F24622" w:rsidP="00F24622">
      <w:pPr>
        <w:ind w:firstLine="705"/>
        <w:jc w:val="both"/>
        <w:rPr>
          <w:rFonts w:ascii="Times New Roman" w:hAnsi="Times New Roman"/>
          <w:color w:val="000000"/>
          <w:sz w:val="28"/>
          <w:szCs w:val="28"/>
          <w:lang w:val="ru-RU"/>
        </w:rPr>
      </w:pPr>
      <w:r w:rsidRPr="00F97852">
        <w:rPr>
          <w:rFonts w:ascii="Times New Roman" w:hAnsi="Times New Roman"/>
          <w:color w:val="000000"/>
          <w:sz w:val="28"/>
          <w:szCs w:val="28"/>
          <w:lang w:val="ru-RU"/>
        </w:rPr>
        <w:t xml:space="preserve">Помещения должны быть со звукоизоляцией и своевременно ремонтироваться. </w:t>
      </w:r>
    </w:p>
    <w:p w:rsidR="00F24622" w:rsidRPr="00942761" w:rsidRDefault="00F24622" w:rsidP="00225CF1">
      <w:pPr>
        <w:ind w:firstLine="0"/>
        <w:rPr>
          <w:rFonts w:ascii="Times New Roman" w:hAnsi="Times New Roman" w:cs="Times New Roman"/>
          <w:sz w:val="16"/>
          <w:szCs w:val="16"/>
          <w:lang w:val="ru-RU"/>
        </w:rPr>
      </w:pPr>
    </w:p>
    <w:p w:rsidR="00E55468" w:rsidRPr="00F24622" w:rsidRDefault="00256579" w:rsidP="00F24622">
      <w:pPr>
        <w:pStyle w:val="a5"/>
        <w:numPr>
          <w:ilvl w:val="0"/>
          <w:numId w:val="1"/>
        </w:numPr>
        <w:jc w:val="center"/>
        <w:rPr>
          <w:rFonts w:ascii="Times New Roman" w:hAnsi="Times New Roman" w:cs="Times New Roman"/>
          <w:sz w:val="28"/>
          <w:szCs w:val="28"/>
          <w:lang w:val="ru-RU"/>
        </w:rPr>
      </w:pPr>
      <w:r w:rsidRPr="00F24622">
        <w:rPr>
          <w:rFonts w:ascii="Times New Roman" w:hAnsi="Times New Roman" w:cs="Times New Roman"/>
          <w:b/>
          <w:sz w:val="28"/>
          <w:szCs w:val="28"/>
          <w:lang w:val="ru-RU"/>
        </w:rPr>
        <w:t xml:space="preserve">УЧЕБНО-ТЕМАТИЧЕСКИЙ </w:t>
      </w:r>
      <w:r w:rsidR="0075369C" w:rsidRPr="00F24622">
        <w:rPr>
          <w:rFonts w:ascii="Times New Roman" w:hAnsi="Times New Roman" w:cs="Times New Roman"/>
          <w:b/>
          <w:sz w:val="28"/>
          <w:szCs w:val="28"/>
          <w:lang w:val="ru-RU"/>
        </w:rPr>
        <w:t>ПЛАН</w:t>
      </w:r>
    </w:p>
    <w:p w:rsidR="00E55468" w:rsidRDefault="00E55468" w:rsidP="00256579">
      <w:pPr>
        <w:pStyle w:val="a5"/>
        <w:ind w:left="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6C784E">
        <w:rPr>
          <w:rFonts w:ascii="Times New Roman" w:hAnsi="Times New Roman" w:cs="Times New Roman"/>
          <w:sz w:val="28"/>
          <w:szCs w:val="28"/>
          <w:lang w:val="ru-RU"/>
        </w:rPr>
        <w:t>Учебно-тематический план  отражает последовательность изучения разделов и тем программы с указанием распределения учебных часов по разделам и темам учебного предмета</w:t>
      </w:r>
      <w:r w:rsidR="003177E7">
        <w:rPr>
          <w:rFonts w:ascii="Times New Roman" w:hAnsi="Times New Roman" w:cs="Times New Roman"/>
          <w:sz w:val="28"/>
          <w:szCs w:val="28"/>
          <w:lang w:val="ru-RU"/>
        </w:rPr>
        <w:t>.</w:t>
      </w:r>
    </w:p>
    <w:p w:rsidR="000F1463" w:rsidRPr="000F1463" w:rsidRDefault="000F1463" w:rsidP="000F1463">
      <w:pPr>
        <w:jc w:val="center"/>
        <w:rPr>
          <w:rFonts w:ascii="Times New Roman" w:hAnsi="Times New Roman" w:cs="Times New Roman"/>
          <w:b/>
          <w:i/>
          <w:sz w:val="28"/>
          <w:szCs w:val="28"/>
          <w:lang w:val="ru-RU"/>
        </w:rPr>
      </w:pPr>
      <w:r w:rsidRPr="000F1463">
        <w:rPr>
          <w:rFonts w:ascii="Times New Roman" w:hAnsi="Times New Roman" w:cs="Times New Roman"/>
          <w:b/>
          <w:i/>
          <w:sz w:val="28"/>
          <w:szCs w:val="28"/>
          <w:lang w:val="ru-RU"/>
        </w:rPr>
        <w:t>Учебно-тематический план</w:t>
      </w:r>
    </w:p>
    <w:p w:rsidR="000F1463" w:rsidRDefault="000F1463" w:rsidP="000F1463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1 годобучения</w:t>
      </w:r>
    </w:p>
    <w:tbl>
      <w:tblPr>
        <w:tblStyle w:val="a6"/>
        <w:tblW w:w="9840" w:type="dxa"/>
        <w:tblLayout w:type="fixed"/>
        <w:tblLook w:val="04A0"/>
      </w:tblPr>
      <w:tblGrid>
        <w:gridCol w:w="636"/>
        <w:gridCol w:w="5991"/>
        <w:gridCol w:w="1559"/>
        <w:gridCol w:w="1654"/>
      </w:tblGrid>
      <w:tr w:rsidR="000F1463" w:rsidRPr="00105E9F" w:rsidTr="000F1463">
        <w:tc>
          <w:tcPr>
            <w:tcW w:w="6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№ п/п</w:t>
            </w:r>
          </w:p>
        </w:tc>
        <w:tc>
          <w:tcPr>
            <w:tcW w:w="5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Названиетемы</w:t>
            </w:r>
          </w:p>
        </w:tc>
        <w:tc>
          <w:tcPr>
            <w:tcW w:w="155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Кол-воаудиторныхчасов</w:t>
            </w:r>
          </w:p>
        </w:tc>
        <w:tc>
          <w:tcPr>
            <w:tcW w:w="165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Pr="000F1463" w:rsidRDefault="000F1463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F146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Кол-во часов для самостоятельной работы</w:t>
            </w:r>
          </w:p>
        </w:tc>
      </w:tr>
      <w:tr w:rsidR="000F1463" w:rsidTr="000F1463">
        <w:tc>
          <w:tcPr>
            <w:tcW w:w="6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1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5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Pr="000F1463" w:rsidRDefault="000F1463" w:rsidP="000F1463">
            <w:pPr>
              <w:spacing w:line="240" w:lineRule="auto"/>
              <w:ind w:firstLine="0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0F1463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Окружающий мир и музыка. Что такое музыка?</w:t>
            </w:r>
          </w:p>
        </w:tc>
        <w:tc>
          <w:tcPr>
            <w:tcW w:w="155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65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</w:tr>
      <w:tr w:rsidR="000F1463" w:rsidTr="000F1463">
        <w:tc>
          <w:tcPr>
            <w:tcW w:w="6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2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5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 w:rsidP="000F1463">
            <w:pPr>
              <w:spacing w:line="240" w:lineRule="auto"/>
              <w:ind w:firstLine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Какздоровобытьмузыкантом!</w:t>
            </w:r>
          </w:p>
        </w:tc>
        <w:tc>
          <w:tcPr>
            <w:tcW w:w="155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65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</w:tr>
      <w:tr w:rsidR="000F1463" w:rsidTr="000F1463">
        <w:tc>
          <w:tcPr>
            <w:tcW w:w="6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3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3</w:t>
            </w:r>
          </w:p>
        </w:tc>
        <w:tc>
          <w:tcPr>
            <w:tcW w:w="5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Pr="000F1463" w:rsidRDefault="000F1463" w:rsidP="000F1463">
            <w:pPr>
              <w:spacing w:line="240" w:lineRule="auto"/>
              <w:ind w:firstLine="0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0F1463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lastRenderedPageBreak/>
              <w:t>Фантастические и сказочные персонажи в музыке. Щелкунчик</w:t>
            </w:r>
          </w:p>
        </w:tc>
        <w:tc>
          <w:tcPr>
            <w:tcW w:w="155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165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</w:tr>
      <w:tr w:rsidR="000F1463" w:rsidTr="000F1463">
        <w:tc>
          <w:tcPr>
            <w:tcW w:w="6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lastRenderedPageBreak/>
              <w:t>4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5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 w:rsidP="000F1463">
            <w:pPr>
              <w:ind w:firstLine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БабаЯга</w:t>
            </w:r>
          </w:p>
        </w:tc>
        <w:tc>
          <w:tcPr>
            <w:tcW w:w="155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65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</w:tr>
      <w:tr w:rsidR="000F1463" w:rsidTr="000F1463">
        <w:tc>
          <w:tcPr>
            <w:tcW w:w="6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5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5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 w:rsidP="000F1463">
            <w:pPr>
              <w:ind w:firstLine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Гномы</w:t>
            </w:r>
          </w:p>
        </w:tc>
        <w:tc>
          <w:tcPr>
            <w:tcW w:w="155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65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</w:tr>
      <w:tr w:rsidR="000F1463" w:rsidTr="000F1463">
        <w:tc>
          <w:tcPr>
            <w:tcW w:w="6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6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5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Pr="000F1463" w:rsidRDefault="000F1463" w:rsidP="000F1463">
            <w:pPr>
              <w:ind w:firstLine="0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0F1463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Музыка для детей. «Детский альбом» Чайковского</w:t>
            </w:r>
          </w:p>
        </w:tc>
        <w:tc>
          <w:tcPr>
            <w:tcW w:w="155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65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</w:tr>
      <w:tr w:rsidR="000F1463" w:rsidTr="000F1463">
        <w:tc>
          <w:tcPr>
            <w:tcW w:w="6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7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5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 w:rsidP="000F1463">
            <w:pPr>
              <w:ind w:firstLine="0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Контрольныйурок</w:t>
            </w:r>
          </w:p>
        </w:tc>
        <w:tc>
          <w:tcPr>
            <w:tcW w:w="155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65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0F1463" w:rsidTr="000F1463">
        <w:tc>
          <w:tcPr>
            <w:tcW w:w="6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 w:rsidP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88</w:t>
            </w:r>
          </w:p>
        </w:tc>
        <w:tc>
          <w:tcPr>
            <w:tcW w:w="5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 w:rsidP="000F1463">
            <w:pPr>
              <w:ind w:firstLine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Шостакович «Танцыкукол»</w:t>
            </w:r>
          </w:p>
        </w:tc>
        <w:tc>
          <w:tcPr>
            <w:tcW w:w="155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165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</w:tr>
      <w:tr w:rsidR="000F1463" w:rsidTr="000F1463">
        <w:tc>
          <w:tcPr>
            <w:tcW w:w="6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F1463" w:rsidRPr="000F1463" w:rsidRDefault="000F1463">
            <w:pPr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99</w:t>
            </w:r>
          </w:p>
        </w:tc>
        <w:tc>
          <w:tcPr>
            <w:tcW w:w="5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 w:rsidP="000F1463">
            <w:pPr>
              <w:ind w:firstLine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Прокофьев «Детскаямузыка»</w:t>
            </w:r>
          </w:p>
        </w:tc>
        <w:tc>
          <w:tcPr>
            <w:tcW w:w="155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165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</w:tr>
      <w:tr w:rsidR="000F1463" w:rsidTr="000F1463">
        <w:tc>
          <w:tcPr>
            <w:tcW w:w="6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F1463" w:rsidRPr="000F1463" w:rsidRDefault="000F1463" w:rsidP="000F1463">
            <w:pPr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110</w:t>
            </w:r>
          </w:p>
        </w:tc>
        <w:tc>
          <w:tcPr>
            <w:tcW w:w="5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 w:rsidP="000F1463">
            <w:pPr>
              <w:ind w:firstLine="0"/>
              <w:rPr>
                <w:rFonts w:ascii="Times New Roman" w:hAnsi="Times New Roman" w:cs="Times New Roman"/>
                <w:sz w:val="28"/>
                <w:szCs w:val="28"/>
              </w:rPr>
            </w:pPr>
            <w:r w:rsidRPr="000F1463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Времена года в музыке. Осень.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Зима.</w:t>
            </w:r>
          </w:p>
        </w:tc>
        <w:tc>
          <w:tcPr>
            <w:tcW w:w="155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165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</w:tr>
      <w:tr w:rsidR="000F1463" w:rsidTr="000F1463">
        <w:tc>
          <w:tcPr>
            <w:tcW w:w="6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 w:rsidP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111</w:t>
            </w:r>
          </w:p>
        </w:tc>
        <w:tc>
          <w:tcPr>
            <w:tcW w:w="5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 w:rsidP="000F1463">
            <w:pPr>
              <w:ind w:firstLine="0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Контрольныйурок</w:t>
            </w:r>
          </w:p>
        </w:tc>
        <w:tc>
          <w:tcPr>
            <w:tcW w:w="155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65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0F1463" w:rsidTr="000F1463">
        <w:tc>
          <w:tcPr>
            <w:tcW w:w="6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F1463" w:rsidRPr="000F1463" w:rsidRDefault="000F1463" w:rsidP="000F1463">
            <w:pPr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112</w:t>
            </w:r>
          </w:p>
        </w:tc>
        <w:tc>
          <w:tcPr>
            <w:tcW w:w="5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 w:rsidP="000F1463">
            <w:pPr>
              <w:ind w:firstLine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Повторение</w:t>
            </w:r>
          </w:p>
        </w:tc>
        <w:tc>
          <w:tcPr>
            <w:tcW w:w="155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65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</w:tr>
      <w:tr w:rsidR="000F1463" w:rsidTr="000F1463">
        <w:tc>
          <w:tcPr>
            <w:tcW w:w="6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 w:rsidP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113</w:t>
            </w:r>
          </w:p>
        </w:tc>
        <w:tc>
          <w:tcPr>
            <w:tcW w:w="5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 w:rsidP="000F1463">
            <w:pPr>
              <w:ind w:firstLine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Временагода. Весна. Лето.</w:t>
            </w:r>
          </w:p>
        </w:tc>
        <w:tc>
          <w:tcPr>
            <w:tcW w:w="155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165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</w:tr>
      <w:tr w:rsidR="000F1463" w:rsidTr="000F1463">
        <w:tc>
          <w:tcPr>
            <w:tcW w:w="6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 w:rsidP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114</w:t>
            </w:r>
          </w:p>
        </w:tc>
        <w:tc>
          <w:tcPr>
            <w:tcW w:w="5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Pr="000F1463" w:rsidRDefault="000F1463" w:rsidP="000F1463">
            <w:pPr>
              <w:ind w:firstLine="0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0F1463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Музыкальные инструменты. Струнно – смы</w:t>
            </w: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ч</w:t>
            </w:r>
            <w:r w:rsidRPr="000F1463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ковые  инструменты</w:t>
            </w:r>
          </w:p>
        </w:tc>
        <w:tc>
          <w:tcPr>
            <w:tcW w:w="155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165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</w:tr>
      <w:tr w:rsidR="000F1463" w:rsidTr="000F1463">
        <w:tc>
          <w:tcPr>
            <w:tcW w:w="6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F1463" w:rsidRPr="000F1463" w:rsidRDefault="000F1463" w:rsidP="000F1463">
            <w:pPr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115</w:t>
            </w:r>
          </w:p>
        </w:tc>
        <w:tc>
          <w:tcPr>
            <w:tcW w:w="5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 w:rsidP="000F1463">
            <w:pPr>
              <w:ind w:firstLine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Арфа. Гитара. Банджо.</w:t>
            </w:r>
          </w:p>
        </w:tc>
        <w:tc>
          <w:tcPr>
            <w:tcW w:w="155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65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</w:tr>
      <w:tr w:rsidR="000F1463" w:rsidTr="000F1463">
        <w:tc>
          <w:tcPr>
            <w:tcW w:w="6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Pr="000F1463" w:rsidRDefault="000F1463" w:rsidP="000F1463">
            <w:pPr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16</w:t>
            </w:r>
          </w:p>
        </w:tc>
        <w:tc>
          <w:tcPr>
            <w:tcW w:w="5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 w:rsidP="000F1463">
            <w:pPr>
              <w:ind w:firstLine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Деревянныедуховыеинструменты. Флейта.</w:t>
            </w:r>
          </w:p>
        </w:tc>
        <w:tc>
          <w:tcPr>
            <w:tcW w:w="155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65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</w:tr>
      <w:tr w:rsidR="000F1463" w:rsidTr="000F1463">
        <w:tc>
          <w:tcPr>
            <w:tcW w:w="6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F1463" w:rsidRPr="000F1463" w:rsidRDefault="000F1463" w:rsidP="000F1463">
            <w:pPr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117</w:t>
            </w:r>
          </w:p>
        </w:tc>
        <w:tc>
          <w:tcPr>
            <w:tcW w:w="5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 w:rsidP="000F1463">
            <w:pPr>
              <w:ind w:firstLine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Фагот. Кларнет. Гобой.</w:t>
            </w:r>
          </w:p>
        </w:tc>
        <w:tc>
          <w:tcPr>
            <w:tcW w:w="155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65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</w:tr>
      <w:tr w:rsidR="000F1463" w:rsidTr="000F1463">
        <w:tc>
          <w:tcPr>
            <w:tcW w:w="6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Pr="000F1463" w:rsidRDefault="000F1463" w:rsidP="000F1463">
            <w:pPr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lastRenderedPageBreak/>
              <w:t>18</w:t>
            </w:r>
          </w:p>
        </w:tc>
        <w:tc>
          <w:tcPr>
            <w:tcW w:w="5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 w:rsidP="000F1463">
            <w:pPr>
              <w:ind w:firstLine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Медныедуховыеинструменты</w:t>
            </w:r>
          </w:p>
        </w:tc>
        <w:tc>
          <w:tcPr>
            <w:tcW w:w="155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65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</w:tr>
      <w:tr w:rsidR="000F1463" w:rsidTr="000F1463">
        <w:tc>
          <w:tcPr>
            <w:tcW w:w="6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F1463" w:rsidRPr="000F1463" w:rsidRDefault="000F1463" w:rsidP="000F1463">
            <w:pPr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lastRenderedPageBreak/>
              <w:t>119</w:t>
            </w:r>
          </w:p>
        </w:tc>
        <w:tc>
          <w:tcPr>
            <w:tcW w:w="5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 w:rsidP="000F1463">
            <w:pPr>
              <w:ind w:firstLine="0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Контрольныйурок</w:t>
            </w:r>
          </w:p>
        </w:tc>
        <w:tc>
          <w:tcPr>
            <w:tcW w:w="155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65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0F1463" w:rsidTr="000F1463">
        <w:tc>
          <w:tcPr>
            <w:tcW w:w="6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Pr="000F1463" w:rsidRDefault="000F1463" w:rsidP="000F1463">
            <w:pPr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20</w:t>
            </w:r>
          </w:p>
        </w:tc>
        <w:tc>
          <w:tcPr>
            <w:tcW w:w="5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 w:rsidP="000F1463">
            <w:pPr>
              <w:ind w:firstLine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Ударныеинструменты</w:t>
            </w:r>
          </w:p>
        </w:tc>
        <w:tc>
          <w:tcPr>
            <w:tcW w:w="155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65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</w:tr>
      <w:tr w:rsidR="000F1463" w:rsidTr="000F1463">
        <w:tc>
          <w:tcPr>
            <w:tcW w:w="6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Pr="000F1463" w:rsidRDefault="000F1463" w:rsidP="000F1463">
            <w:pPr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21</w:t>
            </w:r>
          </w:p>
        </w:tc>
        <w:tc>
          <w:tcPr>
            <w:tcW w:w="5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 w:rsidP="000F1463">
            <w:pPr>
              <w:ind w:firstLine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Клавишныеинструменты</w:t>
            </w:r>
          </w:p>
        </w:tc>
        <w:tc>
          <w:tcPr>
            <w:tcW w:w="155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65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</w:tr>
      <w:tr w:rsidR="000F1463" w:rsidTr="000F1463">
        <w:tc>
          <w:tcPr>
            <w:tcW w:w="6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Pr="000F1463" w:rsidRDefault="000F1463" w:rsidP="000F1463">
            <w:pPr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22</w:t>
            </w:r>
          </w:p>
        </w:tc>
        <w:tc>
          <w:tcPr>
            <w:tcW w:w="5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 w:rsidP="000F1463">
            <w:pPr>
              <w:ind w:firstLine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Народныеинструменты</w:t>
            </w:r>
          </w:p>
        </w:tc>
        <w:tc>
          <w:tcPr>
            <w:tcW w:w="155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65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</w:tr>
      <w:tr w:rsidR="000F1463" w:rsidTr="000F1463">
        <w:tc>
          <w:tcPr>
            <w:tcW w:w="6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Pr="000F1463" w:rsidRDefault="000F1463" w:rsidP="000F1463">
            <w:pPr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23</w:t>
            </w:r>
          </w:p>
        </w:tc>
        <w:tc>
          <w:tcPr>
            <w:tcW w:w="5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Pr="000F1463" w:rsidRDefault="000F1463" w:rsidP="000F1463">
            <w:pPr>
              <w:ind w:firstLine="0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0F1463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С. Прокофьев «Петя и волк»</w:t>
            </w:r>
          </w:p>
        </w:tc>
        <w:tc>
          <w:tcPr>
            <w:tcW w:w="155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165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</w:tr>
      <w:tr w:rsidR="000F1463" w:rsidTr="000F1463">
        <w:tc>
          <w:tcPr>
            <w:tcW w:w="6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Pr="000F1463" w:rsidRDefault="000F1463" w:rsidP="000F1463">
            <w:pPr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24</w:t>
            </w:r>
          </w:p>
        </w:tc>
        <w:tc>
          <w:tcPr>
            <w:tcW w:w="5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 w:rsidP="000F1463">
            <w:pPr>
              <w:ind w:firstLine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Контрольныйурок</w:t>
            </w:r>
          </w:p>
        </w:tc>
        <w:tc>
          <w:tcPr>
            <w:tcW w:w="155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65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</w:tr>
      <w:tr w:rsidR="000F1463" w:rsidTr="000F1463">
        <w:tc>
          <w:tcPr>
            <w:tcW w:w="6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Pr="000F1463" w:rsidRDefault="000F1463" w:rsidP="000F1463">
            <w:pPr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25</w:t>
            </w:r>
          </w:p>
        </w:tc>
        <w:tc>
          <w:tcPr>
            <w:tcW w:w="5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 w:rsidP="000F1463">
            <w:pPr>
              <w:ind w:firstLine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Итоговыйурок.  Мультконцерт</w:t>
            </w:r>
          </w:p>
        </w:tc>
        <w:tc>
          <w:tcPr>
            <w:tcW w:w="155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65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0F1463" w:rsidTr="000F1463">
        <w:tc>
          <w:tcPr>
            <w:tcW w:w="6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F1463" w:rsidRPr="000F1463" w:rsidRDefault="000F1463" w:rsidP="000F1463">
            <w:pPr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226</w:t>
            </w:r>
          </w:p>
        </w:tc>
        <w:tc>
          <w:tcPr>
            <w:tcW w:w="5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F1463" w:rsidRPr="000F1463" w:rsidRDefault="000F1463" w:rsidP="000F1463">
            <w:pPr>
              <w:ind w:firstLine="0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Резервный урок</w:t>
            </w:r>
          </w:p>
        </w:tc>
        <w:tc>
          <w:tcPr>
            <w:tcW w:w="155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F1463" w:rsidRPr="000F1463" w:rsidRDefault="000F1463">
            <w:pPr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1</w:t>
            </w:r>
          </w:p>
        </w:tc>
        <w:tc>
          <w:tcPr>
            <w:tcW w:w="165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F1463" w:rsidRPr="00911B5E" w:rsidRDefault="000F1463">
            <w:pPr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</w:p>
        </w:tc>
      </w:tr>
      <w:tr w:rsidR="000F1463" w:rsidTr="000F1463">
        <w:tc>
          <w:tcPr>
            <w:tcW w:w="6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9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 w:rsidP="000F1463">
            <w:pPr>
              <w:ind w:firstLine="0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Итого:</w:t>
            </w:r>
          </w:p>
        </w:tc>
        <w:tc>
          <w:tcPr>
            <w:tcW w:w="155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32 часа</w:t>
            </w:r>
          </w:p>
        </w:tc>
        <w:tc>
          <w:tcPr>
            <w:tcW w:w="165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28 часов</w:t>
            </w:r>
          </w:p>
        </w:tc>
      </w:tr>
    </w:tbl>
    <w:p w:rsidR="000F1463" w:rsidRDefault="000F1463" w:rsidP="000F1463">
      <w:pPr>
        <w:rPr>
          <w:sz w:val="32"/>
          <w:szCs w:val="32"/>
        </w:rPr>
      </w:pPr>
    </w:p>
    <w:p w:rsidR="000F1463" w:rsidRDefault="000F1463" w:rsidP="000F1463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2 годобучения</w:t>
      </w:r>
    </w:p>
    <w:tbl>
      <w:tblPr>
        <w:tblStyle w:val="a6"/>
        <w:tblW w:w="9840" w:type="dxa"/>
        <w:tblLayout w:type="fixed"/>
        <w:tblLook w:val="04A0"/>
      </w:tblPr>
      <w:tblGrid>
        <w:gridCol w:w="635"/>
        <w:gridCol w:w="5850"/>
        <w:gridCol w:w="1701"/>
        <w:gridCol w:w="1654"/>
      </w:tblGrid>
      <w:tr w:rsidR="000F1463" w:rsidRPr="00105E9F" w:rsidTr="000F1463">
        <w:tc>
          <w:tcPr>
            <w:tcW w:w="63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№ п/п</w:t>
            </w:r>
          </w:p>
        </w:tc>
        <w:tc>
          <w:tcPr>
            <w:tcW w:w="58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Названиетемы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Кол-воаудиторныхчасов</w:t>
            </w:r>
          </w:p>
        </w:tc>
        <w:tc>
          <w:tcPr>
            <w:tcW w:w="165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Pr="000F1463" w:rsidRDefault="000F1463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F146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Кол-во часов для самостоятельной работы</w:t>
            </w:r>
          </w:p>
        </w:tc>
      </w:tr>
      <w:tr w:rsidR="000F1463" w:rsidTr="000F1463">
        <w:tc>
          <w:tcPr>
            <w:tcW w:w="63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A37DB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1</w:t>
            </w:r>
            <w:r w:rsidR="000F1463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58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Вводнаябеседа.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65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</w:tr>
      <w:tr w:rsidR="000F1463" w:rsidTr="000F1463">
        <w:tc>
          <w:tcPr>
            <w:tcW w:w="63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A37DB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2</w:t>
            </w:r>
            <w:r w:rsidR="000F1463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58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Pr="000F1463" w:rsidRDefault="000F1463">
            <w:pPr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0F1463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Три кита в музыке. Марши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165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</w:tr>
      <w:tr w:rsidR="000F1463" w:rsidTr="000F1463">
        <w:tc>
          <w:tcPr>
            <w:tcW w:w="63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A37DB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3</w:t>
            </w: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lastRenderedPageBreak/>
              <w:t xml:space="preserve"> </w:t>
            </w:r>
            <w:r w:rsidR="000F1463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58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Танцы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165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</w:tr>
      <w:tr w:rsidR="000F1463" w:rsidTr="000F1463">
        <w:tc>
          <w:tcPr>
            <w:tcW w:w="63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A37DB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lastRenderedPageBreak/>
              <w:t>4</w:t>
            </w:r>
            <w:r w:rsidR="000F1463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58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Танцевальныедвижения в музыке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65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</w:tr>
      <w:tr w:rsidR="000F1463" w:rsidTr="000F1463">
        <w:tc>
          <w:tcPr>
            <w:tcW w:w="63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A37DB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5</w:t>
            </w:r>
            <w:r w:rsidR="000F1463"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58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Контрольныйурок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65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0F1463" w:rsidTr="000F1463">
        <w:tc>
          <w:tcPr>
            <w:tcW w:w="63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A37DB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6</w:t>
            </w:r>
            <w:r w:rsidR="000F1463"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58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Народнаяпесня и композитор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165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</w:tr>
      <w:tr w:rsidR="000F1463" w:rsidTr="000F1463">
        <w:tc>
          <w:tcPr>
            <w:tcW w:w="63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A37DB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7</w:t>
            </w:r>
            <w:r w:rsidR="000F1463"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58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Песнисоветскихкомпозиторов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165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</w:tr>
      <w:tr w:rsidR="000F1463" w:rsidTr="000F1463">
        <w:tc>
          <w:tcPr>
            <w:tcW w:w="63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A37DB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8</w:t>
            </w:r>
            <w:r w:rsidR="000F1463"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58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Праздникирусскойправославнойцеркви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165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</w:tr>
      <w:tr w:rsidR="000F1463" w:rsidTr="000F1463">
        <w:tc>
          <w:tcPr>
            <w:tcW w:w="63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A37DB0" w:rsidP="000372E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99</w:t>
            </w:r>
          </w:p>
        </w:tc>
        <w:tc>
          <w:tcPr>
            <w:tcW w:w="58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Контрольныйурок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65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</w:tr>
      <w:tr w:rsidR="000F1463" w:rsidTr="000F1463">
        <w:tc>
          <w:tcPr>
            <w:tcW w:w="63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Pr="00A37DB0" w:rsidRDefault="000F1463" w:rsidP="00A37DB0">
            <w:pPr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  <w:r w:rsidR="00A37DB0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10</w:t>
            </w:r>
          </w:p>
        </w:tc>
        <w:tc>
          <w:tcPr>
            <w:tcW w:w="58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Pr="000F1463" w:rsidRDefault="000F1463">
            <w:pPr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0F1463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Новогодние традиции в разных странах мира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65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0F1463" w:rsidTr="000F1463">
        <w:tc>
          <w:tcPr>
            <w:tcW w:w="63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Pr="00A37DB0" w:rsidRDefault="000F1463">
            <w:pPr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11</w:t>
            </w:r>
            <w:r w:rsidR="00A37DB0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1</w:t>
            </w:r>
          </w:p>
        </w:tc>
        <w:tc>
          <w:tcPr>
            <w:tcW w:w="58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Pr="000F1463" w:rsidRDefault="000F1463">
            <w:pPr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0F1463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Музыка народов мира.</w:t>
            </w:r>
          </w:p>
          <w:p w:rsidR="000F1463" w:rsidRPr="000F1463" w:rsidRDefault="000F1463">
            <w:pPr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0F1463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 Русские песни, обряды, танцы.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165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</w:tr>
      <w:tr w:rsidR="000F1463" w:rsidTr="000F1463">
        <w:tc>
          <w:tcPr>
            <w:tcW w:w="63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  <w:r w:rsidR="00A37DB0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1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58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Украинскаяпесня и танец.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65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</w:tr>
      <w:tr w:rsidR="000F1463" w:rsidTr="000F1463">
        <w:tc>
          <w:tcPr>
            <w:tcW w:w="63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  <w:r w:rsidR="00A37DB0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1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58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Белорусскаяпесня и танец.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65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</w:tr>
      <w:tr w:rsidR="000F1463" w:rsidTr="000F1463">
        <w:tc>
          <w:tcPr>
            <w:tcW w:w="63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  <w:r w:rsidR="00A37DB0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1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58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Венгерская, французская, бразильскаямузыка.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65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</w:tr>
      <w:tr w:rsidR="000F1463" w:rsidTr="000F1463">
        <w:tc>
          <w:tcPr>
            <w:tcW w:w="63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  <w:r w:rsidR="00A37DB0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1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58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Болгарская, греческаямузыка.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65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</w:tr>
      <w:tr w:rsidR="000F1463" w:rsidTr="000F1463">
        <w:tc>
          <w:tcPr>
            <w:tcW w:w="63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  <w:r w:rsidR="00A37DB0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1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58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Арабскаямузыка.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65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</w:tr>
      <w:tr w:rsidR="000F1463" w:rsidTr="000F1463">
        <w:tc>
          <w:tcPr>
            <w:tcW w:w="63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  <w:r w:rsidR="00A37DB0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1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58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Индийскаямузыка.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65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</w:tr>
      <w:tr w:rsidR="000F1463" w:rsidTr="000F1463">
        <w:tc>
          <w:tcPr>
            <w:tcW w:w="63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  <w:r w:rsidR="00A37DB0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lastRenderedPageBreak/>
              <w:t>1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58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>Контрольныйурок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65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0F1463" w:rsidTr="000F1463">
        <w:tc>
          <w:tcPr>
            <w:tcW w:w="63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1</w:t>
            </w:r>
            <w:r w:rsidR="00A37DB0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1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58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Китайскаякультура.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65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</w:tr>
      <w:tr w:rsidR="000F1463" w:rsidTr="000F1463">
        <w:tc>
          <w:tcPr>
            <w:tcW w:w="63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  <w:r w:rsidR="00A37DB0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2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58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Египетскаякультура.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65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</w:tr>
      <w:tr w:rsidR="000F1463" w:rsidTr="000F1463">
        <w:tc>
          <w:tcPr>
            <w:tcW w:w="63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Pr="00A37DB0" w:rsidRDefault="000F1463">
            <w:pPr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  <w:r w:rsidR="00A37DB0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2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58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Норвежскаямузыка.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65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</w:tr>
      <w:tr w:rsidR="000F1463" w:rsidTr="000F1463">
        <w:tc>
          <w:tcPr>
            <w:tcW w:w="63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  <w:r w:rsidR="00A37DB0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2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58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Ирландскаямузыка.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65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</w:tr>
      <w:tr w:rsidR="000F1463" w:rsidTr="000F1463">
        <w:tc>
          <w:tcPr>
            <w:tcW w:w="63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  <w:r w:rsidR="00A37DB0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2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58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КультуранародовКавказа.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65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</w:tr>
      <w:tr w:rsidR="000F1463" w:rsidTr="000F1463">
        <w:tc>
          <w:tcPr>
            <w:tcW w:w="63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  <w:r w:rsidR="000372E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2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58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Контрольныйурок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65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0F1463" w:rsidTr="000F1463">
        <w:tc>
          <w:tcPr>
            <w:tcW w:w="63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  <w:r w:rsidR="000372E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2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58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Итоговыйурок. Мультконцерт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65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0F1463" w:rsidTr="000372ED">
        <w:tc>
          <w:tcPr>
            <w:tcW w:w="63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F1463" w:rsidRPr="000372ED" w:rsidRDefault="000372ED">
            <w:pPr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226</w:t>
            </w:r>
          </w:p>
        </w:tc>
        <w:tc>
          <w:tcPr>
            <w:tcW w:w="58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F1463" w:rsidRPr="000372ED" w:rsidRDefault="000372ED">
            <w:pPr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0372ED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Резервный урок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F1463" w:rsidRPr="000372ED" w:rsidRDefault="000372ED">
            <w:pPr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1</w:t>
            </w:r>
          </w:p>
        </w:tc>
        <w:tc>
          <w:tcPr>
            <w:tcW w:w="165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0372ED" w:rsidTr="000F1463">
        <w:tc>
          <w:tcPr>
            <w:tcW w:w="63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372ED" w:rsidRDefault="000372E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8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372ED" w:rsidRDefault="000372ED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Итого: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372ED" w:rsidRDefault="000372E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33 часа</w:t>
            </w:r>
          </w:p>
        </w:tc>
        <w:tc>
          <w:tcPr>
            <w:tcW w:w="165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372ED" w:rsidRDefault="000372E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29 часов</w:t>
            </w:r>
          </w:p>
        </w:tc>
      </w:tr>
    </w:tbl>
    <w:p w:rsidR="000F1463" w:rsidRDefault="000F1463" w:rsidP="000F1463">
      <w:pPr>
        <w:rPr>
          <w:rFonts w:ascii="Times New Roman" w:hAnsi="Times New Roman" w:cs="Times New Roman"/>
          <w:sz w:val="28"/>
          <w:szCs w:val="28"/>
        </w:rPr>
      </w:pPr>
    </w:p>
    <w:p w:rsidR="000F1463" w:rsidRDefault="000F1463" w:rsidP="000F1463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3 годобучения</w:t>
      </w:r>
    </w:p>
    <w:tbl>
      <w:tblPr>
        <w:tblStyle w:val="a6"/>
        <w:tblW w:w="9876" w:type="dxa"/>
        <w:tblInd w:w="-34" w:type="dxa"/>
        <w:tblLayout w:type="fixed"/>
        <w:tblLook w:val="04A0"/>
      </w:tblPr>
      <w:tblGrid>
        <w:gridCol w:w="654"/>
        <w:gridCol w:w="6009"/>
        <w:gridCol w:w="1559"/>
        <w:gridCol w:w="1654"/>
      </w:tblGrid>
      <w:tr w:rsidR="000F1463" w:rsidRPr="00105E9F" w:rsidTr="000F1463">
        <w:tc>
          <w:tcPr>
            <w:tcW w:w="65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№ п/п</w:t>
            </w:r>
          </w:p>
        </w:tc>
        <w:tc>
          <w:tcPr>
            <w:tcW w:w="60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Названиетемы</w:t>
            </w:r>
          </w:p>
        </w:tc>
        <w:tc>
          <w:tcPr>
            <w:tcW w:w="155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Кол-воаудиторныхчасов</w:t>
            </w:r>
          </w:p>
        </w:tc>
        <w:tc>
          <w:tcPr>
            <w:tcW w:w="165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Pr="000F1463" w:rsidRDefault="000F1463">
            <w:pPr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0F146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Кол-во часов для самостоятельной работы</w:t>
            </w:r>
          </w:p>
        </w:tc>
      </w:tr>
      <w:tr w:rsidR="000F1463" w:rsidTr="000F1463">
        <w:tc>
          <w:tcPr>
            <w:tcW w:w="65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FC7A1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1</w:t>
            </w:r>
            <w:r w:rsidR="000F1463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60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Pr="000F1463" w:rsidRDefault="000F1463">
            <w:pPr>
              <w:rPr>
                <w:rFonts w:ascii="Times New Roman" w:eastAsia="Calibri" w:hAnsi="Times New Roman" w:cs="Times New Roman"/>
                <w:sz w:val="28"/>
                <w:szCs w:val="28"/>
                <w:lang w:val="ru-RU"/>
              </w:rPr>
            </w:pPr>
            <w:r w:rsidRPr="000F1463">
              <w:rPr>
                <w:rFonts w:ascii="Times New Roman" w:eastAsia="Calibri" w:hAnsi="Times New Roman" w:cs="Times New Roman"/>
                <w:sz w:val="28"/>
                <w:szCs w:val="28"/>
                <w:lang w:val="ru-RU"/>
              </w:rPr>
              <w:t>Вводная беседа.</w:t>
            </w:r>
          </w:p>
          <w:p w:rsidR="000F1463" w:rsidRPr="000F1463" w:rsidRDefault="000F1463">
            <w:pPr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0F1463">
              <w:rPr>
                <w:rFonts w:ascii="Times New Roman" w:eastAsia="Calibri" w:hAnsi="Times New Roman" w:cs="Times New Roman"/>
                <w:sz w:val="28"/>
                <w:szCs w:val="28"/>
                <w:lang w:val="ru-RU"/>
              </w:rPr>
              <w:t>Литературно – музыкальная композиция</w:t>
            </w:r>
          </w:p>
        </w:tc>
        <w:tc>
          <w:tcPr>
            <w:tcW w:w="155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65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</w:tr>
      <w:tr w:rsidR="000F1463" w:rsidTr="000F1463">
        <w:tc>
          <w:tcPr>
            <w:tcW w:w="65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FC7A1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2</w:t>
            </w:r>
            <w:r w:rsidR="000F1463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60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Элементымузыкальнойречи.</w:t>
            </w:r>
          </w:p>
        </w:tc>
        <w:tc>
          <w:tcPr>
            <w:tcW w:w="155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165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</w:tr>
      <w:tr w:rsidR="000F1463" w:rsidTr="000F1463">
        <w:tc>
          <w:tcPr>
            <w:tcW w:w="65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FC7A1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3</w:t>
            </w:r>
            <w:r w:rsidR="000F1463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3</w:t>
            </w:r>
          </w:p>
        </w:tc>
        <w:tc>
          <w:tcPr>
            <w:tcW w:w="60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Pr="000F1463" w:rsidRDefault="000F1463">
            <w:pPr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0F1463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lastRenderedPageBreak/>
              <w:t xml:space="preserve">Программная музыка. Типы программной </w:t>
            </w:r>
            <w:r w:rsidRPr="000F1463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lastRenderedPageBreak/>
              <w:t>музыки</w:t>
            </w:r>
          </w:p>
        </w:tc>
        <w:tc>
          <w:tcPr>
            <w:tcW w:w="155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2</w:t>
            </w:r>
          </w:p>
        </w:tc>
        <w:tc>
          <w:tcPr>
            <w:tcW w:w="165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</w:tr>
      <w:tr w:rsidR="000F1463" w:rsidTr="000F1463">
        <w:tc>
          <w:tcPr>
            <w:tcW w:w="65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FC7A1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lastRenderedPageBreak/>
              <w:t>4</w:t>
            </w:r>
            <w:r w:rsidR="000F1463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60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Комическиеобразы в музыке</w:t>
            </w:r>
          </w:p>
        </w:tc>
        <w:tc>
          <w:tcPr>
            <w:tcW w:w="155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65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</w:tr>
      <w:tr w:rsidR="000F1463" w:rsidTr="000F1463">
        <w:tc>
          <w:tcPr>
            <w:tcW w:w="65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FC7A1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5</w:t>
            </w:r>
            <w:r w:rsidR="000F1463"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60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Приемысозданиякомическихобразов</w:t>
            </w:r>
          </w:p>
        </w:tc>
        <w:tc>
          <w:tcPr>
            <w:tcW w:w="155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65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</w:tr>
      <w:tr w:rsidR="000F1463" w:rsidTr="000F1463">
        <w:tc>
          <w:tcPr>
            <w:tcW w:w="65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FC7A1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6</w:t>
            </w:r>
            <w:r w:rsidR="000F1463"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60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Контрольныйурок</w:t>
            </w:r>
          </w:p>
        </w:tc>
        <w:tc>
          <w:tcPr>
            <w:tcW w:w="155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65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0F1463" w:rsidTr="000F1463">
        <w:tc>
          <w:tcPr>
            <w:tcW w:w="65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FC7A1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7</w:t>
            </w:r>
            <w:r w:rsidR="000F1463"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60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Музыкальнаяформа.</w:t>
            </w:r>
          </w:p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Период.</w:t>
            </w:r>
          </w:p>
        </w:tc>
        <w:tc>
          <w:tcPr>
            <w:tcW w:w="155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65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</w:tr>
      <w:tr w:rsidR="000F1463" w:rsidTr="000F1463">
        <w:tc>
          <w:tcPr>
            <w:tcW w:w="65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FC7A1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8</w:t>
            </w:r>
            <w:r w:rsidR="000F1463"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60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Простаядвухчастнаяформа.</w:t>
            </w:r>
          </w:p>
        </w:tc>
        <w:tc>
          <w:tcPr>
            <w:tcW w:w="155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65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</w:tr>
      <w:tr w:rsidR="000F1463" w:rsidTr="000F1463">
        <w:tc>
          <w:tcPr>
            <w:tcW w:w="65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FC7A1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9</w:t>
            </w:r>
            <w:r w:rsidR="000F1463"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60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Простаятрёхчастнаяформа.</w:t>
            </w:r>
          </w:p>
        </w:tc>
        <w:tc>
          <w:tcPr>
            <w:tcW w:w="155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65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</w:tr>
      <w:tr w:rsidR="000F1463" w:rsidTr="000F1463">
        <w:tc>
          <w:tcPr>
            <w:tcW w:w="65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Pr="00FC7A1B" w:rsidRDefault="00FC7A1B" w:rsidP="00FC7A1B">
            <w:pPr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110</w:t>
            </w:r>
          </w:p>
        </w:tc>
        <w:tc>
          <w:tcPr>
            <w:tcW w:w="60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Рондо.</w:t>
            </w:r>
          </w:p>
        </w:tc>
        <w:tc>
          <w:tcPr>
            <w:tcW w:w="155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65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</w:tr>
      <w:tr w:rsidR="000F1463" w:rsidTr="000F1463">
        <w:tc>
          <w:tcPr>
            <w:tcW w:w="65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Pr="00FC7A1B" w:rsidRDefault="000F1463">
            <w:pPr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11</w:t>
            </w:r>
            <w:r w:rsidR="00FC7A1B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1</w:t>
            </w:r>
          </w:p>
        </w:tc>
        <w:tc>
          <w:tcPr>
            <w:tcW w:w="60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Вариации. Сюита</w:t>
            </w:r>
          </w:p>
        </w:tc>
        <w:tc>
          <w:tcPr>
            <w:tcW w:w="155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65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</w:tr>
      <w:tr w:rsidR="000F1463" w:rsidTr="000F1463">
        <w:tc>
          <w:tcPr>
            <w:tcW w:w="65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  <w:r w:rsidR="00FC7A1B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1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60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Инструментальныйцикл. Сонатнаяформа</w:t>
            </w:r>
          </w:p>
        </w:tc>
        <w:tc>
          <w:tcPr>
            <w:tcW w:w="155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65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</w:tr>
      <w:tr w:rsidR="000F1463" w:rsidTr="000F1463">
        <w:tc>
          <w:tcPr>
            <w:tcW w:w="65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  <w:r w:rsidR="00FC7A1B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1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60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Контрольныйурок</w:t>
            </w:r>
          </w:p>
        </w:tc>
        <w:tc>
          <w:tcPr>
            <w:tcW w:w="155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65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</w:tr>
      <w:tr w:rsidR="000F1463" w:rsidTr="000F1463">
        <w:tc>
          <w:tcPr>
            <w:tcW w:w="65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  <w:r w:rsidR="00FC7A1B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1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60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Мультконцерт</w:t>
            </w:r>
          </w:p>
        </w:tc>
        <w:tc>
          <w:tcPr>
            <w:tcW w:w="155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65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0F1463" w:rsidTr="000F1463">
        <w:tc>
          <w:tcPr>
            <w:tcW w:w="65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  <w:r w:rsidR="00FC7A1B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1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60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Инструментальныеансамбли</w:t>
            </w:r>
          </w:p>
        </w:tc>
        <w:tc>
          <w:tcPr>
            <w:tcW w:w="155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65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</w:tr>
      <w:tr w:rsidR="000F1463" w:rsidTr="000F1463">
        <w:tc>
          <w:tcPr>
            <w:tcW w:w="65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  <w:r w:rsidR="00FC7A1B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1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60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Pr="000F1463" w:rsidRDefault="000F1463">
            <w:pPr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0F1463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 Жанры вокальной музыки.</w:t>
            </w:r>
          </w:p>
          <w:p w:rsidR="000F1463" w:rsidRPr="000F1463" w:rsidRDefault="000F1463">
            <w:pPr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0F1463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Тембры певческих голосов.</w:t>
            </w:r>
          </w:p>
        </w:tc>
        <w:tc>
          <w:tcPr>
            <w:tcW w:w="155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165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</w:tr>
      <w:tr w:rsidR="000F1463" w:rsidTr="000F1463">
        <w:tc>
          <w:tcPr>
            <w:tcW w:w="65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  <w:r w:rsidR="00FC7A1B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1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60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Песня. Романс.</w:t>
            </w:r>
          </w:p>
        </w:tc>
        <w:tc>
          <w:tcPr>
            <w:tcW w:w="155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165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</w:tr>
      <w:tr w:rsidR="000F1463" w:rsidTr="000F1463">
        <w:tc>
          <w:tcPr>
            <w:tcW w:w="65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  <w:r w:rsidR="00FC7A1B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lastRenderedPageBreak/>
              <w:t>1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60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Pr="000F1463" w:rsidRDefault="000F1463">
            <w:pPr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 w:rsidRPr="000F1463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lastRenderedPageBreak/>
              <w:t>Музыка в театре и кино</w:t>
            </w:r>
          </w:p>
        </w:tc>
        <w:tc>
          <w:tcPr>
            <w:tcW w:w="155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65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</w:tr>
      <w:tr w:rsidR="000F1463" w:rsidTr="000F1463">
        <w:tc>
          <w:tcPr>
            <w:tcW w:w="65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1</w:t>
            </w:r>
            <w:r w:rsidR="00FC7A1B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1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60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Опера. Сольныеномера</w:t>
            </w:r>
          </w:p>
        </w:tc>
        <w:tc>
          <w:tcPr>
            <w:tcW w:w="155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65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</w:tr>
      <w:tr w:rsidR="000F1463" w:rsidTr="000F1463">
        <w:tc>
          <w:tcPr>
            <w:tcW w:w="65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  <w:r w:rsidR="00FC7A1B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2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60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Оперныеансамбли. Хоры</w:t>
            </w:r>
          </w:p>
        </w:tc>
        <w:tc>
          <w:tcPr>
            <w:tcW w:w="155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165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</w:tr>
      <w:tr w:rsidR="000F1463" w:rsidTr="000F1463">
        <w:tc>
          <w:tcPr>
            <w:tcW w:w="65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  <w:r w:rsidR="00FC7A1B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2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60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Контрольныйурок</w:t>
            </w:r>
          </w:p>
        </w:tc>
        <w:tc>
          <w:tcPr>
            <w:tcW w:w="155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65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</w:tr>
      <w:tr w:rsidR="000F1463" w:rsidTr="000F1463">
        <w:tc>
          <w:tcPr>
            <w:tcW w:w="65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  <w:r w:rsidR="00FC7A1B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2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60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Оркестр в опере</w:t>
            </w:r>
          </w:p>
        </w:tc>
        <w:tc>
          <w:tcPr>
            <w:tcW w:w="155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65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</w:tr>
      <w:tr w:rsidR="000F1463" w:rsidTr="000F1463">
        <w:tc>
          <w:tcPr>
            <w:tcW w:w="65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  <w:r w:rsidR="00FC7A1B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2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60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Опера «Снегурочка»</w:t>
            </w:r>
          </w:p>
        </w:tc>
        <w:tc>
          <w:tcPr>
            <w:tcW w:w="155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165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</w:tr>
      <w:tr w:rsidR="000F1463" w:rsidTr="000F1463">
        <w:tc>
          <w:tcPr>
            <w:tcW w:w="65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  <w:r w:rsidR="00FC7A1B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2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60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Балет</w:t>
            </w:r>
          </w:p>
        </w:tc>
        <w:tc>
          <w:tcPr>
            <w:tcW w:w="155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65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</w:tr>
      <w:tr w:rsidR="000F1463" w:rsidTr="000F1463">
        <w:tc>
          <w:tcPr>
            <w:tcW w:w="65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  <w:r w:rsidR="00FC7A1B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2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60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Подготовка к контрольномууроку</w:t>
            </w:r>
          </w:p>
        </w:tc>
        <w:tc>
          <w:tcPr>
            <w:tcW w:w="155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65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</w:tr>
      <w:tr w:rsidR="000F1463" w:rsidTr="000F1463">
        <w:tc>
          <w:tcPr>
            <w:tcW w:w="65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  <w:r w:rsidR="00FC7A1B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2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60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Контрольныйурок</w:t>
            </w:r>
          </w:p>
        </w:tc>
        <w:tc>
          <w:tcPr>
            <w:tcW w:w="155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65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0F1463" w:rsidTr="000F1463">
        <w:tc>
          <w:tcPr>
            <w:tcW w:w="65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  <w:r w:rsidR="00FC7A1B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2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60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Итоговыйурок</w:t>
            </w:r>
          </w:p>
        </w:tc>
        <w:tc>
          <w:tcPr>
            <w:tcW w:w="155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65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FC7A1B" w:rsidTr="000F1463">
        <w:tc>
          <w:tcPr>
            <w:tcW w:w="65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C7A1B" w:rsidRPr="00FC7A1B" w:rsidRDefault="00FC7A1B">
            <w:pPr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228</w:t>
            </w:r>
          </w:p>
        </w:tc>
        <w:tc>
          <w:tcPr>
            <w:tcW w:w="60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C7A1B" w:rsidRPr="00FC7A1B" w:rsidRDefault="00FC7A1B">
            <w:pPr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Резервный урок</w:t>
            </w:r>
          </w:p>
        </w:tc>
        <w:tc>
          <w:tcPr>
            <w:tcW w:w="155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C7A1B" w:rsidRPr="00FC7A1B" w:rsidRDefault="00FC7A1B">
            <w:pPr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1</w:t>
            </w:r>
          </w:p>
        </w:tc>
        <w:tc>
          <w:tcPr>
            <w:tcW w:w="165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FC7A1B" w:rsidRDefault="00FC7A1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0F1463" w:rsidTr="000F1463">
        <w:tc>
          <w:tcPr>
            <w:tcW w:w="65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0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Итого:</w:t>
            </w:r>
          </w:p>
        </w:tc>
        <w:tc>
          <w:tcPr>
            <w:tcW w:w="155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33 часа</w:t>
            </w:r>
          </w:p>
        </w:tc>
        <w:tc>
          <w:tcPr>
            <w:tcW w:w="165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0F1463" w:rsidRDefault="000F146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29 часов</w:t>
            </w:r>
          </w:p>
        </w:tc>
      </w:tr>
    </w:tbl>
    <w:p w:rsidR="00E55468" w:rsidRPr="000F1463" w:rsidRDefault="00E55468" w:rsidP="000F1463">
      <w:pPr>
        <w:ind w:firstLine="0"/>
        <w:jc w:val="both"/>
        <w:rPr>
          <w:rFonts w:ascii="Times New Roman" w:hAnsi="Times New Roman" w:cs="Times New Roman"/>
          <w:sz w:val="28"/>
          <w:szCs w:val="28"/>
          <w:lang w:val="ru-RU"/>
        </w:rPr>
      </w:pPr>
    </w:p>
    <w:p w:rsidR="003177E7" w:rsidRPr="005970FF" w:rsidRDefault="003177E7" w:rsidP="005970FF">
      <w:pPr>
        <w:ind w:firstLine="0"/>
        <w:rPr>
          <w:rFonts w:ascii="Times New Roman" w:hAnsi="Times New Roman" w:cs="Times New Roman"/>
          <w:b/>
          <w:sz w:val="28"/>
          <w:szCs w:val="28"/>
          <w:lang w:val="ru-RU"/>
        </w:rPr>
      </w:pPr>
    </w:p>
    <w:p w:rsidR="00236E99" w:rsidRPr="006C784E" w:rsidRDefault="001D5BF2" w:rsidP="001D5BF2">
      <w:pPr>
        <w:pStyle w:val="a5"/>
        <w:numPr>
          <w:ilvl w:val="0"/>
          <w:numId w:val="1"/>
        </w:numPr>
        <w:ind w:left="0" w:firstLine="709"/>
        <w:jc w:val="center"/>
        <w:rPr>
          <w:rFonts w:ascii="Times New Roman" w:hAnsi="Times New Roman" w:cs="Times New Roman"/>
          <w:b/>
          <w:sz w:val="28"/>
          <w:szCs w:val="28"/>
          <w:lang w:val="ru-RU"/>
        </w:rPr>
      </w:pPr>
      <w:r w:rsidRPr="006C784E">
        <w:rPr>
          <w:rFonts w:ascii="Times New Roman" w:hAnsi="Times New Roman" w:cs="Times New Roman"/>
          <w:b/>
          <w:sz w:val="28"/>
          <w:szCs w:val="28"/>
          <w:lang w:val="ru-RU"/>
        </w:rPr>
        <w:t>СОДЕРЖАНИЕ УЧЕБНОГО ПРЕДМЕТА</w:t>
      </w:r>
    </w:p>
    <w:p w:rsidR="00221234" w:rsidRDefault="00210386" w:rsidP="0075369C">
      <w:pPr>
        <w:pStyle w:val="a5"/>
        <w:tabs>
          <w:tab w:val="center" w:pos="5587"/>
        </w:tabs>
        <w:ind w:left="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 xml:space="preserve">Программа по предмету </w:t>
      </w:r>
      <w:r w:rsidR="00532FC6">
        <w:rPr>
          <w:rFonts w:ascii="Times New Roman" w:hAnsi="Times New Roman" w:cs="Times New Roman"/>
          <w:sz w:val="28"/>
          <w:szCs w:val="28"/>
          <w:lang w:val="ru-RU"/>
        </w:rPr>
        <w:t>«Слушание музыки»</w:t>
      </w:r>
      <w:r>
        <w:rPr>
          <w:rFonts w:ascii="Times New Roman" w:hAnsi="Times New Roman" w:cs="Times New Roman"/>
          <w:sz w:val="28"/>
          <w:szCs w:val="28"/>
          <w:lang w:val="ru-RU"/>
        </w:rPr>
        <w:t xml:space="preserve"> реализуется в структуре дополнительной предпрофессиональной общеобразовательной программы </w:t>
      </w:r>
      <w:r w:rsidR="007D46C0">
        <w:rPr>
          <w:rFonts w:ascii="Times New Roman" w:hAnsi="Times New Roman" w:cs="Times New Roman"/>
          <w:sz w:val="28"/>
          <w:szCs w:val="28"/>
          <w:lang w:val="ru-RU"/>
        </w:rPr>
        <w:t xml:space="preserve"> в области музыкального искусства</w:t>
      </w:r>
      <w:r w:rsidR="00294445">
        <w:rPr>
          <w:rFonts w:ascii="Times New Roman" w:hAnsi="Times New Roman" w:cs="Times New Roman"/>
          <w:sz w:val="28"/>
          <w:szCs w:val="28"/>
          <w:lang w:val="ru-RU"/>
        </w:rPr>
        <w:t>,</w:t>
      </w:r>
      <w:r w:rsidR="007D46C0">
        <w:rPr>
          <w:rFonts w:ascii="Times New Roman" w:hAnsi="Times New Roman" w:cs="Times New Roman"/>
          <w:sz w:val="28"/>
          <w:szCs w:val="28"/>
          <w:lang w:val="ru-RU"/>
        </w:rPr>
        <w:t xml:space="preserve"> рассчитанной на 8-9 лет обучения. </w:t>
      </w:r>
    </w:p>
    <w:p w:rsidR="00236E99" w:rsidRPr="006C784E" w:rsidRDefault="00532FC6" w:rsidP="00475C16">
      <w:pPr>
        <w:pStyle w:val="a5"/>
        <w:tabs>
          <w:tab w:val="center" w:pos="5587"/>
        </w:tabs>
        <w:ind w:left="0"/>
        <w:rPr>
          <w:rFonts w:ascii="Times New Roman" w:hAnsi="Times New Roman" w:cs="Times New Roman"/>
          <w:b/>
          <w:sz w:val="28"/>
          <w:szCs w:val="28"/>
          <w:lang w:val="ru-RU"/>
        </w:rPr>
      </w:pPr>
      <w:r>
        <w:rPr>
          <w:rFonts w:ascii="Times New Roman" w:hAnsi="Times New Roman" w:cs="Times New Roman"/>
          <w:b/>
          <w:sz w:val="28"/>
          <w:szCs w:val="28"/>
          <w:lang w:val="ru-RU"/>
        </w:rPr>
        <w:tab/>
      </w:r>
      <w:r w:rsidR="00236E99" w:rsidRPr="006C784E">
        <w:rPr>
          <w:rFonts w:ascii="Times New Roman" w:hAnsi="Times New Roman" w:cs="Times New Roman"/>
          <w:b/>
          <w:sz w:val="28"/>
          <w:szCs w:val="28"/>
          <w:lang w:val="ru-RU"/>
        </w:rPr>
        <w:t>Годовые требования</w:t>
      </w:r>
      <w:r w:rsidR="005970FF">
        <w:rPr>
          <w:rFonts w:ascii="Times New Roman" w:hAnsi="Times New Roman" w:cs="Times New Roman"/>
          <w:b/>
          <w:sz w:val="28"/>
          <w:szCs w:val="28"/>
          <w:lang w:val="ru-RU"/>
        </w:rPr>
        <w:t>. Содержание разделов</w:t>
      </w:r>
    </w:p>
    <w:p w:rsidR="001D5BF2" w:rsidRPr="002E7E52" w:rsidRDefault="001D5BF2" w:rsidP="002E7E52">
      <w:pPr>
        <w:pStyle w:val="a5"/>
        <w:ind w:left="0"/>
        <w:jc w:val="center"/>
        <w:rPr>
          <w:rFonts w:ascii="Times New Roman" w:hAnsi="Times New Roman" w:cs="Times New Roman"/>
          <w:b/>
          <w:sz w:val="28"/>
          <w:szCs w:val="28"/>
          <w:lang w:val="ru-RU"/>
        </w:rPr>
      </w:pPr>
      <w:r w:rsidRPr="002E7E52">
        <w:rPr>
          <w:rFonts w:ascii="Times New Roman" w:hAnsi="Times New Roman" w:cs="Times New Roman"/>
          <w:b/>
          <w:sz w:val="28"/>
          <w:szCs w:val="28"/>
          <w:lang w:val="ru-RU"/>
        </w:rPr>
        <w:lastRenderedPageBreak/>
        <w:t>Первый год обучения</w:t>
      </w:r>
    </w:p>
    <w:p w:rsidR="001D5BF2" w:rsidRPr="002E7E52" w:rsidRDefault="00B976D8" w:rsidP="00403C1E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2E7E52">
        <w:rPr>
          <w:rFonts w:ascii="Times New Roman" w:hAnsi="Times New Roman" w:cs="Times New Roman"/>
          <w:b/>
          <w:sz w:val="28"/>
          <w:szCs w:val="28"/>
          <w:u w:val="single"/>
          <w:lang w:val="ru-RU"/>
        </w:rPr>
        <w:t>Раздел 1</w:t>
      </w:r>
      <w:r w:rsidR="001D5BF2" w:rsidRPr="002E7E52">
        <w:rPr>
          <w:rFonts w:ascii="Times New Roman" w:hAnsi="Times New Roman" w:cs="Times New Roman"/>
          <w:b/>
          <w:sz w:val="28"/>
          <w:szCs w:val="28"/>
          <w:u w:val="single"/>
          <w:lang w:val="ru-RU"/>
        </w:rPr>
        <w:t>:</w:t>
      </w:r>
      <w:r w:rsidR="00A46FFB" w:rsidRPr="002E7E52">
        <w:rPr>
          <w:rFonts w:ascii="Times New Roman" w:hAnsi="Times New Roman" w:cs="Times New Roman"/>
          <w:b/>
          <w:sz w:val="28"/>
          <w:szCs w:val="28"/>
          <w:lang w:val="ru-RU"/>
        </w:rPr>
        <w:t>Характеристика музыкального звука</w:t>
      </w:r>
      <w:r w:rsidR="00A46FFB" w:rsidRPr="002E7E52">
        <w:rPr>
          <w:rFonts w:ascii="Times New Roman" w:hAnsi="Times New Roman" w:cs="Times New Roman"/>
          <w:sz w:val="28"/>
          <w:szCs w:val="28"/>
          <w:lang w:val="ru-RU"/>
        </w:rPr>
        <w:t>. Колоколь</w:t>
      </w:r>
      <w:r w:rsidR="005970FF">
        <w:rPr>
          <w:rFonts w:ascii="Times New Roman" w:hAnsi="Times New Roman" w:cs="Times New Roman"/>
          <w:sz w:val="28"/>
          <w:szCs w:val="28"/>
          <w:lang w:val="ru-RU"/>
        </w:rPr>
        <w:t xml:space="preserve">ный звон, колокольные созвучия </w:t>
      </w:r>
      <w:r w:rsidR="00A46FFB" w:rsidRPr="002E7E52">
        <w:rPr>
          <w:rFonts w:ascii="Times New Roman" w:hAnsi="Times New Roman" w:cs="Times New Roman"/>
          <w:sz w:val="28"/>
          <w:szCs w:val="28"/>
          <w:lang w:val="ru-RU"/>
        </w:rPr>
        <w:t>в музыке разных композиторов. Состояние  внутренней тишины.</w:t>
      </w:r>
      <w:r w:rsidR="00B33EF9">
        <w:rPr>
          <w:rFonts w:ascii="Times New Roman" w:hAnsi="Times New Roman" w:cs="Times New Roman"/>
          <w:sz w:val="28"/>
          <w:szCs w:val="28"/>
          <w:lang w:val="ru-RU"/>
        </w:rPr>
        <w:t>Слушание музыки и изображение ударов колокола</w:t>
      </w:r>
      <w:r w:rsidR="00A46FFB" w:rsidRPr="002E7E52">
        <w:rPr>
          <w:rFonts w:ascii="Times New Roman" w:hAnsi="Times New Roman" w:cs="Times New Roman"/>
          <w:sz w:val="28"/>
          <w:szCs w:val="28"/>
          <w:lang w:val="ru-RU"/>
        </w:rPr>
        <w:t xml:space="preserve"> различными движениями, пластикой.</w:t>
      </w:r>
    </w:p>
    <w:p w:rsidR="00712650" w:rsidRDefault="001D5BF2" w:rsidP="00712650">
      <w:pPr>
        <w:pStyle w:val="a5"/>
        <w:ind w:left="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2E7E52">
        <w:rPr>
          <w:rFonts w:ascii="Times New Roman" w:hAnsi="Times New Roman" w:cs="Times New Roman"/>
          <w:sz w:val="28"/>
          <w:szCs w:val="28"/>
          <w:u w:val="single"/>
          <w:lang w:val="ru-RU"/>
        </w:rPr>
        <w:t>Самостоятельная работа:</w:t>
      </w:r>
      <w:r w:rsidR="00A46FFB" w:rsidRPr="002E7E52">
        <w:rPr>
          <w:rFonts w:ascii="Times New Roman" w:hAnsi="Times New Roman" w:cs="Times New Roman"/>
          <w:sz w:val="28"/>
          <w:szCs w:val="28"/>
          <w:lang w:val="ru-RU"/>
        </w:rPr>
        <w:t xml:space="preserve"> сочинение своей звуковой модели колокольного звона, основанного на равномерной метрической пульсации.</w:t>
      </w:r>
    </w:p>
    <w:p w:rsidR="001D5BF2" w:rsidRPr="002E7E52" w:rsidRDefault="001D5BF2" w:rsidP="00712650">
      <w:pPr>
        <w:pStyle w:val="a5"/>
        <w:ind w:left="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2E7E52">
        <w:rPr>
          <w:rFonts w:ascii="Times New Roman" w:hAnsi="Times New Roman" w:cs="Times New Roman"/>
          <w:sz w:val="28"/>
          <w:szCs w:val="28"/>
          <w:u w:val="single"/>
          <w:lang w:val="ru-RU"/>
        </w:rPr>
        <w:t>Муз</w:t>
      </w:r>
      <w:r w:rsidR="002E499B">
        <w:rPr>
          <w:rFonts w:ascii="Times New Roman" w:hAnsi="Times New Roman" w:cs="Times New Roman"/>
          <w:sz w:val="28"/>
          <w:szCs w:val="28"/>
          <w:u w:val="single"/>
          <w:lang w:val="ru-RU"/>
        </w:rPr>
        <w:t>ыкальный</w:t>
      </w:r>
      <w:r w:rsidRPr="002E7E52">
        <w:rPr>
          <w:rFonts w:ascii="Times New Roman" w:hAnsi="Times New Roman" w:cs="Times New Roman"/>
          <w:sz w:val="28"/>
          <w:szCs w:val="28"/>
          <w:u w:val="single"/>
          <w:lang w:val="ru-RU"/>
        </w:rPr>
        <w:t xml:space="preserve"> материал:</w:t>
      </w:r>
      <w:r w:rsidR="00A46FFB" w:rsidRPr="002E7E52">
        <w:rPr>
          <w:rFonts w:ascii="Times New Roman" w:hAnsi="Times New Roman" w:cs="Times New Roman"/>
          <w:sz w:val="28"/>
          <w:szCs w:val="28"/>
          <w:lang w:val="ru-RU"/>
        </w:rPr>
        <w:t>Коло</w:t>
      </w:r>
      <w:r w:rsidR="005970FF">
        <w:rPr>
          <w:rFonts w:ascii="Times New Roman" w:hAnsi="Times New Roman" w:cs="Times New Roman"/>
          <w:sz w:val="28"/>
          <w:szCs w:val="28"/>
          <w:lang w:val="ru-RU"/>
        </w:rPr>
        <w:t>кольная музыка. П.И. Чайковский:</w:t>
      </w:r>
      <w:r w:rsidR="00A46FFB" w:rsidRPr="002E7E52">
        <w:rPr>
          <w:rFonts w:ascii="Times New Roman" w:hAnsi="Times New Roman" w:cs="Times New Roman"/>
          <w:sz w:val="28"/>
          <w:szCs w:val="28"/>
          <w:lang w:val="ru-RU"/>
        </w:rPr>
        <w:t xml:space="preserve"> «Детский альбом», «Утренняя молитва», «В церкви».</w:t>
      </w:r>
      <w:r w:rsidR="005970FF">
        <w:rPr>
          <w:rFonts w:ascii="Times New Roman" w:hAnsi="Times New Roman" w:cs="Times New Roman"/>
          <w:sz w:val="28"/>
          <w:szCs w:val="28"/>
          <w:lang w:val="ru-RU"/>
        </w:rPr>
        <w:t xml:space="preserve"> В.А. Моцарт</w:t>
      </w:r>
      <w:r w:rsidR="00A46FFB" w:rsidRPr="002E7E52">
        <w:rPr>
          <w:rFonts w:ascii="Times New Roman" w:hAnsi="Times New Roman" w:cs="Times New Roman"/>
          <w:sz w:val="28"/>
          <w:szCs w:val="28"/>
          <w:lang w:val="ru-RU"/>
        </w:rPr>
        <w:t xml:space="preserve"> опера «Волшебная флейта». Тема волшебных колокольчиков.</w:t>
      </w:r>
    </w:p>
    <w:p w:rsidR="00C73854" w:rsidRPr="002E7E52" w:rsidRDefault="00B976D8" w:rsidP="00F222E1">
      <w:pPr>
        <w:jc w:val="both"/>
        <w:rPr>
          <w:rFonts w:ascii="Times New Roman" w:hAnsi="Times New Roman" w:cs="Times New Roman"/>
          <w:b/>
          <w:sz w:val="28"/>
          <w:szCs w:val="28"/>
          <w:lang w:val="ru-RU"/>
        </w:rPr>
      </w:pPr>
      <w:r w:rsidRPr="002E7E52">
        <w:rPr>
          <w:rFonts w:ascii="Times New Roman" w:hAnsi="Times New Roman" w:cs="Times New Roman"/>
          <w:b/>
          <w:sz w:val="28"/>
          <w:szCs w:val="28"/>
          <w:u w:val="single"/>
          <w:lang w:val="ru-RU"/>
        </w:rPr>
        <w:t>Раздел 2</w:t>
      </w:r>
      <w:r w:rsidR="006C784E" w:rsidRPr="002E7E52">
        <w:rPr>
          <w:rFonts w:ascii="Times New Roman" w:hAnsi="Times New Roman" w:cs="Times New Roman"/>
          <w:b/>
          <w:sz w:val="28"/>
          <w:szCs w:val="28"/>
          <w:u w:val="single"/>
          <w:lang w:val="ru-RU"/>
        </w:rPr>
        <w:t>:</w:t>
      </w:r>
      <w:r w:rsidR="00C73854" w:rsidRPr="002E7E52">
        <w:rPr>
          <w:rFonts w:ascii="Times New Roman" w:hAnsi="Times New Roman" w:cs="Times New Roman"/>
          <w:b/>
          <w:sz w:val="28"/>
          <w:szCs w:val="28"/>
          <w:lang w:val="ru-RU"/>
        </w:rPr>
        <w:t>Пластика движения в музыке.Метроритм. Тембровое своеобразие музыки.</w:t>
      </w:r>
      <w:r w:rsidR="00C40D74" w:rsidRPr="002E7E52">
        <w:rPr>
          <w:rFonts w:ascii="Times New Roman" w:hAnsi="Times New Roman" w:cs="Times New Roman"/>
          <w:sz w:val="28"/>
          <w:szCs w:val="28"/>
          <w:lang w:val="ru-RU"/>
        </w:rPr>
        <w:t>Музыкальные часы, «шаги» музыкальных героев. Элементы звукоизобразительности.Метроритмическое своеобразие музыки, эмоционально-чувственное восприятие до</w:t>
      </w:r>
      <w:r w:rsidR="002E7E52">
        <w:rPr>
          <w:rFonts w:ascii="Times New Roman" w:hAnsi="Times New Roman" w:cs="Times New Roman"/>
          <w:sz w:val="28"/>
          <w:szCs w:val="28"/>
          <w:lang w:val="ru-RU"/>
        </w:rPr>
        <w:t>ли-пульса, ритмического рисунка.</w:t>
      </w:r>
      <w:r w:rsidR="00C40D74" w:rsidRPr="002E7E52">
        <w:rPr>
          <w:rFonts w:ascii="Times New Roman" w:hAnsi="Times New Roman" w:cs="Times New Roman"/>
          <w:sz w:val="28"/>
          <w:szCs w:val="28"/>
          <w:lang w:val="ru-RU"/>
        </w:rPr>
        <w:t xml:space="preserve"> Пластика танцевальных движений (полька, вальс, гавот, менуэт).Первое знакомство с инструментами симфонического оркестра. Зрительно-слуховой анализ средств выразительности.</w:t>
      </w:r>
    </w:p>
    <w:p w:rsidR="005970FF" w:rsidRDefault="006C784E" w:rsidP="009E1BDE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2E7E52">
        <w:rPr>
          <w:rFonts w:ascii="Times New Roman" w:hAnsi="Times New Roman" w:cs="Times New Roman"/>
          <w:sz w:val="28"/>
          <w:szCs w:val="28"/>
          <w:u w:val="single"/>
          <w:lang w:val="ru-RU"/>
        </w:rPr>
        <w:t>Самостоятельная работа:</w:t>
      </w:r>
      <w:r w:rsidR="00C40D74" w:rsidRPr="002E7E52">
        <w:rPr>
          <w:rFonts w:ascii="Times New Roman" w:hAnsi="Times New Roman" w:cs="Times New Roman"/>
          <w:sz w:val="28"/>
          <w:szCs w:val="28"/>
          <w:lang w:val="ru-RU"/>
        </w:rPr>
        <w:t>Сочинение музыкальных «шагов» какого-либо персонажа сказки «Теремок».Зрительно-слуховой анализ средств выразительности в пьесах из собственного исполнительского репертуара.</w:t>
      </w:r>
    </w:p>
    <w:p w:rsidR="00712650" w:rsidRDefault="006C784E" w:rsidP="009E1BDE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2E7E52">
        <w:rPr>
          <w:rFonts w:ascii="Times New Roman" w:hAnsi="Times New Roman" w:cs="Times New Roman"/>
          <w:sz w:val="28"/>
          <w:szCs w:val="28"/>
          <w:u w:val="single"/>
          <w:lang w:val="ru-RU"/>
        </w:rPr>
        <w:t>Муз</w:t>
      </w:r>
      <w:r w:rsidR="002E499B">
        <w:rPr>
          <w:rFonts w:ascii="Times New Roman" w:hAnsi="Times New Roman" w:cs="Times New Roman"/>
          <w:sz w:val="28"/>
          <w:szCs w:val="28"/>
          <w:u w:val="single"/>
          <w:lang w:val="ru-RU"/>
        </w:rPr>
        <w:t>ыкальный</w:t>
      </w:r>
      <w:r w:rsidRPr="002E7E52">
        <w:rPr>
          <w:rFonts w:ascii="Times New Roman" w:hAnsi="Times New Roman" w:cs="Times New Roman"/>
          <w:sz w:val="28"/>
          <w:szCs w:val="28"/>
          <w:u w:val="single"/>
          <w:lang w:val="ru-RU"/>
        </w:rPr>
        <w:t xml:space="preserve"> материал:</w:t>
      </w:r>
      <w:r w:rsidR="00871827" w:rsidRPr="002E7E52">
        <w:rPr>
          <w:rStyle w:val="aff1"/>
          <w:rFonts w:eastAsiaTheme="minorHAnsi"/>
          <w:sz w:val="28"/>
          <w:szCs w:val="28"/>
        </w:rPr>
        <w:t>С.С.</w:t>
      </w:r>
      <w:r w:rsidR="00E7482A">
        <w:rPr>
          <w:rFonts w:ascii="Times New Roman" w:hAnsi="Times New Roman" w:cs="Times New Roman"/>
          <w:sz w:val="28"/>
          <w:szCs w:val="28"/>
          <w:lang w:val="ru-RU"/>
        </w:rPr>
        <w:t xml:space="preserve"> Прокофьевбалет «Золушка»: Полночь,</w:t>
      </w:r>
      <w:r w:rsidR="005970FF">
        <w:rPr>
          <w:rFonts w:ascii="Times New Roman" w:hAnsi="Times New Roman" w:cs="Times New Roman"/>
          <w:sz w:val="28"/>
          <w:szCs w:val="28"/>
          <w:lang w:val="ru-RU"/>
        </w:rPr>
        <w:t xml:space="preserve"> Гавот</w:t>
      </w:r>
    </w:p>
    <w:p w:rsidR="005970FF" w:rsidRDefault="00E7482A" w:rsidP="009E1BDE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В. Гаврили</w:t>
      </w:r>
      <w:r w:rsidR="00B23F3D">
        <w:rPr>
          <w:rFonts w:ascii="Times New Roman" w:hAnsi="Times New Roman" w:cs="Times New Roman"/>
          <w:sz w:val="28"/>
          <w:szCs w:val="28"/>
          <w:lang w:val="ru-RU"/>
        </w:rPr>
        <w:t>н</w:t>
      </w:r>
      <w:r w:rsidR="005970FF">
        <w:rPr>
          <w:rFonts w:ascii="Times New Roman" w:hAnsi="Times New Roman" w:cs="Times New Roman"/>
          <w:sz w:val="28"/>
          <w:szCs w:val="28"/>
          <w:lang w:val="ru-RU"/>
        </w:rPr>
        <w:t>: «Часы»</w:t>
      </w:r>
    </w:p>
    <w:p w:rsidR="002E7E52" w:rsidRDefault="00871827" w:rsidP="009E1BDE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2E7E52">
        <w:rPr>
          <w:rFonts w:ascii="Times New Roman" w:hAnsi="Times New Roman" w:cs="Times New Roman"/>
          <w:sz w:val="28"/>
          <w:szCs w:val="28"/>
          <w:lang w:val="ru-RU"/>
        </w:rPr>
        <w:t>Р</w:t>
      </w:r>
      <w:r w:rsidR="005970FF">
        <w:rPr>
          <w:rFonts w:ascii="Times New Roman" w:hAnsi="Times New Roman" w:cs="Times New Roman"/>
          <w:sz w:val="28"/>
          <w:szCs w:val="28"/>
          <w:lang w:val="ru-RU"/>
        </w:rPr>
        <w:t>усская народная песня «Дроздок»</w:t>
      </w:r>
    </w:p>
    <w:p w:rsidR="002E7E52" w:rsidRDefault="00871827" w:rsidP="009E1BDE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2E7E52">
        <w:rPr>
          <w:rFonts w:ascii="Times New Roman" w:hAnsi="Times New Roman" w:cs="Times New Roman"/>
          <w:sz w:val="28"/>
          <w:szCs w:val="28"/>
          <w:lang w:val="ru-RU"/>
        </w:rPr>
        <w:t>Э. Г</w:t>
      </w:r>
      <w:r w:rsidR="00E7482A">
        <w:rPr>
          <w:rFonts w:ascii="Times New Roman" w:hAnsi="Times New Roman" w:cs="Times New Roman"/>
          <w:sz w:val="28"/>
          <w:szCs w:val="28"/>
          <w:lang w:val="ru-RU"/>
        </w:rPr>
        <w:t>риг</w:t>
      </w:r>
      <w:r w:rsidR="005970FF">
        <w:rPr>
          <w:rFonts w:ascii="Times New Roman" w:hAnsi="Times New Roman" w:cs="Times New Roman"/>
          <w:sz w:val="28"/>
          <w:szCs w:val="28"/>
          <w:lang w:val="ru-RU"/>
        </w:rPr>
        <w:t xml:space="preserve"> «В пещере горного ко</w:t>
      </w:r>
      <w:r w:rsidR="005970FF">
        <w:rPr>
          <w:rFonts w:ascii="Times New Roman" w:hAnsi="Times New Roman" w:cs="Times New Roman"/>
          <w:sz w:val="28"/>
          <w:szCs w:val="28"/>
          <w:lang w:val="ru-RU"/>
        </w:rPr>
        <w:softHyphen/>
        <w:t>роля»</w:t>
      </w:r>
    </w:p>
    <w:p w:rsidR="002E7E52" w:rsidRDefault="00E7482A" w:rsidP="00F222E1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Н.А. Римский-Корсаков</w:t>
      </w:r>
      <w:r w:rsidR="00871827" w:rsidRPr="002E7E52">
        <w:rPr>
          <w:rFonts w:ascii="Times New Roman" w:hAnsi="Times New Roman" w:cs="Times New Roman"/>
          <w:sz w:val="28"/>
          <w:szCs w:val="28"/>
          <w:lang w:val="ru-RU"/>
        </w:rPr>
        <w:t xml:space="preserve"> опера «С</w:t>
      </w:r>
      <w:r>
        <w:rPr>
          <w:rFonts w:ascii="Times New Roman" w:hAnsi="Times New Roman" w:cs="Times New Roman"/>
          <w:sz w:val="28"/>
          <w:szCs w:val="28"/>
          <w:lang w:val="ru-RU"/>
        </w:rPr>
        <w:t>казка о царе Салтане»:</w:t>
      </w:r>
      <w:r w:rsidR="005970FF">
        <w:rPr>
          <w:rFonts w:ascii="Times New Roman" w:hAnsi="Times New Roman" w:cs="Times New Roman"/>
          <w:sz w:val="28"/>
          <w:szCs w:val="28"/>
          <w:lang w:val="ru-RU"/>
        </w:rPr>
        <w:t xml:space="preserve"> Три чуда</w:t>
      </w:r>
    </w:p>
    <w:p w:rsidR="00871827" w:rsidRPr="002E7E52" w:rsidRDefault="00871827" w:rsidP="00F222E1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2E7E52">
        <w:rPr>
          <w:rFonts w:ascii="Times New Roman" w:hAnsi="Times New Roman" w:cs="Times New Roman"/>
          <w:sz w:val="28"/>
          <w:szCs w:val="28"/>
          <w:lang w:val="ru-RU"/>
        </w:rPr>
        <w:t xml:space="preserve">П.И. </w:t>
      </w:r>
      <w:r w:rsidR="00E7482A">
        <w:rPr>
          <w:rFonts w:ascii="Times New Roman" w:hAnsi="Times New Roman" w:cs="Times New Roman"/>
          <w:sz w:val="28"/>
          <w:szCs w:val="28"/>
          <w:lang w:val="ru-RU"/>
        </w:rPr>
        <w:t>Чайковский «Детский альбом»: «Болезнь куклы», «</w:t>
      </w:r>
      <w:r w:rsidRPr="002E7E52">
        <w:rPr>
          <w:rFonts w:ascii="Times New Roman" w:hAnsi="Times New Roman" w:cs="Times New Roman"/>
          <w:sz w:val="28"/>
          <w:szCs w:val="28"/>
          <w:lang w:val="ru-RU"/>
        </w:rPr>
        <w:t>Марш дерев</w:t>
      </w:r>
      <w:r w:rsidR="005970FF">
        <w:rPr>
          <w:rFonts w:ascii="Times New Roman" w:hAnsi="Times New Roman" w:cs="Times New Roman"/>
          <w:sz w:val="28"/>
          <w:szCs w:val="28"/>
          <w:lang w:val="ru-RU"/>
        </w:rPr>
        <w:t>янных солдатиков», Валь</w:t>
      </w:r>
      <w:r w:rsidR="00E7482A">
        <w:rPr>
          <w:rFonts w:ascii="Times New Roman" w:hAnsi="Times New Roman" w:cs="Times New Roman"/>
          <w:sz w:val="28"/>
          <w:szCs w:val="28"/>
          <w:lang w:val="ru-RU"/>
        </w:rPr>
        <w:t>с</w:t>
      </w:r>
      <w:r w:rsidR="005970FF">
        <w:rPr>
          <w:rFonts w:ascii="Times New Roman" w:hAnsi="Times New Roman" w:cs="Times New Roman"/>
          <w:sz w:val="28"/>
          <w:szCs w:val="28"/>
          <w:lang w:val="ru-RU"/>
        </w:rPr>
        <w:t>, Полька</w:t>
      </w:r>
    </w:p>
    <w:p w:rsidR="00871827" w:rsidRPr="002E7E52" w:rsidRDefault="005970FF" w:rsidP="00F222E1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М.И. Г</w:t>
      </w:r>
      <w:r w:rsidR="00E7482A">
        <w:rPr>
          <w:rFonts w:ascii="Times New Roman" w:hAnsi="Times New Roman" w:cs="Times New Roman"/>
          <w:sz w:val="28"/>
          <w:szCs w:val="28"/>
          <w:lang w:val="ru-RU"/>
        </w:rPr>
        <w:t>линка</w:t>
      </w:r>
      <w:r w:rsidR="00871827" w:rsidRPr="002E7E52">
        <w:rPr>
          <w:rFonts w:ascii="Times New Roman" w:hAnsi="Times New Roman" w:cs="Times New Roman"/>
          <w:sz w:val="28"/>
          <w:szCs w:val="28"/>
          <w:lang w:val="ru-RU"/>
        </w:rPr>
        <w:t xml:space="preserve"> опера «Ру</w:t>
      </w:r>
      <w:r w:rsidR="00E7482A">
        <w:rPr>
          <w:rFonts w:ascii="Times New Roman" w:hAnsi="Times New Roman" w:cs="Times New Roman"/>
          <w:sz w:val="28"/>
          <w:szCs w:val="28"/>
          <w:lang w:val="ru-RU"/>
        </w:rPr>
        <w:t>слан и Людмила»:</w:t>
      </w:r>
      <w:r>
        <w:rPr>
          <w:rFonts w:ascii="Times New Roman" w:hAnsi="Times New Roman" w:cs="Times New Roman"/>
          <w:sz w:val="28"/>
          <w:szCs w:val="28"/>
          <w:lang w:val="ru-RU"/>
        </w:rPr>
        <w:t xml:space="preserve"> Марш Черномора</w:t>
      </w:r>
    </w:p>
    <w:p w:rsidR="00871827" w:rsidRPr="002E7E52" w:rsidRDefault="00E7482A" w:rsidP="00F222E1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 xml:space="preserve"> М.П. Мусоргский</w:t>
      </w:r>
      <w:r w:rsidR="00871827" w:rsidRPr="002E7E52">
        <w:rPr>
          <w:rFonts w:ascii="Times New Roman" w:hAnsi="Times New Roman" w:cs="Times New Roman"/>
          <w:sz w:val="28"/>
          <w:szCs w:val="28"/>
          <w:lang w:val="ru-RU"/>
        </w:rPr>
        <w:t xml:space="preserve"> «Картинки с вы</w:t>
      </w:r>
      <w:r>
        <w:rPr>
          <w:rFonts w:ascii="Times New Roman" w:hAnsi="Times New Roman" w:cs="Times New Roman"/>
          <w:sz w:val="28"/>
          <w:szCs w:val="28"/>
          <w:lang w:val="ru-RU"/>
        </w:rPr>
        <w:t>став</w:t>
      </w:r>
      <w:r>
        <w:rPr>
          <w:rFonts w:ascii="Times New Roman" w:hAnsi="Times New Roman" w:cs="Times New Roman"/>
          <w:sz w:val="28"/>
          <w:szCs w:val="28"/>
          <w:lang w:val="ru-RU"/>
        </w:rPr>
        <w:softHyphen/>
        <w:t>ки»:</w:t>
      </w:r>
      <w:r w:rsidR="005970FF">
        <w:rPr>
          <w:rFonts w:ascii="Times New Roman" w:hAnsi="Times New Roman" w:cs="Times New Roman"/>
          <w:sz w:val="28"/>
          <w:szCs w:val="28"/>
          <w:lang w:val="ru-RU"/>
        </w:rPr>
        <w:t xml:space="preserve"> « Быдло», « Прогулка»</w:t>
      </w:r>
    </w:p>
    <w:p w:rsidR="00871827" w:rsidRPr="002E7E52" w:rsidRDefault="00E7482A" w:rsidP="00F222E1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 xml:space="preserve"> Р. Шуман «Альбом для юношества»:</w:t>
      </w:r>
      <w:r w:rsidR="00871827" w:rsidRPr="002E7E52">
        <w:rPr>
          <w:rFonts w:ascii="Times New Roman" w:hAnsi="Times New Roman" w:cs="Times New Roman"/>
          <w:sz w:val="28"/>
          <w:szCs w:val="28"/>
          <w:lang w:val="ru-RU"/>
        </w:rPr>
        <w:t xml:space="preserve"> «Дед Моро</w:t>
      </w:r>
      <w:r w:rsidR="005970FF">
        <w:rPr>
          <w:rFonts w:ascii="Times New Roman" w:hAnsi="Times New Roman" w:cs="Times New Roman"/>
          <w:sz w:val="28"/>
          <w:szCs w:val="28"/>
          <w:lang w:val="ru-RU"/>
        </w:rPr>
        <w:t>з»</w:t>
      </w:r>
    </w:p>
    <w:p w:rsidR="00871827" w:rsidRPr="0075369C" w:rsidRDefault="00B976D8" w:rsidP="00F222E1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2E7E52">
        <w:rPr>
          <w:rFonts w:ascii="Times New Roman" w:hAnsi="Times New Roman" w:cs="Times New Roman"/>
          <w:sz w:val="28"/>
          <w:szCs w:val="28"/>
          <w:lang w:val="ru-RU"/>
        </w:rPr>
        <w:lastRenderedPageBreak/>
        <w:t>Л.</w:t>
      </w:r>
      <w:r w:rsidR="005970FF">
        <w:rPr>
          <w:rFonts w:ascii="Times New Roman" w:hAnsi="Times New Roman" w:cs="Times New Roman"/>
          <w:sz w:val="28"/>
          <w:szCs w:val="28"/>
          <w:lang w:val="ru-RU"/>
        </w:rPr>
        <w:t>Боккерини Менуэт</w:t>
      </w:r>
    </w:p>
    <w:p w:rsidR="006C784E" w:rsidRPr="002E7E52" w:rsidRDefault="005970FF" w:rsidP="00F222E1">
      <w:pPr>
        <w:jc w:val="both"/>
        <w:rPr>
          <w:rFonts w:ascii="Times New Roman" w:hAnsi="Times New Roman" w:cs="Times New Roman"/>
          <w:sz w:val="28"/>
          <w:szCs w:val="28"/>
          <w:u w:val="single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 xml:space="preserve"> И. Штраус</w:t>
      </w:r>
      <w:r w:rsidR="00E7482A">
        <w:rPr>
          <w:rFonts w:ascii="Times New Roman" w:hAnsi="Times New Roman" w:cs="Times New Roman"/>
          <w:sz w:val="28"/>
          <w:szCs w:val="28"/>
          <w:lang w:val="ru-RU"/>
        </w:rPr>
        <w:t xml:space="preserve"> полька «Трик-трак»</w:t>
      </w:r>
    </w:p>
    <w:p w:rsidR="006C784E" w:rsidRPr="002E7E52" w:rsidRDefault="00B976D8" w:rsidP="00F222E1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2E7E52">
        <w:rPr>
          <w:rFonts w:ascii="Times New Roman" w:hAnsi="Times New Roman" w:cs="Times New Roman"/>
          <w:b/>
          <w:sz w:val="28"/>
          <w:szCs w:val="28"/>
          <w:u w:val="single"/>
          <w:lang w:val="ru-RU"/>
        </w:rPr>
        <w:t>Раздел 3</w:t>
      </w:r>
      <w:r w:rsidR="006C784E" w:rsidRPr="002E7E52">
        <w:rPr>
          <w:rFonts w:ascii="Times New Roman" w:hAnsi="Times New Roman" w:cs="Times New Roman"/>
          <w:b/>
          <w:sz w:val="28"/>
          <w:szCs w:val="28"/>
          <w:u w:val="single"/>
          <w:lang w:val="ru-RU"/>
        </w:rPr>
        <w:t>:</w:t>
      </w:r>
      <w:r w:rsidRPr="002E7E52">
        <w:rPr>
          <w:rFonts w:ascii="Times New Roman" w:hAnsi="Times New Roman" w:cs="Times New Roman"/>
          <w:b/>
          <w:sz w:val="28"/>
          <w:szCs w:val="28"/>
          <w:lang w:val="ru-RU"/>
        </w:rPr>
        <w:t xml:space="preserve"> Мелодический рисунок, его выразительные свойства, фразировка. </w:t>
      </w:r>
      <w:r w:rsidRPr="002E7E52">
        <w:rPr>
          <w:rFonts w:ascii="Times New Roman" w:hAnsi="Times New Roman" w:cs="Times New Roman"/>
          <w:sz w:val="28"/>
          <w:szCs w:val="28"/>
          <w:lang w:val="ru-RU"/>
        </w:rPr>
        <w:t>Волнообразное строение мелодии, кульминация как вершина мелодической волны. Разные типы мелодического движения, мелодический рисунок.Кантилена, скерцо, речитатив - особенности фразировки и звуковысотной линии мелодии. Зрительно-слуховой анализ звуковысотной линии мелодии, определение кульминации в нотных примерах из учебника и пьесах по специальности.</w:t>
      </w:r>
      <w:r w:rsidR="006D43A7">
        <w:rPr>
          <w:rFonts w:ascii="Times New Roman" w:hAnsi="Times New Roman" w:cs="Times New Roman"/>
          <w:sz w:val="28"/>
          <w:szCs w:val="28"/>
          <w:lang w:val="ru-RU"/>
        </w:rPr>
        <w:t xml:space="preserve"> Способы игрового моделирования.</w:t>
      </w:r>
    </w:p>
    <w:p w:rsidR="00B976D8" w:rsidRPr="002E7E52" w:rsidRDefault="006C784E" w:rsidP="009E1BDE">
      <w:pPr>
        <w:pStyle w:val="a5"/>
        <w:ind w:left="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2E7E52">
        <w:rPr>
          <w:rFonts w:ascii="Times New Roman" w:hAnsi="Times New Roman" w:cs="Times New Roman"/>
          <w:sz w:val="28"/>
          <w:szCs w:val="28"/>
          <w:u w:val="single"/>
          <w:lang w:val="ru-RU"/>
        </w:rPr>
        <w:t>Самостоятельная работа:</w:t>
      </w:r>
      <w:r w:rsidR="00B976D8" w:rsidRPr="002E7E52">
        <w:rPr>
          <w:rFonts w:ascii="Times New Roman" w:hAnsi="Times New Roman" w:cs="Times New Roman"/>
          <w:sz w:val="28"/>
          <w:szCs w:val="28"/>
          <w:lang w:val="ru-RU"/>
        </w:rPr>
        <w:t>Кроссворд по пройденным музыкальным примерам.</w:t>
      </w:r>
    </w:p>
    <w:p w:rsidR="006C784E" w:rsidRPr="002E7E52" w:rsidRDefault="00B976D8" w:rsidP="009E1BDE">
      <w:pPr>
        <w:pStyle w:val="a5"/>
        <w:ind w:left="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2E7E52">
        <w:rPr>
          <w:rFonts w:ascii="Times New Roman" w:hAnsi="Times New Roman" w:cs="Times New Roman"/>
          <w:sz w:val="28"/>
          <w:szCs w:val="28"/>
          <w:lang w:val="ru-RU"/>
        </w:rPr>
        <w:t>Рисунки, отражающие звуковыс</w:t>
      </w:r>
      <w:r w:rsidR="006D43A7">
        <w:rPr>
          <w:rFonts w:ascii="Times New Roman" w:hAnsi="Times New Roman" w:cs="Times New Roman"/>
          <w:sz w:val="28"/>
          <w:szCs w:val="28"/>
          <w:lang w:val="ru-RU"/>
        </w:rPr>
        <w:t xml:space="preserve">отную линию мелодии, </w:t>
      </w:r>
      <w:r w:rsidRPr="002E7E52">
        <w:rPr>
          <w:rFonts w:ascii="Times New Roman" w:hAnsi="Times New Roman" w:cs="Times New Roman"/>
          <w:sz w:val="28"/>
          <w:szCs w:val="28"/>
          <w:lang w:val="ru-RU"/>
        </w:rPr>
        <w:t xml:space="preserve">кульминацию. </w:t>
      </w:r>
    </w:p>
    <w:p w:rsidR="005970FF" w:rsidRDefault="006C784E" w:rsidP="009E1BDE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2E7E52">
        <w:rPr>
          <w:rFonts w:ascii="Times New Roman" w:hAnsi="Times New Roman" w:cs="Times New Roman"/>
          <w:sz w:val="28"/>
          <w:szCs w:val="28"/>
          <w:u w:val="single"/>
          <w:lang w:val="ru-RU"/>
        </w:rPr>
        <w:t>Муз</w:t>
      </w:r>
      <w:r w:rsidR="002E499B">
        <w:rPr>
          <w:rFonts w:ascii="Times New Roman" w:hAnsi="Times New Roman" w:cs="Times New Roman"/>
          <w:sz w:val="28"/>
          <w:szCs w:val="28"/>
          <w:u w:val="single"/>
          <w:lang w:val="ru-RU"/>
        </w:rPr>
        <w:t>ыкальный</w:t>
      </w:r>
      <w:r w:rsidRPr="002E7E52">
        <w:rPr>
          <w:rFonts w:ascii="Times New Roman" w:hAnsi="Times New Roman" w:cs="Times New Roman"/>
          <w:sz w:val="28"/>
          <w:szCs w:val="28"/>
          <w:u w:val="single"/>
          <w:lang w:val="ru-RU"/>
        </w:rPr>
        <w:t xml:space="preserve"> материал:</w:t>
      </w:r>
    </w:p>
    <w:p w:rsidR="00B976D8" w:rsidRPr="002E7E52" w:rsidRDefault="00B976D8" w:rsidP="009E1BDE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2E7E52">
        <w:rPr>
          <w:rFonts w:ascii="Times New Roman" w:hAnsi="Times New Roman" w:cs="Times New Roman"/>
          <w:sz w:val="28"/>
          <w:szCs w:val="28"/>
          <w:lang w:val="ru-RU"/>
        </w:rPr>
        <w:t>А</w:t>
      </w:r>
      <w:r w:rsidR="005970FF">
        <w:rPr>
          <w:rFonts w:ascii="Times New Roman" w:hAnsi="Times New Roman" w:cs="Times New Roman"/>
          <w:sz w:val="28"/>
          <w:szCs w:val="28"/>
          <w:lang w:val="ru-RU"/>
        </w:rPr>
        <w:t>. Рубинштейн Мелодия</w:t>
      </w:r>
    </w:p>
    <w:p w:rsidR="00B976D8" w:rsidRPr="002E7E52" w:rsidRDefault="00B976D8" w:rsidP="009E1BDE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2E7E52">
        <w:rPr>
          <w:rFonts w:ascii="Times New Roman" w:hAnsi="Times New Roman" w:cs="Times New Roman"/>
          <w:sz w:val="28"/>
          <w:szCs w:val="28"/>
          <w:lang w:val="ru-RU"/>
        </w:rPr>
        <w:t xml:space="preserve">Ф.Шуберт </w:t>
      </w:r>
      <w:r w:rsidRPr="002E7E52">
        <w:rPr>
          <w:rFonts w:ascii="Times New Roman" w:hAnsi="Times New Roman" w:cs="Times New Roman"/>
          <w:sz w:val="28"/>
          <w:szCs w:val="28"/>
        </w:rPr>
        <w:t>AveMaria</w:t>
      </w:r>
    </w:p>
    <w:p w:rsidR="00B976D8" w:rsidRPr="002E7E52" w:rsidRDefault="00E7482A" w:rsidP="00F222E1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М.П. Мусорг</w:t>
      </w:r>
      <w:r>
        <w:rPr>
          <w:rFonts w:ascii="Times New Roman" w:hAnsi="Times New Roman" w:cs="Times New Roman"/>
          <w:sz w:val="28"/>
          <w:szCs w:val="28"/>
          <w:lang w:val="ru-RU"/>
        </w:rPr>
        <w:softHyphen/>
        <w:t>ский «Картинки с выставки»:</w:t>
      </w:r>
      <w:r w:rsidR="005970FF">
        <w:rPr>
          <w:rFonts w:ascii="Times New Roman" w:hAnsi="Times New Roman" w:cs="Times New Roman"/>
          <w:sz w:val="28"/>
          <w:szCs w:val="28"/>
          <w:lang w:val="ru-RU"/>
        </w:rPr>
        <w:t>« Балет невылупившихся птенцов»</w:t>
      </w:r>
    </w:p>
    <w:p w:rsidR="00B976D8" w:rsidRPr="002E7E52" w:rsidRDefault="005970FF" w:rsidP="00F222E1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К. Сен-Санс  «Лебедь»</w:t>
      </w:r>
    </w:p>
    <w:p w:rsidR="00B976D8" w:rsidRPr="002E7E52" w:rsidRDefault="005970FF" w:rsidP="00F222E1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Р. Шуман «Грезы»</w:t>
      </w:r>
    </w:p>
    <w:p w:rsidR="00B976D8" w:rsidRPr="002E7E52" w:rsidRDefault="005970FF" w:rsidP="00F222E1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 xml:space="preserve">Н.А. </w:t>
      </w:r>
      <w:r w:rsidR="00E7482A">
        <w:rPr>
          <w:rFonts w:ascii="Times New Roman" w:hAnsi="Times New Roman" w:cs="Times New Roman"/>
          <w:sz w:val="28"/>
          <w:szCs w:val="28"/>
          <w:lang w:val="ru-RU"/>
        </w:rPr>
        <w:t>Римский-Корсаков</w:t>
      </w:r>
      <w:r w:rsidR="00B976D8" w:rsidRPr="002E7E52">
        <w:rPr>
          <w:rFonts w:ascii="Times New Roman" w:hAnsi="Times New Roman" w:cs="Times New Roman"/>
          <w:sz w:val="28"/>
          <w:szCs w:val="28"/>
          <w:lang w:val="ru-RU"/>
        </w:rPr>
        <w:t xml:space="preserve"> «Сказка </w:t>
      </w:r>
      <w:r>
        <w:rPr>
          <w:rFonts w:ascii="Times New Roman" w:hAnsi="Times New Roman" w:cs="Times New Roman"/>
          <w:sz w:val="28"/>
          <w:szCs w:val="28"/>
          <w:lang w:val="ru-RU"/>
        </w:rPr>
        <w:t>о царе Салтане»: « Полет шмеля»</w:t>
      </w:r>
    </w:p>
    <w:p w:rsidR="00B976D8" w:rsidRPr="002E7E52" w:rsidRDefault="00E7482A" w:rsidP="00F222E1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С.С. Прокофьев</w:t>
      </w:r>
      <w:r w:rsidR="00B976D8" w:rsidRPr="002E7E52">
        <w:rPr>
          <w:rFonts w:ascii="Times New Roman" w:hAnsi="Times New Roman" w:cs="Times New Roman"/>
          <w:sz w:val="28"/>
          <w:szCs w:val="28"/>
          <w:lang w:val="ru-RU"/>
        </w:rPr>
        <w:t xml:space="preserve"> «Детская музык</w:t>
      </w:r>
      <w:r>
        <w:rPr>
          <w:rFonts w:ascii="Times New Roman" w:hAnsi="Times New Roman" w:cs="Times New Roman"/>
          <w:sz w:val="28"/>
          <w:szCs w:val="28"/>
          <w:lang w:val="ru-RU"/>
        </w:rPr>
        <w:t>а»:</w:t>
      </w:r>
      <w:r w:rsidR="005970FF">
        <w:rPr>
          <w:rFonts w:ascii="Times New Roman" w:hAnsi="Times New Roman" w:cs="Times New Roman"/>
          <w:sz w:val="28"/>
          <w:szCs w:val="28"/>
          <w:lang w:val="ru-RU"/>
        </w:rPr>
        <w:t xml:space="preserve"> «Дождь и радуга»</w:t>
      </w:r>
    </w:p>
    <w:p w:rsidR="00B976D8" w:rsidRPr="002E7E52" w:rsidRDefault="00B976D8" w:rsidP="00F222E1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2E7E52">
        <w:rPr>
          <w:rFonts w:ascii="Times New Roman" w:hAnsi="Times New Roman" w:cs="Times New Roman"/>
          <w:sz w:val="28"/>
          <w:szCs w:val="28"/>
          <w:lang w:val="ru-RU"/>
        </w:rPr>
        <w:t>С.С. Про</w:t>
      </w:r>
      <w:r w:rsidR="00E7482A">
        <w:rPr>
          <w:rFonts w:ascii="Times New Roman" w:hAnsi="Times New Roman" w:cs="Times New Roman"/>
          <w:sz w:val="28"/>
          <w:szCs w:val="28"/>
          <w:lang w:val="ru-RU"/>
        </w:rPr>
        <w:t>ко</w:t>
      </w:r>
      <w:r w:rsidR="00E7482A">
        <w:rPr>
          <w:rFonts w:ascii="Times New Roman" w:hAnsi="Times New Roman" w:cs="Times New Roman"/>
          <w:sz w:val="28"/>
          <w:szCs w:val="28"/>
          <w:lang w:val="ru-RU"/>
        </w:rPr>
        <w:softHyphen/>
        <w:t>фьев</w:t>
      </w:r>
      <w:r w:rsidR="005970FF">
        <w:rPr>
          <w:rFonts w:ascii="Times New Roman" w:hAnsi="Times New Roman" w:cs="Times New Roman"/>
          <w:sz w:val="28"/>
          <w:szCs w:val="28"/>
          <w:lang w:val="ru-RU"/>
        </w:rPr>
        <w:t xml:space="preserve"> балет «Золушка»: Гавот</w:t>
      </w:r>
    </w:p>
    <w:p w:rsidR="005970FF" w:rsidRDefault="00E7482A" w:rsidP="00F222E1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В.А. Моцарт</w:t>
      </w:r>
      <w:r w:rsidR="005970FF">
        <w:rPr>
          <w:rFonts w:ascii="Times New Roman" w:hAnsi="Times New Roman" w:cs="Times New Roman"/>
          <w:sz w:val="28"/>
          <w:szCs w:val="28"/>
          <w:lang w:val="ru-RU"/>
        </w:rPr>
        <w:t xml:space="preserve"> «Турецкое рондо»</w:t>
      </w:r>
    </w:p>
    <w:p w:rsidR="00B976D8" w:rsidRPr="002E7E52" w:rsidRDefault="00B976D8" w:rsidP="00F222E1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2E7E52">
        <w:rPr>
          <w:rFonts w:ascii="Times New Roman" w:hAnsi="Times New Roman" w:cs="Times New Roman"/>
          <w:sz w:val="28"/>
          <w:szCs w:val="28"/>
          <w:lang w:val="ru-RU"/>
        </w:rPr>
        <w:t xml:space="preserve">А.С. </w:t>
      </w:r>
      <w:r w:rsidR="005970FF">
        <w:rPr>
          <w:rFonts w:ascii="Times New Roman" w:hAnsi="Times New Roman" w:cs="Times New Roman"/>
          <w:sz w:val="28"/>
          <w:szCs w:val="28"/>
          <w:lang w:val="ru-RU"/>
        </w:rPr>
        <w:t>Даргомыжский « Старый капрал»</w:t>
      </w:r>
    </w:p>
    <w:p w:rsidR="00B976D8" w:rsidRPr="002E7E52" w:rsidRDefault="005970FF" w:rsidP="00F222E1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Ф. Шуберт «Шарман</w:t>
      </w:r>
      <w:r>
        <w:rPr>
          <w:rFonts w:ascii="Times New Roman" w:hAnsi="Times New Roman" w:cs="Times New Roman"/>
          <w:sz w:val="28"/>
          <w:szCs w:val="28"/>
          <w:lang w:val="ru-RU"/>
        </w:rPr>
        <w:softHyphen/>
        <w:t>щик»</w:t>
      </w:r>
    </w:p>
    <w:p w:rsidR="00B976D8" w:rsidRPr="002E7E52" w:rsidRDefault="00B976D8" w:rsidP="00F222E1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2E7E52">
        <w:rPr>
          <w:rFonts w:ascii="Times New Roman" w:hAnsi="Times New Roman" w:cs="Times New Roman"/>
          <w:sz w:val="28"/>
          <w:szCs w:val="28"/>
          <w:lang w:val="ru-RU"/>
        </w:rPr>
        <w:t>И.С.</w:t>
      </w:r>
      <w:r w:rsidR="005970FF">
        <w:rPr>
          <w:rFonts w:ascii="Times New Roman" w:hAnsi="Times New Roman" w:cs="Times New Roman"/>
          <w:sz w:val="28"/>
          <w:szCs w:val="28"/>
          <w:lang w:val="ru-RU"/>
        </w:rPr>
        <w:t xml:space="preserve"> Бах Токката ре минор (фрагм.)</w:t>
      </w:r>
    </w:p>
    <w:p w:rsidR="00B976D8" w:rsidRPr="003177E7" w:rsidRDefault="003177E7" w:rsidP="00F222E1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М.П. Мусоргс</w:t>
      </w:r>
      <w:r w:rsidR="00E7482A">
        <w:rPr>
          <w:rFonts w:ascii="Times New Roman" w:hAnsi="Times New Roman" w:cs="Times New Roman"/>
          <w:sz w:val="28"/>
          <w:szCs w:val="28"/>
          <w:lang w:val="ru-RU"/>
        </w:rPr>
        <w:t>кий</w:t>
      </w:r>
      <w:r w:rsidR="005970FF">
        <w:rPr>
          <w:rFonts w:ascii="Times New Roman" w:hAnsi="Times New Roman" w:cs="Times New Roman"/>
          <w:sz w:val="28"/>
          <w:szCs w:val="28"/>
          <w:lang w:val="ru-RU"/>
        </w:rPr>
        <w:t xml:space="preserve"> цикл «Детская»:</w:t>
      </w:r>
      <w:r w:rsidR="00B976D8" w:rsidRPr="003177E7">
        <w:rPr>
          <w:rFonts w:ascii="Times New Roman" w:hAnsi="Times New Roman" w:cs="Times New Roman"/>
          <w:sz w:val="28"/>
          <w:szCs w:val="28"/>
          <w:lang w:val="ru-RU"/>
        </w:rPr>
        <w:t>« В углу», « С няней»</w:t>
      </w:r>
    </w:p>
    <w:p w:rsidR="006C784E" w:rsidRPr="002E7E52" w:rsidRDefault="00B976D8" w:rsidP="00F222E1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2E7E52">
        <w:rPr>
          <w:rFonts w:ascii="Times New Roman" w:hAnsi="Times New Roman" w:cs="Times New Roman"/>
          <w:b/>
          <w:sz w:val="28"/>
          <w:szCs w:val="28"/>
          <w:u w:val="single"/>
          <w:lang w:val="ru-RU"/>
        </w:rPr>
        <w:t>Раздел 4</w:t>
      </w:r>
      <w:r w:rsidR="006C784E" w:rsidRPr="002E7E52">
        <w:rPr>
          <w:rFonts w:ascii="Times New Roman" w:hAnsi="Times New Roman" w:cs="Times New Roman"/>
          <w:b/>
          <w:sz w:val="28"/>
          <w:szCs w:val="28"/>
          <w:u w:val="single"/>
          <w:lang w:val="ru-RU"/>
        </w:rPr>
        <w:t>:</w:t>
      </w:r>
      <w:r w:rsidR="00F75AE4" w:rsidRPr="002E7E52">
        <w:rPr>
          <w:rFonts w:ascii="Times New Roman" w:hAnsi="Times New Roman" w:cs="Times New Roman"/>
          <w:b/>
          <w:sz w:val="28"/>
          <w:szCs w:val="28"/>
          <w:lang w:val="ru-RU"/>
        </w:rPr>
        <w:t xml:space="preserve">Сказочные сюжеты в музыке. </w:t>
      </w:r>
      <w:r w:rsidR="00F75AE4" w:rsidRPr="002E7E52">
        <w:rPr>
          <w:rFonts w:ascii="Times New Roman" w:hAnsi="Times New Roman" w:cs="Times New Roman"/>
          <w:sz w:val="28"/>
          <w:szCs w:val="28"/>
          <w:lang w:val="ru-RU"/>
        </w:rPr>
        <w:t>Первое знаком</w:t>
      </w:r>
      <w:r w:rsidR="005970FF">
        <w:rPr>
          <w:rFonts w:ascii="Times New Roman" w:hAnsi="Times New Roman" w:cs="Times New Roman"/>
          <w:sz w:val="28"/>
          <w:szCs w:val="28"/>
          <w:lang w:val="ru-RU"/>
        </w:rPr>
        <w:t>ство с балетом: П.И. Чайковский</w:t>
      </w:r>
      <w:r w:rsidR="00F75AE4" w:rsidRPr="002E7E52">
        <w:rPr>
          <w:rFonts w:ascii="Times New Roman" w:hAnsi="Times New Roman" w:cs="Times New Roman"/>
          <w:sz w:val="28"/>
          <w:szCs w:val="28"/>
          <w:lang w:val="ru-RU"/>
        </w:rPr>
        <w:t xml:space="preserve"> «Щелкунчик».Пантомима. Дивертисмент.Закрепление пройденных тем на н</w:t>
      </w:r>
      <w:r w:rsidR="00C53333">
        <w:rPr>
          <w:rFonts w:ascii="Times New Roman" w:hAnsi="Times New Roman" w:cs="Times New Roman"/>
          <w:sz w:val="28"/>
          <w:szCs w:val="28"/>
          <w:lang w:val="ru-RU"/>
        </w:rPr>
        <w:t>овом музыкальном материале.</w:t>
      </w:r>
      <w:r w:rsidR="00F75AE4" w:rsidRPr="002E7E52">
        <w:rPr>
          <w:rFonts w:ascii="Times New Roman" w:hAnsi="Times New Roman" w:cs="Times New Roman"/>
          <w:sz w:val="28"/>
          <w:szCs w:val="28"/>
          <w:lang w:val="ru-RU"/>
        </w:rPr>
        <w:t>Определение на слух тембра знакомых инструментов</w:t>
      </w:r>
      <w:r w:rsidR="003177E7">
        <w:rPr>
          <w:rFonts w:ascii="Times New Roman" w:hAnsi="Times New Roman" w:cs="Times New Roman"/>
          <w:sz w:val="28"/>
          <w:szCs w:val="28"/>
          <w:lang w:val="ru-RU"/>
        </w:rPr>
        <w:t xml:space="preserve">. </w:t>
      </w:r>
      <w:r w:rsidR="00F75AE4" w:rsidRPr="003177E7">
        <w:rPr>
          <w:rFonts w:ascii="Times New Roman" w:hAnsi="Times New Roman" w:cs="Times New Roman"/>
          <w:sz w:val="28"/>
          <w:szCs w:val="28"/>
          <w:lang w:val="ru-RU"/>
        </w:rPr>
        <w:t>Создание своей пантомимы.</w:t>
      </w:r>
    </w:p>
    <w:p w:rsidR="006C784E" w:rsidRPr="002E7E52" w:rsidRDefault="006C784E" w:rsidP="00F222E1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2E7E52">
        <w:rPr>
          <w:rFonts w:ascii="Times New Roman" w:hAnsi="Times New Roman" w:cs="Times New Roman"/>
          <w:sz w:val="28"/>
          <w:szCs w:val="28"/>
          <w:u w:val="single"/>
          <w:lang w:val="ru-RU"/>
        </w:rPr>
        <w:t>Самостоятельная работа:</w:t>
      </w:r>
      <w:r w:rsidR="00F75AE4" w:rsidRPr="002E7E52">
        <w:rPr>
          <w:rFonts w:ascii="Times New Roman" w:hAnsi="Times New Roman" w:cs="Times New Roman"/>
          <w:sz w:val="28"/>
          <w:szCs w:val="28"/>
          <w:lang w:val="ru-RU"/>
        </w:rPr>
        <w:t xml:space="preserve"> Создание своей пантомимы.</w:t>
      </w:r>
    </w:p>
    <w:p w:rsidR="00F75AE4" w:rsidRPr="002E7E52" w:rsidRDefault="006C784E" w:rsidP="00F222E1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2E7E52">
        <w:rPr>
          <w:rFonts w:ascii="Times New Roman" w:hAnsi="Times New Roman" w:cs="Times New Roman"/>
          <w:sz w:val="28"/>
          <w:szCs w:val="28"/>
          <w:u w:val="single"/>
          <w:lang w:val="ru-RU"/>
        </w:rPr>
        <w:lastRenderedPageBreak/>
        <w:t>Муз</w:t>
      </w:r>
      <w:r w:rsidR="002E499B">
        <w:rPr>
          <w:rFonts w:ascii="Times New Roman" w:hAnsi="Times New Roman" w:cs="Times New Roman"/>
          <w:sz w:val="28"/>
          <w:szCs w:val="28"/>
          <w:u w:val="single"/>
          <w:lang w:val="ru-RU"/>
        </w:rPr>
        <w:t>ыкальный</w:t>
      </w:r>
      <w:r w:rsidRPr="002E7E52">
        <w:rPr>
          <w:rFonts w:ascii="Times New Roman" w:hAnsi="Times New Roman" w:cs="Times New Roman"/>
          <w:sz w:val="28"/>
          <w:szCs w:val="28"/>
          <w:u w:val="single"/>
          <w:lang w:val="ru-RU"/>
        </w:rPr>
        <w:t xml:space="preserve"> материал:</w:t>
      </w:r>
      <w:r w:rsidR="00E7482A">
        <w:rPr>
          <w:rFonts w:ascii="Times New Roman" w:hAnsi="Times New Roman" w:cs="Times New Roman"/>
          <w:sz w:val="28"/>
          <w:szCs w:val="28"/>
          <w:lang w:val="ru-RU"/>
        </w:rPr>
        <w:t xml:space="preserve">П.И.Чайковский </w:t>
      </w:r>
      <w:r w:rsidR="005970FF">
        <w:rPr>
          <w:rFonts w:ascii="Times New Roman" w:hAnsi="Times New Roman" w:cs="Times New Roman"/>
          <w:sz w:val="28"/>
          <w:szCs w:val="28"/>
          <w:lang w:val="ru-RU"/>
        </w:rPr>
        <w:t>«Щелкунчик»:</w:t>
      </w:r>
      <w:r w:rsidR="00F75AE4" w:rsidRPr="002E7E52">
        <w:rPr>
          <w:rFonts w:ascii="Times New Roman" w:hAnsi="Times New Roman" w:cs="Times New Roman"/>
          <w:sz w:val="28"/>
          <w:szCs w:val="28"/>
          <w:lang w:val="ru-RU"/>
        </w:rPr>
        <w:t xml:space="preserve"> дивертисмент из 2 действия.</w:t>
      </w:r>
    </w:p>
    <w:p w:rsidR="006C784E" w:rsidRPr="002E7E52" w:rsidRDefault="00B976D8" w:rsidP="00F222E1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2E7E52">
        <w:rPr>
          <w:rFonts w:ascii="Times New Roman" w:hAnsi="Times New Roman" w:cs="Times New Roman"/>
          <w:b/>
          <w:sz w:val="28"/>
          <w:szCs w:val="28"/>
          <w:u w:val="single"/>
          <w:lang w:val="ru-RU"/>
        </w:rPr>
        <w:t>Раздел 5</w:t>
      </w:r>
      <w:r w:rsidR="006C784E" w:rsidRPr="002E7E52">
        <w:rPr>
          <w:rFonts w:ascii="Times New Roman" w:hAnsi="Times New Roman" w:cs="Times New Roman"/>
          <w:b/>
          <w:sz w:val="28"/>
          <w:szCs w:val="28"/>
          <w:u w:val="single"/>
          <w:lang w:val="ru-RU"/>
        </w:rPr>
        <w:t>:</w:t>
      </w:r>
      <w:r w:rsidR="00E00EB5" w:rsidRPr="002E7E52">
        <w:rPr>
          <w:rFonts w:ascii="Times New Roman" w:hAnsi="Times New Roman" w:cs="Times New Roman"/>
          <w:b/>
          <w:sz w:val="28"/>
          <w:szCs w:val="28"/>
          <w:lang w:val="ru-RU"/>
        </w:rPr>
        <w:t>Интонация в музыке как совокупность всех элементов музыкального языка.</w:t>
      </w:r>
      <w:r w:rsidR="00CD7CEA">
        <w:rPr>
          <w:rFonts w:ascii="Times New Roman" w:hAnsi="Times New Roman" w:cs="Times New Roman"/>
          <w:sz w:val="28"/>
          <w:szCs w:val="28"/>
          <w:lang w:val="ru-RU"/>
        </w:rPr>
        <w:t>Разные типы</w:t>
      </w:r>
      <w:r w:rsidR="00E00EB5" w:rsidRPr="002E7E52">
        <w:rPr>
          <w:rFonts w:ascii="Times New Roman" w:hAnsi="Times New Roman" w:cs="Times New Roman"/>
          <w:sz w:val="28"/>
          <w:szCs w:val="28"/>
          <w:lang w:val="ru-RU"/>
        </w:rPr>
        <w:t xml:space="preserve"> интона</w:t>
      </w:r>
      <w:r w:rsidR="00CD7CEA">
        <w:rPr>
          <w:rFonts w:ascii="Times New Roman" w:hAnsi="Times New Roman" w:cs="Times New Roman"/>
          <w:sz w:val="28"/>
          <w:szCs w:val="28"/>
          <w:lang w:val="ru-RU"/>
        </w:rPr>
        <w:t xml:space="preserve">ции в музыке и речи: интонация </w:t>
      </w:r>
      <w:r w:rsidR="00E00EB5" w:rsidRPr="002E7E52">
        <w:rPr>
          <w:rFonts w:ascii="Times New Roman" w:hAnsi="Times New Roman" w:cs="Times New Roman"/>
          <w:sz w:val="28"/>
          <w:szCs w:val="28"/>
          <w:lang w:val="ru-RU"/>
        </w:rPr>
        <w:t xml:space="preserve">вздоха, удивления, вопроса, угрозы, насмешки, </w:t>
      </w:r>
      <w:r w:rsidR="00CD7CEA">
        <w:rPr>
          <w:rFonts w:ascii="Times New Roman" w:hAnsi="Times New Roman" w:cs="Times New Roman"/>
          <w:sz w:val="28"/>
          <w:szCs w:val="28"/>
          <w:lang w:val="ru-RU"/>
        </w:rPr>
        <w:t>фанфары, ожидания, скороговорки.</w:t>
      </w:r>
      <w:r w:rsidR="00E00EB5" w:rsidRPr="002E7E52">
        <w:rPr>
          <w:rFonts w:ascii="Times New Roman" w:hAnsi="Times New Roman" w:cs="Times New Roman"/>
          <w:sz w:val="28"/>
          <w:szCs w:val="28"/>
          <w:lang w:val="ru-RU"/>
        </w:rPr>
        <w:t xml:space="preserve"> Колыбельные песни.Связь музыкальной интонации с первичным </w:t>
      </w:r>
      <w:r w:rsidR="005970FF">
        <w:rPr>
          <w:rFonts w:ascii="Times New Roman" w:hAnsi="Times New Roman" w:cs="Times New Roman"/>
          <w:sz w:val="28"/>
          <w:szCs w:val="28"/>
          <w:lang w:val="ru-RU"/>
        </w:rPr>
        <w:t xml:space="preserve">жанром (пение, речь, движение, </w:t>
      </w:r>
      <w:r w:rsidR="00E00EB5" w:rsidRPr="002E7E52">
        <w:rPr>
          <w:rFonts w:ascii="Times New Roman" w:hAnsi="Times New Roman" w:cs="Times New Roman"/>
          <w:sz w:val="28"/>
          <w:szCs w:val="28"/>
          <w:lang w:val="ru-RU"/>
        </w:rPr>
        <w:t>звукоизобразительность, сигнал).Освоение песенок-моделей, отражающих выразительный смысл музыкальных интонаций. Осознание способов и приемов выразительного музыкального интонирования.</w:t>
      </w:r>
      <w:r w:rsidR="00E00EB5" w:rsidRPr="00CD7CEA">
        <w:rPr>
          <w:rFonts w:ascii="Times New Roman" w:hAnsi="Times New Roman" w:cs="Times New Roman"/>
          <w:sz w:val="28"/>
          <w:szCs w:val="28"/>
          <w:lang w:val="ru-RU"/>
        </w:rPr>
        <w:t>Первое знакомство с оперой.</w:t>
      </w:r>
    </w:p>
    <w:p w:rsidR="006C784E" w:rsidRPr="002E7E52" w:rsidRDefault="006C784E" w:rsidP="009E1BDE">
      <w:pPr>
        <w:pStyle w:val="a5"/>
        <w:ind w:left="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2E7E52">
        <w:rPr>
          <w:rFonts w:ascii="Times New Roman" w:hAnsi="Times New Roman" w:cs="Times New Roman"/>
          <w:sz w:val="28"/>
          <w:szCs w:val="28"/>
          <w:u w:val="single"/>
          <w:lang w:val="ru-RU"/>
        </w:rPr>
        <w:t>Самостоятельная работа:</w:t>
      </w:r>
      <w:r w:rsidR="00E00EB5" w:rsidRPr="002E7E52">
        <w:rPr>
          <w:rFonts w:ascii="Times New Roman" w:hAnsi="Times New Roman" w:cs="Times New Roman"/>
          <w:sz w:val="28"/>
          <w:szCs w:val="28"/>
          <w:lang w:val="ru-RU"/>
        </w:rPr>
        <w:t xml:space="preserve"> Подготовка народной колыбельной для пения в классе в театрализованном действии.Письменная работа: отметить знаками-символами смену динамики, регистра, темпа, речевой интонации.Сочинение музыкальных интонаций для героев какой-либо сказки.</w:t>
      </w:r>
    </w:p>
    <w:p w:rsidR="005970FF" w:rsidRDefault="006C784E" w:rsidP="009E1BDE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2E7E52">
        <w:rPr>
          <w:rFonts w:ascii="Times New Roman" w:hAnsi="Times New Roman" w:cs="Times New Roman"/>
          <w:sz w:val="28"/>
          <w:szCs w:val="28"/>
          <w:u w:val="single"/>
          <w:lang w:val="ru-RU"/>
        </w:rPr>
        <w:t>Муз</w:t>
      </w:r>
      <w:r w:rsidR="002E499B">
        <w:rPr>
          <w:rFonts w:ascii="Times New Roman" w:hAnsi="Times New Roman" w:cs="Times New Roman"/>
          <w:sz w:val="28"/>
          <w:szCs w:val="28"/>
          <w:u w:val="single"/>
          <w:lang w:val="ru-RU"/>
        </w:rPr>
        <w:t>ыкальный</w:t>
      </w:r>
      <w:r w:rsidRPr="002E7E52">
        <w:rPr>
          <w:rFonts w:ascii="Times New Roman" w:hAnsi="Times New Roman" w:cs="Times New Roman"/>
          <w:sz w:val="28"/>
          <w:szCs w:val="28"/>
          <w:u w:val="single"/>
          <w:lang w:val="ru-RU"/>
        </w:rPr>
        <w:t xml:space="preserve"> материал:</w:t>
      </w:r>
    </w:p>
    <w:p w:rsidR="00E00EB5" w:rsidRPr="002E7E52" w:rsidRDefault="00E00EB5" w:rsidP="009E1BDE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2E7E52">
        <w:rPr>
          <w:rFonts w:ascii="Times New Roman" w:hAnsi="Times New Roman" w:cs="Times New Roman"/>
          <w:sz w:val="28"/>
          <w:szCs w:val="28"/>
          <w:lang w:val="ru-RU"/>
        </w:rPr>
        <w:t>Д.Б. Кабалевск</w:t>
      </w:r>
      <w:r w:rsidR="00E7482A">
        <w:rPr>
          <w:rFonts w:ascii="Times New Roman" w:hAnsi="Times New Roman" w:cs="Times New Roman"/>
          <w:sz w:val="28"/>
          <w:szCs w:val="28"/>
          <w:lang w:val="ru-RU"/>
        </w:rPr>
        <w:t>ий</w:t>
      </w:r>
      <w:r w:rsidR="00CD7CEA">
        <w:rPr>
          <w:rFonts w:ascii="Times New Roman" w:hAnsi="Times New Roman" w:cs="Times New Roman"/>
          <w:sz w:val="28"/>
          <w:szCs w:val="28"/>
          <w:lang w:val="ru-RU"/>
        </w:rPr>
        <w:t xml:space="preserve"> «Плакса», «Злюка», «Резвуш</w:t>
      </w:r>
      <w:r w:rsidR="005970FF">
        <w:rPr>
          <w:rFonts w:ascii="Times New Roman" w:hAnsi="Times New Roman" w:cs="Times New Roman"/>
          <w:sz w:val="28"/>
          <w:szCs w:val="28"/>
          <w:lang w:val="ru-RU"/>
        </w:rPr>
        <w:t>ка»</w:t>
      </w:r>
    </w:p>
    <w:p w:rsidR="00E00EB5" w:rsidRPr="002E7E52" w:rsidRDefault="00E7482A" w:rsidP="009E1BDE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Н.А. Римский-Корсаков</w:t>
      </w:r>
      <w:r w:rsidR="00E00EB5" w:rsidRPr="002E7E52">
        <w:rPr>
          <w:rFonts w:ascii="Times New Roman" w:hAnsi="Times New Roman" w:cs="Times New Roman"/>
          <w:sz w:val="28"/>
          <w:szCs w:val="28"/>
          <w:lang w:val="ru-RU"/>
        </w:rPr>
        <w:t xml:space="preserve"> опера «Сказка о царе Салтане»</w:t>
      </w:r>
      <w:r w:rsidR="005970FF">
        <w:rPr>
          <w:rFonts w:ascii="Times New Roman" w:hAnsi="Times New Roman" w:cs="Times New Roman"/>
          <w:sz w:val="28"/>
          <w:szCs w:val="28"/>
          <w:lang w:val="ru-RU"/>
        </w:rPr>
        <w:t>:хор «О-хо-хо-нюшки-ох!»</w:t>
      </w:r>
    </w:p>
    <w:p w:rsidR="00E00EB5" w:rsidRPr="002E7E52" w:rsidRDefault="00E7482A" w:rsidP="009E1BDE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 xml:space="preserve">П.И. Чайковский </w:t>
      </w:r>
      <w:r w:rsidR="00E00EB5" w:rsidRPr="002E7E52">
        <w:rPr>
          <w:rFonts w:ascii="Times New Roman" w:hAnsi="Times New Roman" w:cs="Times New Roman"/>
          <w:sz w:val="28"/>
          <w:szCs w:val="28"/>
          <w:lang w:val="ru-RU"/>
        </w:rPr>
        <w:t>опера «Ев</w:t>
      </w:r>
      <w:r w:rsidR="00E00EB5" w:rsidRPr="002E7E52">
        <w:rPr>
          <w:rFonts w:ascii="Times New Roman" w:hAnsi="Times New Roman" w:cs="Times New Roman"/>
          <w:sz w:val="28"/>
          <w:szCs w:val="28"/>
          <w:lang w:val="ru-RU"/>
        </w:rPr>
        <w:softHyphen/>
        <w:t>ген</w:t>
      </w:r>
      <w:r w:rsidR="00F42365">
        <w:rPr>
          <w:rFonts w:ascii="Times New Roman" w:hAnsi="Times New Roman" w:cs="Times New Roman"/>
          <w:sz w:val="28"/>
          <w:szCs w:val="28"/>
          <w:lang w:val="ru-RU"/>
        </w:rPr>
        <w:t>ий Онегин»:</w:t>
      </w:r>
      <w:r w:rsidR="005970FF">
        <w:rPr>
          <w:rFonts w:ascii="Times New Roman" w:hAnsi="Times New Roman" w:cs="Times New Roman"/>
          <w:sz w:val="28"/>
          <w:szCs w:val="28"/>
          <w:lang w:val="ru-RU"/>
        </w:rPr>
        <w:t xml:space="preserve"> Вступление (фрагм.)</w:t>
      </w:r>
    </w:p>
    <w:p w:rsidR="00E00EB5" w:rsidRPr="002E7E52" w:rsidRDefault="005970FF" w:rsidP="00F222E1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Р. Шуман</w:t>
      </w:r>
      <w:r w:rsidR="00E00EB5" w:rsidRPr="002E7E52">
        <w:rPr>
          <w:rFonts w:ascii="Times New Roman" w:hAnsi="Times New Roman" w:cs="Times New Roman"/>
          <w:sz w:val="28"/>
          <w:szCs w:val="28"/>
          <w:lang w:val="ru-RU"/>
        </w:rPr>
        <w:t xml:space="preserve"> «Первая утрата»</w:t>
      </w:r>
    </w:p>
    <w:p w:rsidR="00E00EB5" w:rsidRPr="002E7E52" w:rsidRDefault="00F42365" w:rsidP="00F222E1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В. Калинников</w:t>
      </w:r>
      <w:r w:rsidR="005970FF">
        <w:rPr>
          <w:rFonts w:ascii="Times New Roman" w:hAnsi="Times New Roman" w:cs="Times New Roman"/>
          <w:sz w:val="28"/>
          <w:szCs w:val="28"/>
          <w:lang w:val="ru-RU"/>
        </w:rPr>
        <w:t xml:space="preserve"> «Киска»</w:t>
      </w:r>
    </w:p>
    <w:p w:rsidR="00E00EB5" w:rsidRPr="002E7E52" w:rsidRDefault="00F42365" w:rsidP="00F222E1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Народные колыбельные</w:t>
      </w:r>
    </w:p>
    <w:p w:rsidR="00E00EB5" w:rsidRPr="002E7E52" w:rsidRDefault="00E7482A" w:rsidP="00F222E1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Н.А. Римский-Кор</w:t>
      </w:r>
      <w:r>
        <w:rPr>
          <w:rFonts w:ascii="Times New Roman" w:hAnsi="Times New Roman" w:cs="Times New Roman"/>
          <w:sz w:val="28"/>
          <w:szCs w:val="28"/>
          <w:lang w:val="ru-RU"/>
        </w:rPr>
        <w:softHyphen/>
        <w:t>саков</w:t>
      </w:r>
      <w:r w:rsidR="00F42365">
        <w:rPr>
          <w:rFonts w:ascii="Times New Roman" w:hAnsi="Times New Roman" w:cs="Times New Roman"/>
          <w:sz w:val="28"/>
          <w:szCs w:val="28"/>
          <w:lang w:val="ru-RU"/>
        </w:rPr>
        <w:t xml:space="preserve"> опера «Садко»: колыбельная Волховы</w:t>
      </w:r>
    </w:p>
    <w:p w:rsidR="00F42365" w:rsidRDefault="00E7482A" w:rsidP="00F222E1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А. Гречанинов</w:t>
      </w:r>
      <w:r w:rsidR="00F42365">
        <w:rPr>
          <w:rFonts w:ascii="Times New Roman" w:hAnsi="Times New Roman" w:cs="Times New Roman"/>
          <w:sz w:val="28"/>
          <w:szCs w:val="28"/>
          <w:lang w:val="ru-RU"/>
        </w:rPr>
        <w:t xml:space="preserve"> Мазурка ля минор</w:t>
      </w:r>
    </w:p>
    <w:p w:rsidR="00E00EB5" w:rsidRPr="002E7E52" w:rsidRDefault="00E7482A" w:rsidP="00F222E1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В.А. Моцарт</w:t>
      </w:r>
      <w:r w:rsidR="00F42365">
        <w:rPr>
          <w:rFonts w:ascii="Times New Roman" w:hAnsi="Times New Roman" w:cs="Times New Roman"/>
          <w:sz w:val="28"/>
          <w:szCs w:val="28"/>
          <w:lang w:val="ru-RU"/>
        </w:rPr>
        <w:t xml:space="preserve"> опера «Свадьба Фигаро»: ария Фигаро «Мальчик резвый»</w:t>
      </w:r>
    </w:p>
    <w:p w:rsidR="00E00EB5" w:rsidRPr="002E7E52" w:rsidRDefault="00E7482A" w:rsidP="00F222E1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Н.А. Римский-Корсаков</w:t>
      </w:r>
      <w:r w:rsidR="00F42365">
        <w:rPr>
          <w:rFonts w:ascii="Times New Roman" w:hAnsi="Times New Roman" w:cs="Times New Roman"/>
          <w:sz w:val="28"/>
          <w:szCs w:val="28"/>
          <w:lang w:val="ru-RU"/>
        </w:rPr>
        <w:t xml:space="preserve"> «Шехеразада»: тема  Шахриара и Шехеразады</w:t>
      </w:r>
    </w:p>
    <w:p w:rsidR="00E00EB5" w:rsidRPr="002E7E52" w:rsidRDefault="00F42365" w:rsidP="00F222E1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Дж. Россини «Дуэт кошечек»</w:t>
      </w:r>
    </w:p>
    <w:p w:rsidR="00E00EB5" w:rsidRPr="002E7E52" w:rsidRDefault="00E00EB5" w:rsidP="00F222E1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2E7E52">
        <w:rPr>
          <w:rFonts w:ascii="Times New Roman" w:hAnsi="Times New Roman" w:cs="Times New Roman"/>
          <w:sz w:val="28"/>
          <w:szCs w:val="28"/>
          <w:lang w:val="ru-RU"/>
        </w:rPr>
        <w:t>М. Глинка</w:t>
      </w:r>
      <w:r w:rsidR="00E7482A">
        <w:rPr>
          <w:rFonts w:ascii="Times New Roman" w:hAnsi="Times New Roman" w:cs="Times New Roman"/>
          <w:sz w:val="28"/>
          <w:szCs w:val="28"/>
          <w:lang w:val="ru-RU"/>
        </w:rPr>
        <w:t xml:space="preserve"> опера «Руслан и Людмила»:</w:t>
      </w:r>
      <w:r w:rsidRPr="002E7E52">
        <w:rPr>
          <w:rFonts w:ascii="Times New Roman" w:hAnsi="Times New Roman" w:cs="Times New Roman"/>
          <w:sz w:val="28"/>
          <w:szCs w:val="28"/>
          <w:lang w:val="ru-RU"/>
        </w:rPr>
        <w:t xml:space="preserve"> канон «Какое чу</w:t>
      </w:r>
      <w:r w:rsidR="00F42365">
        <w:rPr>
          <w:rFonts w:ascii="Times New Roman" w:hAnsi="Times New Roman" w:cs="Times New Roman"/>
          <w:sz w:val="28"/>
          <w:szCs w:val="28"/>
          <w:lang w:val="ru-RU"/>
        </w:rPr>
        <w:t>дное мгновенье» и рондо Фарлафа</w:t>
      </w:r>
    </w:p>
    <w:p w:rsidR="006C784E" w:rsidRPr="002E7E52" w:rsidRDefault="00E00EB5" w:rsidP="00F222E1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2E7E52">
        <w:rPr>
          <w:rFonts w:ascii="Times New Roman" w:hAnsi="Times New Roman" w:cs="Times New Roman"/>
          <w:sz w:val="28"/>
          <w:szCs w:val="28"/>
          <w:lang w:val="ru-RU"/>
        </w:rPr>
        <w:t>Ф. Шуберт</w:t>
      </w:r>
      <w:r w:rsidR="00F42365">
        <w:rPr>
          <w:rFonts w:ascii="Times New Roman" w:hAnsi="Times New Roman" w:cs="Times New Roman"/>
          <w:sz w:val="28"/>
          <w:szCs w:val="28"/>
          <w:lang w:val="ru-RU"/>
        </w:rPr>
        <w:t xml:space="preserve"> «Лесной царь»</w:t>
      </w:r>
    </w:p>
    <w:p w:rsidR="006C784E" w:rsidRPr="002E7E52" w:rsidRDefault="00E00EB5" w:rsidP="00F222E1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2E7E52">
        <w:rPr>
          <w:rFonts w:ascii="Times New Roman" w:hAnsi="Times New Roman" w:cs="Times New Roman"/>
          <w:b/>
          <w:sz w:val="28"/>
          <w:szCs w:val="28"/>
          <w:u w:val="single"/>
          <w:lang w:val="ru-RU"/>
        </w:rPr>
        <w:lastRenderedPageBreak/>
        <w:t>Раздел 6</w:t>
      </w:r>
      <w:r w:rsidR="006C784E" w:rsidRPr="002E7E52">
        <w:rPr>
          <w:rFonts w:ascii="Times New Roman" w:hAnsi="Times New Roman" w:cs="Times New Roman"/>
          <w:b/>
          <w:sz w:val="28"/>
          <w:szCs w:val="28"/>
          <w:u w:val="single"/>
          <w:lang w:val="ru-RU"/>
        </w:rPr>
        <w:t>:</w:t>
      </w:r>
      <w:r w:rsidR="005849BB" w:rsidRPr="002E7E52">
        <w:rPr>
          <w:rFonts w:ascii="Times New Roman" w:hAnsi="Times New Roman" w:cs="Times New Roman"/>
          <w:b/>
          <w:sz w:val="28"/>
          <w:szCs w:val="28"/>
          <w:lang w:val="ru-RU"/>
        </w:rPr>
        <w:t>Музыкально-звуковое пространство. Фактура, тембр, ладогармонические краски.</w:t>
      </w:r>
      <w:r w:rsidR="005849BB" w:rsidRPr="002E7E52">
        <w:rPr>
          <w:rFonts w:ascii="Times New Roman" w:hAnsi="Times New Roman" w:cs="Times New Roman"/>
          <w:sz w:val="28"/>
          <w:szCs w:val="28"/>
          <w:lang w:val="ru-RU"/>
        </w:rPr>
        <w:t>Характеристика фактуры с точки зрения плотности, прозрачности,  многослойности звучания.Хороводы как пример организации пространства.Одноголосная фактура, унисон, мелодия с аккомпанементом, аккордовая фактура, многоголосие полифонического типа, первое знакомство с имитацией и контрапунктом.Исполнение ритмических канонов, детских песен-канонов, игра знакомых детских песенок с басом, двухголосно (например, песни «Во саду ли», «Ой, звоны», «Как пошли наши подружки»</w:t>
      </w:r>
      <w:r w:rsidR="00C53333">
        <w:rPr>
          <w:rFonts w:ascii="Times New Roman" w:hAnsi="Times New Roman" w:cs="Times New Roman"/>
          <w:sz w:val="28"/>
          <w:szCs w:val="28"/>
          <w:lang w:val="ru-RU"/>
        </w:rPr>
        <w:t>)</w:t>
      </w:r>
      <w:r w:rsidR="005849BB" w:rsidRPr="002E7E52">
        <w:rPr>
          <w:rFonts w:ascii="Times New Roman" w:hAnsi="Times New Roman" w:cs="Times New Roman"/>
          <w:sz w:val="28"/>
          <w:szCs w:val="28"/>
          <w:lang w:val="ru-RU"/>
        </w:rPr>
        <w:t>.Зрительно-слуховой анализ фактуры в пьесах по специальности и в нотных примерах из учебника.</w:t>
      </w:r>
    </w:p>
    <w:p w:rsidR="006C784E" w:rsidRPr="002E7E52" w:rsidRDefault="006C784E" w:rsidP="009E1BDE">
      <w:pPr>
        <w:pStyle w:val="a5"/>
        <w:ind w:left="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2E7E52">
        <w:rPr>
          <w:rFonts w:ascii="Times New Roman" w:hAnsi="Times New Roman" w:cs="Times New Roman"/>
          <w:sz w:val="28"/>
          <w:szCs w:val="28"/>
          <w:u w:val="single"/>
          <w:lang w:val="ru-RU"/>
        </w:rPr>
        <w:t>Самостоятельная работа:</w:t>
      </w:r>
      <w:r w:rsidR="005849BB" w:rsidRPr="002E7E52">
        <w:rPr>
          <w:rFonts w:ascii="Times New Roman" w:hAnsi="Times New Roman" w:cs="Times New Roman"/>
          <w:sz w:val="28"/>
          <w:szCs w:val="28"/>
          <w:lang w:val="ru-RU"/>
        </w:rPr>
        <w:t xml:space="preserve"> Рисунки нефигуративного, бессюжетного типа, отражающие характер музыкально-звукового пространства.Сочинение музыкальных примеров на тему  </w:t>
      </w:r>
      <w:r w:rsidR="00F42365">
        <w:rPr>
          <w:rFonts w:ascii="Times New Roman" w:hAnsi="Times New Roman" w:cs="Times New Roman"/>
          <w:sz w:val="28"/>
          <w:szCs w:val="28"/>
          <w:lang w:val="ru-RU"/>
        </w:rPr>
        <w:t>«</w:t>
      </w:r>
      <w:r w:rsidR="005849BB" w:rsidRPr="002E7E52">
        <w:rPr>
          <w:rFonts w:ascii="Times New Roman" w:hAnsi="Times New Roman" w:cs="Times New Roman"/>
          <w:sz w:val="28"/>
          <w:szCs w:val="28"/>
          <w:lang w:val="ru-RU"/>
        </w:rPr>
        <w:t>диссонанс, консонанс</w:t>
      </w:r>
      <w:r w:rsidR="00F42365">
        <w:rPr>
          <w:rFonts w:ascii="Times New Roman" w:hAnsi="Times New Roman" w:cs="Times New Roman"/>
          <w:sz w:val="28"/>
          <w:szCs w:val="28"/>
          <w:lang w:val="ru-RU"/>
        </w:rPr>
        <w:t>»</w:t>
      </w:r>
      <w:r w:rsidR="005849BB" w:rsidRPr="002E7E52">
        <w:rPr>
          <w:rFonts w:ascii="Times New Roman" w:hAnsi="Times New Roman" w:cs="Times New Roman"/>
          <w:sz w:val="28"/>
          <w:szCs w:val="28"/>
          <w:lang w:val="ru-RU"/>
        </w:rPr>
        <w:t>.</w:t>
      </w:r>
    </w:p>
    <w:p w:rsidR="00F42365" w:rsidRDefault="006C784E" w:rsidP="009E1BDE">
      <w:pPr>
        <w:pStyle w:val="41"/>
        <w:shd w:val="clear" w:color="auto" w:fill="auto"/>
        <w:spacing w:before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E7E52">
        <w:rPr>
          <w:rFonts w:ascii="Times New Roman" w:hAnsi="Times New Roman" w:cs="Times New Roman"/>
          <w:sz w:val="28"/>
          <w:szCs w:val="28"/>
          <w:u w:val="single"/>
        </w:rPr>
        <w:t>Муз</w:t>
      </w:r>
      <w:r w:rsidR="002E499B">
        <w:rPr>
          <w:rFonts w:ascii="Times New Roman" w:hAnsi="Times New Roman" w:cs="Times New Roman"/>
          <w:sz w:val="28"/>
          <w:szCs w:val="28"/>
          <w:u w:val="single"/>
        </w:rPr>
        <w:t>ыкальный</w:t>
      </w:r>
      <w:r w:rsidRPr="002E7E52">
        <w:rPr>
          <w:rFonts w:ascii="Times New Roman" w:hAnsi="Times New Roman" w:cs="Times New Roman"/>
          <w:sz w:val="28"/>
          <w:szCs w:val="28"/>
          <w:u w:val="single"/>
        </w:rPr>
        <w:t xml:space="preserve"> материал:</w:t>
      </w:r>
    </w:p>
    <w:p w:rsidR="00F42365" w:rsidRDefault="00E7482A" w:rsidP="009E1BDE">
      <w:pPr>
        <w:pStyle w:val="41"/>
        <w:shd w:val="clear" w:color="auto" w:fill="auto"/>
        <w:spacing w:before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Э. Григ</w:t>
      </w:r>
      <w:r w:rsidR="005849BB" w:rsidRPr="002E7E52">
        <w:rPr>
          <w:rFonts w:ascii="Times New Roman" w:hAnsi="Times New Roman" w:cs="Times New Roman"/>
          <w:sz w:val="28"/>
          <w:szCs w:val="28"/>
        </w:rPr>
        <w:t xml:space="preserve"> «Ариэтта», «Птичка», «Бабочка», «Ве</w:t>
      </w:r>
      <w:r w:rsidR="00F42365">
        <w:rPr>
          <w:rFonts w:ascii="Times New Roman" w:hAnsi="Times New Roman" w:cs="Times New Roman"/>
          <w:sz w:val="28"/>
          <w:szCs w:val="28"/>
        </w:rPr>
        <w:t>сной», сюита «Пер Гюнт»: «Утро»</w:t>
      </w:r>
    </w:p>
    <w:p w:rsidR="005849BB" w:rsidRPr="002E7E52" w:rsidRDefault="005849BB" w:rsidP="009E1BDE">
      <w:pPr>
        <w:pStyle w:val="41"/>
        <w:shd w:val="clear" w:color="auto" w:fill="auto"/>
        <w:spacing w:before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E7E52">
        <w:rPr>
          <w:rFonts w:ascii="Times New Roman" w:hAnsi="Times New Roman" w:cs="Times New Roman"/>
          <w:sz w:val="28"/>
          <w:szCs w:val="28"/>
        </w:rPr>
        <w:t>М. Мус</w:t>
      </w:r>
      <w:r w:rsidR="00E7482A">
        <w:rPr>
          <w:rFonts w:ascii="Times New Roman" w:hAnsi="Times New Roman" w:cs="Times New Roman"/>
          <w:sz w:val="28"/>
          <w:szCs w:val="28"/>
        </w:rPr>
        <w:t>оргский</w:t>
      </w:r>
      <w:r w:rsidR="00F42365">
        <w:rPr>
          <w:rFonts w:ascii="Times New Roman" w:hAnsi="Times New Roman" w:cs="Times New Roman"/>
          <w:sz w:val="28"/>
          <w:szCs w:val="28"/>
        </w:rPr>
        <w:t xml:space="preserve"> «Кар</w:t>
      </w:r>
      <w:r w:rsidR="00F42365">
        <w:rPr>
          <w:rFonts w:ascii="Times New Roman" w:hAnsi="Times New Roman" w:cs="Times New Roman"/>
          <w:sz w:val="28"/>
          <w:szCs w:val="28"/>
        </w:rPr>
        <w:softHyphen/>
        <w:t>тинки с выставки»: « Быдло», « Прогулка»</w:t>
      </w:r>
    </w:p>
    <w:p w:rsidR="005849BB" w:rsidRPr="002E7E52" w:rsidRDefault="005849BB" w:rsidP="009E1BDE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2E7E52">
        <w:rPr>
          <w:rFonts w:ascii="Times New Roman" w:hAnsi="Times New Roman" w:cs="Times New Roman"/>
          <w:sz w:val="28"/>
          <w:szCs w:val="28"/>
          <w:lang w:val="ru-RU"/>
        </w:rPr>
        <w:t>П.И. Чайк</w:t>
      </w:r>
      <w:r w:rsidR="00F42365">
        <w:rPr>
          <w:rFonts w:ascii="Times New Roman" w:hAnsi="Times New Roman" w:cs="Times New Roman"/>
          <w:sz w:val="28"/>
          <w:szCs w:val="28"/>
          <w:lang w:val="ru-RU"/>
        </w:rPr>
        <w:t>овский</w:t>
      </w:r>
      <w:r w:rsidRPr="002E7E52">
        <w:rPr>
          <w:rFonts w:ascii="Times New Roman" w:hAnsi="Times New Roman" w:cs="Times New Roman"/>
          <w:sz w:val="28"/>
          <w:szCs w:val="28"/>
          <w:lang w:val="ru-RU"/>
        </w:rPr>
        <w:t xml:space="preserve"> «</w:t>
      </w:r>
      <w:r w:rsidR="00F42365">
        <w:rPr>
          <w:rFonts w:ascii="Times New Roman" w:hAnsi="Times New Roman" w:cs="Times New Roman"/>
          <w:sz w:val="28"/>
          <w:szCs w:val="28"/>
          <w:lang w:val="ru-RU"/>
        </w:rPr>
        <w:t>Старинная французская песен</w:t>
      </w:r>
      <w:r w:rsidR="00F42365">
        <w:rPr>
          <w:rFonts w:ascii="Times New Roman" w:hAnsi="Times New Roman" w:cs="Times New Roman"/>
          <w:sz w:val="28"/>
          <w:szCs w:val="28"/>
          <w:lang w:val="ru-RU"/>
        </w:rPr>
        <w:softHyphen/>
        <w:t>ка»</w:t>
      </w:r>
    </w:p>
    <w:p w:rsidR="005849BB" w:rsidRPr="002E7E52" w:rsidRDefault="00E7482A" w:rsidP="009E1BDE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С.С. Прокофьев</w:t>
      </w:r>
      <w:r w:rsidR="005849BB" w:rsidRPr="002E7E52">
        <w:rPr>
          <w:rFonts w:ascii="Times New Roman" w:hAnsi="Times New Roman" w:cs="Times New Roman"/>
          <w:sz w:val="28"/>
          <w:szCs w:val="28"/>
          <w:lang w:val="ru-RU"/>
        </w:rPr>
        <w:t xml:space="preserve"> «Утро», «Дожд</w:t>
      </w:r>
      <w:r w:rsidR="00F42365">
        <w:rPr>
          <w:rFonts w:ascii="Times New Roman" w:hAnsi="Times New Roman" w:cs="Times New Roman"/>
          <w:sz w:val="28"/>
          <w:szCs w:val="28"/>
          <w:lang w:val="ru-RU"/>
        </w:rPr>
        <w:t>ь и радуга» из «Детской музыки»</w:t>
      </w:r>
    </w:p>
    <w:p w:rsidR="005849BB" w:rsidRPr="002E7E52" w:rsidRDefault="00F42365" w:rsidP="00F222E1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С.С. Прокофьев</w:t>
      </w:r>
      <w:r w:rsidR="005849BB" w:rsidRPr="002E7E52">
        <w:rPr>
          <w:rFonts w:ascii="Times New Roman" w:hAnsi="Times New Roman" w:cs="Times New Roman"/>
          <w:sz w:val="28"/>
          <w:szCs w:val="28"/>
          <w:lang w:val="ru-RU"/>
        </w:rPr>
        <w:t xml:space="preserve"> кантата «Алек</w:t>
      </w:r>
      <w:r w:rsidR="005849BB" w:rsidRPr="002E7E52">
        <w:rPr>
          <w:rFonts w:ascii="Times New Roman" w:hAnsi="Times New Roman" w:cs="Times New Roman"/>
          <w:sz w:val="28"/>
          <w:szCs w:val="28"/>
          <w:lang w:val="ru-RU"/>
        </w:rPr>
        <w:softHyphen/>
        <w:t>сандр Невский»</w:t>
      </w:r>
      <w:r w:rsidR="00E7482A">
        <w:rPr>
          <w:rFonts w:ascii="Times New Roman" w:hAnsi="Times New Roman" w:cs="Times New Roman"/>
          <w:sz w:val="28"/>
          <w:szCs w:val="28"/>
          <w:lang w:val="ru-RU"/>
        </w:rPr>
        <w:t>: «</w:t>
      </w:r>
      <w:r>
        <w:rPr>
          <w:rFonts w:ascii="Times New Roman" w:hAnsi="Times New Roman" w:cs="Times New Roman"/>
          <w:sz w:val="28"/>
          <w:szCs w:val="28"/>
          <w:lang w:val="ru-RU"/>
        </w:rPr>
        <w:t>Ледовое побоище» (фрагмент)</w:t>
      </w:r>
    </w:p>
    <w:p w:rsidR="005849BB" w:rsidRPr="002E7E52" w:rsidRDefault="00E7482A" w:rsidP="00F222E1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 xml:space="preserve">В.А. Моцарт </w:t>
      </w:r>
      <w:r w:rsidR="005849BB" w:rsidRPr="002E7E52">
        <w:rPr>
          <w:rFonts w:ascii="Times New Roman" w:hAnsi="Times New Roman" w:cs="Times New Roman"/>
          <w:sz w:val="28"/>
          <w:szCs w:val="28"/>
          <w:lang w:val="ru-RU"/>
        </w:rPr>
        <w:t>опера «Волшебная фл</w:t>
      </w:r>
      <w:r w:rsidR="00F42365">
        <w:rPr>
          <w:rFonts w:ascii="Times New Roman" w:hAnsi="Times New Roman" w:cs="Times New Roman"/>
          <w:sz w:val="28"/>
          <w:szCs w:val="28"/>
          <w:lang w:val="ru-RU"/>
        </w:rPr>
        <w:t>ейта»: дуэт Папагено и Папагены</w:t>
      </w:r>
    </w:p>
    <w:p w:rsidR="00F42365" w:rsidRDefault="005849BB" w:rsidP="00F222E1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2E7E52">
        <w:rPr>
          <w:rFonts w:ascii="Times New Roman" w:hAnsi="Times New Roman" w:cs="Times New Roman"/>
          <w:sz w:val="28"/>
          <w:szCs w:val="28"/>
          <w:lang w:val="ru-RU"/>
        </w:rPr>
        <w:t>Г.В. Свири</w:t>
      </w:r>
      <w:r w:rsidR="00F42365">
        <w:rPr>
          <w:rFonts w:ascii="Times New Roman" w:hAnsi="Times New Roman" w:cs="Times New Roman"/>
          <w:sz w:val="28"/>
          <w:szCs w:val="28"/>
          <w:lang w:val="ru-RU"/>
        </w:rPr>
        <w:t>дов «Колыбельная песенка»</w:t>
      </w:r>
    </w:p>
    <w:p w:rsidR="006C784E" w:rsidRPr="002E7E52" w:rsidRDefault="00E7482A" w:rsidP="00F222E1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А.Вивальди</w:t>
      </w:r>
      <w:r w:rsidR="00F42365">
        <w:rPr>
          <w:rFonts w:ascii="Times New Roman" w:hAnsi="Times New Roman" w:cs="Times New Roman"/>
          <w:sz w:val="28"/>
          <w:szCs w:val="28"/>
          <w:lang w:val="ru-RU"/>
        </w:rPr>
        <w:t xml:space="preserve"> «Времена года»: Весна</w:t>
      </w:r>
    </w:p>
    <w:p w:rsidR="003B1843" w:rsidRDefault="00E00EB5" w:rsidP="00F222E1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2E7E52">
        <w:rPr>
          <w:rFonts w:ascii="Times New Roman" w:hAnsi="Times New Roman" w:cs="Times New Roman"/>
          <w:b/>
          <w:sz w:val="28"/>
          <w:szCs w:val="28"/>
          <w:u w:val="single"/>
          <w:lang w:val="ru-RU"/>
        </w:rPr>
        <w:t>Раздел 7</w:t>
      </w:r>
      <w:r w:rsidR="006C784E" w:rsidRPr="002E7E52">
        <w:rPr>
          <w:rFonts w:ascii="Times New Roman" w:hAnsi="Times New Roman" w:cs="Times New Roman"/>
          <w:b/>
          <w:sz w:val="28"/>
          <w:szCs w:val="28"/>
          <w:u w:val="single"/>
          <w:lang w:val="ru-RU"/>
        </w:rPr>
        <w:t>:</w:t>
      </w:r>
      <w:r w:rsidR="00886C7F" w:rsidRPr="002E7E52">
        <w:rPr>
          <w:rFonts w:ascii="Times New Roman" w:hAnsi="Times New Roman" w:cs="Times New Roman"/>
          <w:b/>
          <w:sz w:val="28"/>
          <w:szCs w:val="28"/>
          <w:lang w:val="ru-RU"/>
        </w:rPr>
        <w:t>Сказка в музыке. Голоса музыкальных инструментов.</w:t>
      </w:r>
      <w:r w:rsidR="00C92F1E" w:rsidRPr="002E7E52">
        <w:rPr>
          <w:rFonts w:ascii="Times New Roman" w:hAnsi="Times New Roman" w:cs="Times New Roman"/>
          <w:sz w:val="28"/>
          <w:szCs w:val="28"/>
          <w:lang w:val="ru-RU"/>
        </w:rPr>
        <w:t>Сказочные сюжеты в музыке как обобщающая тема. Пространственно-звуковой образ стихии воды и огня.</w:t>
      </w:r>
    </w:p>
    <w:p w:rsidR="003B1843" w:rsidRDefault="00C92F1E" w:rsidP="00F222E1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2E7E52">
        <w:rPr>
          <w:rFonts w:ascii="Times New Roman" w:hAnsi="Times New Roman" w:cs="Times New Roman"/>
          <w:sz w:val="28"/>
          <w:szCs w:val="28"/>
          <w:lang w:val="ru-RU"/>
        </w:rPr>
        <w:t xml:space="preserve">Симфоническая сказка С.С. Прокофьева «Петя и волк».Инструменты оркестра - голоса героев.Способы воплощения действия в музыке.Работа со схемой расположения инструментов оркестра из учебника. </w:t>
      </w:r>
    </w:p>
    <w:p w:rsidR="003B1843" w:rsidRDefault="006C784E" w:rsidP="00F222E1">
      <w:pPr>
        <w:pStyle w:val="a5"/>
        <w:spacing w:after="200"/>
        <w:ind w:left="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2E7E52">
        <w:rPr>
          <w:rFonts w:ascii="Times New Roman" w:hAnsi="Times New Roman" w:cs="Times New Roman"/>
          <w:sz w:val="28"/>
          <w:szCs w:val="28"/>
          <w:u w:val="single"/>
          <w:lang w:val="ru-RU"/>
        </w:rPr>
        <w:lastRenderedPageBreak/>
        <w:t>Самостоятельная работа:</w:t>
      </w:r>
      <w:r w:rsidR="00C92F1E" w:rsidRPr="002E7E52">
        <w:rPr>
          <w:rFonts w:ascii="Times New Roman" w:hAnsi="Times New Roman" w:cs="Times New Roman"/>
          <w:sz w:val="28"/>
          <w:szCs w:val="28"/>
          <w:lang w:val="ru-RU"/>
        </w:rPr>
        <w:t xml:space="preserve"> Сочинение музыкальных примеров на тему «Стихия воды и огня».</w:t>
      </w:r>
    </w:p>
    <w:p w:rsidR="006C784E" w:rsidRDefault="003B1843" w:rsidP="009E1BDE">
      <w:pPr>
        <w:pStyle w:val="a5"/>
        <w:ind w:left="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2E7E52">
        <w:rPr>
          <w:rFonts w:ascii="Times New Roman" w:hAnsi="Times New Roman" w:cs="Times New Roman"/>
          <w:sz w:val="28"/>
          <w:szCs w:val="28"/>
          <w:lang w:val="ru-RU"/>
        </w:rPr>
        <w:t>Чтение сказки «Жар-птица», русских народных сказок про Бабу Ягу, былины о Садко.</w:t>
      </w:r>
    </w:p>
    <w:p w:rsidR="00F42365" w:rsidRDefault="002E499B" w:rsidP="009E1BDE">
      <w:pPr>
        <w:jc w:val="both"/>
        <w:rPr>
          <w:rFonts w:ascii="Times New Roman" w:hAnsi="Times New Roman" w:cs="Times New Roman"/>
          <w:sz w:val="28"/>
          <w:szCs w:val="28"/>
          <w:u w:val="single"/>
          <w:lang w:val="ru-RU"/>
        </w:rPr>
      </w:pPr>
      <w:r>
        <w:rPr>
          <w:rFonts w:ascii="Times New Roman" w:hAnsi="Times New Roman" w:cs="Times New Roman"/>
          <w:sz w:val="28"/>
          <w:szCs w:val="28"/>
          <w:u w:val="single"/>
          <w:lang w:val="ru-RU"/>
        </w:rPr>
        <w:t>Музыкальный</w:t>
      </w:r>
      <w:r w:rsidR="006C784E" w:rsidRPr="002E7E52">
        <w:rPr>
          <w:rFonts w:ascii="Times New Roman" w:hAnsi="Times New Roman" w:cs="Times New Roman"/>
          <w:sz w:val="28"/>
          <w:szCs w:val="28"/>
          <w:u w:val="single"/>
          <w:lang w:val="ru-RU"/>
        </w:rPr>
        <w:t xml:space="preserve"> материал:</w:t>
      </w:r>
    </w:p>
    <w:p w:rsidR="00C92F1E" w:rsidRPr="002E7E52" w:rsidRDefault="00C92F1E" w:rsidP="009E1BDE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2E7E52">
        <w:rPr>
          <w:rFonts w:ascii="Times New Roman" w:hAnsi="Times New Roman" w:cs="Times New Roman"/>
          <w:sz w:val="28"/>
          <w:szCs w:val="28"/>
          <w:lang w:val="ru-RU"/>
        </w:rPr>
        <w:t>П.И. Чайковский</w:t>
      </w:r>
      <w:r w:rsidR="00F42365">
        <w:rPr>
          <w:rFonts w:ascii="Times New Roman" w:hAnsi="Times New Roman" w:cs="Times New Roman"/>
          <w:sz w:val="28"/>
          <w:szCs w:val="28"/>
          <w:lang w:val="ru-RU"/>
        </w:rPr>
        <w:t xml:space="preserve"> «Детский альбом»: « Баба Яга»</w:t>
      </w:r>
    </w:p>
    <w:p w:rsidR="00C92F1E" w:rsidRPr="002E7E52" w:rsidRDefault="00CE22E5" w:rsidP="009E1BDE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М.П. Мусорг</w:t>
      </w:r>
      <w:r w:rsidR="00E7482A">
        <w:rPr>
          <w:rFonts w:ascii="Times New Roman" w:hAnsi="Times New Roman" w:cs="Times New Roman"/>
          <w:sz w:val="28"/>
          <w:szCs w:val="28"/>
          <w:lang w:val="ru-RU"/>
        </w:rPr>
        <w:t>ский</w:t>
      </w:r>
      <w:r w:rsidR="00C92F1E" w:rsidRPr="002E7E52">
        <w:rPr>
          <w:rFonts w:ascii="Times New Roman" w:hAnsi="Times New Roman" w:cs="Times New Roman"/>
          <w:sz w:val="28"/>
          <w:szCs w:val="28"/>
          <w:lang w:val="ru-RU"/>
        </w:rPr>
        <w:t xml:space="preserve"> «Картинки с выставк</w:t>
      </w:r>
      <w:r w:rsidR="00E7482A">
        <w:rPr>
          <w:rFonts w:ascii="Times New Roman" w:hAnsi="Times New Roman" w:cs="Times New Roman"/>
          <w:sz w:val="28"/>
          <w:szCs w:val="28"/>
          <w:lang w:val="ru-RU"/>
        </w:rPr>
        <w:t>и»:</w:t>
      </w:r>
      <w:r w:rsidR="00F42365">
        <w:rPr>
          <w:rFonts w:ascii="Times New Roman" w:hAnsi="Times New Roman" w:cs="Times New Roman"/>
          <w:sz w:val="28"/>
          <w:szCs w:val="28"/>
          <w:lang w:val="ru-RU"/>
        </w:rPr>
        <w:t xml:space="preserve"> « Избушка на курьих ножках»</w:t>
      </w:r>
    </w:p>
    <w:p w:rsidR="00C92F1E" w:rsidRPr="002E7E52" w:rsidRDefault="00F42365" w:rsidP="00F222E1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А.К. Лядов «Кикимора»</w:t>
      </w:r>
    </w:p>
    <w:p w:rsidR="00C92F1E" w:rsidRPr="002E7E52" w:rsidRDefault="00F42365" w:rsidP="00F222E1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С.С. Прокофьев «Дождь и радуга»</w:t>
      </w:r>
    </w:p>
    <w:p w:rsidR="00C92F1E" w:rsidRPr="002E7E52" w:rsidRDefault="00E7482A" w:rsidP="00F222E1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Ф. Шуберт</w:t>
      </w:r>
      <w:r w:rsidR="00F42365">
        <w:rPr>
          <w:rFonts w:ascii="Times New Roman" w:hAnsi="Times New Roman" w:cs="Times New Roman"/>
          <w:sz w:val="28"/>
          <w:szCs w:val="28"/>
          <w:lang w:val="ru-RU"/>
        </w:rPr>
        <w:t xml:space="preserve"> «В путь», «Форель»</w:t>
      </w:r>
    </w:p>
    <w:p w:rsidR="00C92F1E" w:rsidRPr="002E7E52" w:rsidRDefault="00E7482A" w:rsidP="00F222E1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Н.А.Римский-Корсаков</w:t>
      </w:r>
      <w:r w:rsidR="00F42365">
        <w:rPr>
          <w:rFonts w:ascii="Times New Roman" w:hAnsi="Times New Roman" w:cs="Times New Roman"/>
          <w:sz w:val="28"/>
          <w:szCs w:val="28"/>
          <w:lang w:val="ru-RU"/>
        </w:rPr>
        <w:t xml:space="preserve"> опера «Садко»:</w:t>
      </w:r>
      <w:r w:rsidR="00C92F1E" w:rsidRPr="002E7E52">
        <w:rPr>
          <w:rFonts w:ascii="Times New Roman" w:hAnsi="Times New Roman" w:cs="Times New Roman"/>
          <w:sz w:val="28"/>
          <w:szCs w:val="28"/>
          <w:lang w:val="ru-RU"/>
        </w:rPr>
        <w:t xml:space="preserve"> вступление «Океан — море синее», «Пляска ручейков </w:t>
      </w:r>
      <w:r w:rsidR="00F42365">
        <w:rPr>
          <w:rFonts w:ascii="Times New Roman" w:hAnsi="Times New Roman" w:cs="Times New Roman"/>
          <w:sz w:val="28"/>
          <w:szCs w:val="28"/>
          <w:lang w:val="ru-RU"/>
        </w:rPr>
        <w:t>и речек», «Пляс золотых ры</w:t>
      </w:r>
      <w:r w:rsidR="00F42365">
        <w:rPr>
          <w:rFonts w:ascii="Times New Roman" w:hAnsi="Times New Roman" w:cs="Times New Roman"/>
          <w:sz w:val="28"/>
          <w:szCs w:val="28"/>
          <w:lang w:val="ru-RU"/>
        </w:rPr>
        <w:softHyphen/>
        <w:t>бок»</w:t>
      </w:r>
    </w:p>
    <w:p w:rsidR="00C92F1E" w:rsidRPr="002E7E52" w:rsidRDefault="00C92F1E" w:rsidP="00F222E1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2E7E52">
        <w:rPr>
          <w:rFonts w:ascii="Times New Roman" w:hAnsi="Times New Roman" w:cs="Times New Roman"/>
          <w:sz w:val="28"/>
          <w:szCs w:val="28"/>
          <w:lang w:val="ru-RU"/>
        </w:rPr>
        <w:t>Н.А. Римский-Ко</w:t>
      </w:r>
      <w:r w:rsidR="00E7482A">
        <w:rPr>
          <w:rFonts w:ascii="Times New Roman" w:hAnsi="Times New Roman" w:cs="Times New Roman"/>
          <w:sz w:val="28"/>
          <w:szCs w:val="28"/>
          <w:lang w:val="ru-RU"/>
        </w:rPr>
        <w:t>рсаков</w:t>
      </w:r>
      <w:r w:rsidR="00F42365">
        <w:rPr>
          <w:rFonts w:ascii="Times New Roman" w:hAnsi="Times New Roman" w:cs="Times New Roman"/>
          <w:sz w:val="28"/>
          <w:szCs w:val="28"/>
          <w:lang w:val="ru-RU"/>
        </w:rPr>
        <w:t xml:space="preserve"> «Шехеразада»: тема моря</w:t>
      </w:r>
    </w:p>
    <w:p w:rsidR="00C92F1E" w:rsidRPr="002E7E52" w:rsidRDefault="00F42365" w:rsidP="00F222E1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К. Сен-Санс «Аквариум»</w:t>
      </w:r>
    </w:p>
    <w:p w:rsidR="00C92F1E" w:rsidRPr="002E7E52" w:rsidRDefault="00F42365" w:rsidP="00F222E1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Э. Григ «Ручеек»</w:t>
      </w:r>
    </w:p>
    <w:p w:rsidR="00C92F1E" w:rsidRPr="002E7E52" w:rsidRDefault="00F42365" w:rsidP="00F222E1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Г.В. Свиридов «Дождик»</w:t>
      </w:r>
    </w:p>
    <w:p w:rsidR="00C92F1E" w:rsidRPr="002E7E52" w:rsidRDefault="00E7482A" w:rsidP="00F222E1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И.Ф.Стравинский</w:t>
      </w:r>
      <w:r w:rsidR="00F42365">
        <w:rPr>
          <w:rFonts w:ascii="Times New Roman" w:hAnsi="Times New Roman" w:cs="Times New Roman"/>
          <w:sz w:val="28"/>
          <w:szCs w:val="28"/>
          <w:lang w:val="ru-RU"/>
        </w:rPr>
        <w:t xml:space="preserve"> балет «Жар-птица»:</w:t>
      </w:r>
      <w:r>
        <w:rPr>
          <w:rFonts w:ascii="Times New Roman" w:hAnsi="Times New Roman" w:cs="Times New Roman"/>
          <w:sz w:val="28"/>
          <w:szCs w:val="28"/>
          <w:lang w:val="ru-RU"/>
        </w:rPr>
        <w:t xml:space="preserve"> «Пляс Жар-птицы»</w:t>
      </w:r>
    </w:p>
    <w:p w:rsidR="006C784E" w:rsidRPr="002E7E52" w:rsidRDefault="00F42365" w:rsidP="00F222E1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С.С.Прокофьев</w:t>
      </w:r>
      <w:r w:rsidR="00C92F1E" w:rsidRPr="002E7E52">
        <w:rPr>
          <w:rFonts w:ascii="Times New Roman" w:hAnsi="Times New Roman" w:cs="Times New Roman"/>
          <w:sz w:val="28"/>
          <w:szCs w:val="28"/>
          <w:lang w:val="ru-RU"/>
        </w:rPr>
        <w:t xml:space="preserve"> Симф</w:t>
      </w:r>
      <w:r w:rsidR="00E7482A">
        <w:rPr>
          <w:rFonts w:ascii="Times New Roman" w:hAnsi="Times New Roman" w:cs="Times New Roman"/>
          <w:sz w:val="28"/>
          <w:szCs w:val="28"/>
          <w:lang w:val="ru-RU"/>
        </w:rPr>
        <w:t>оническая сказка  «Петя и волк»</w:t>
      </w:r>
    </w:p>
    <w:p w:rsidR="00C92F1E" w:rsidRPr="002E7E52" w:rsidRDefault="00C92F1E" w:rsidP="00F222E1">
      <w:pPr>
        <w:pStyle w:val="a5"/>
        <w:ind w:left="0"/>
        <w:jc w:val="center"/>
        <w:rPr>
          <w:rFonts w:ascii="Times New Roman" w:hAnsi="Times New Roman" w:cs="Times New Roman"/>
          <w:b/>
          <w:sz w:val="28"/>
          <w:szCs w:val="28"/>
          <w:lang w:val="ru-RU"/>
        </w:rPr>
      </w:pPr>
      <w:r w:rsidRPr="002E7E52">
        <w:rPr>
          <w:rFonts w:ascii="Times New Roman" w:hAnsi="Times New Roman" w:cs="Times New Roman"/>
          <w:b/>
          <w:sz w:val="28"/>
          <w:szCs w:val="28"/>
          <w:lang w:val="ru-RU"/>
        </w:rPr>
        <w:t>Второй год обучения</w:t>
      </w:r>
    </w:p>
    <w:p w:rsidR="00C92F1E" w:rsidRPr="002E7E52" w:rsidRDefault="00C92F1E" w:rsidP="00F222E1">
      <w:pPr>
        <w:jc w:val="both"/>
        <w:rPr>
          <w:rFonts w:ascii="Times New Roman" w:hAnsi="Times New Roman" w:cs="Times New Roman"/>
          <w:b/>
          <w:sz w:val="28"/>
          <w:szCs w:val="28"/>
          <w:u w:val="single"/>
          <w:lang w:val="ru-RU"/>
        </w:rPr>
      </w:pPr>
      <w:r w:rsidRPr="002E7E52">
        <w:rPr>
          <w:rFonts w:ascii="Times New Roman" w:hAnsi="Times New Roman" w:cs="Times New Roman"/>
          <w:b/>
          <w:sz w:val="28"/>
          <w:szCs w:val="28"/>
          <w:u w:val="single"/>
          <w:lang w:val="ru-RU"/>
        </w:rPr>
        <w:t xml:space="preserve">Раздел </w:t>
      </w:r>
      <w:r w:rsidR="00A27841" w:rsidRPr="002E7E52">
        <w:rPr>
          <w:rFonts w:ascii="Times New Roman" w:hAnsi="Times New Roman" w:cs="Times New Roman"/>
          <w:b/>
          <w:sz w:val="28"/>
          <w:szCs w:val="28"/>
          <w:u w:val="single"/>
          <w:lang w:val="ru-RU"/>
        </w:rPr>
        <w:t>1</w:t>
      </w:r>
      <w:r w:rsidRPr="002E7E52">
        <w:rPr>
          <w:rFonts w:ascii="Times New Roman" w:hAnsi="Times New Roman" w:cs="Times New Roman"/>
          <w:b/>
          <w:sz w:val="28"/>
          <w:szCs w:val="28"/>
          <w:u w:val="single"/>
          <w:lang w:val="ru-RU"/>
        </w:rPr>
        <w:t>:</w:t>
      </w:r>
      <w:r w:rsidR="00A27841" w:rsidRPr="002E7E52">
        <w:rPr>
          <w:rFonts w:ascii="Times New Roman" w:hAnsi="Times New Roman" w:cs="Times New Roman"/>
          <w:b/>
          <w:sz w:val="28"/>
          <w:szCs w:val="28"/>
          <w:lang w:val="ru-RU"/>
        </w:rPr>
        <w:t>Музыкальная тема, способы создания музыкального образа.</w:t>
      </w:r>
      <w:r w:rsidR="00A27841" w:rsidRPr="002E7E52">
        <w:rPr>
          <w:rFonts w:ascii="Times New Roman" w:hAnsi="Times New Roman" w:cs="Times New Roman"/>
          <w:sz w:val="28"/>
          <w:szCs w:val="28"/>
          <w:lang w:val="ru-RU"/>
        </w:rPr>
        <w:t>Музыкальная тема, музыкальный образ. Связь музыкального образа с исходными (первичными) типами интонаций: пение, речь, движение (моторное, танцевальное), звукоизобразительность, сигнал (на примере музыкального материала первого класса). Сопоставление, дополнение, противопоставление музыкальных тем и образов. Контраст как средство выразительности. Составление кроссвордов по терминам.</w:t>
      </w:r>
    </w:p>
    <w:p w:rsidR="00C92F1E" w:rsidRPr="002E7E52" w:rsidRDefault="00C92F1E" w:rsidP="009E1BDE">
      <w:pPr>
        <w:jc w:val="both"/>
        <w:rPr>
          <w:rFonts w:ascii="Times New Roman" w:hAnsi="Times New Roman" w:cs="Times New Roman"/>
          <w:sz w:val="28"/>
          <w:szCs w:val="28"/>
          <w:u w:val="single"/>
          <w:lang w:val="ru-RU"/>
        </w:rPr>
      </w:pPr>
      <w:r w:rsidRPr="00F222E1">
        <w:rPr>
          <w:rFonts w:ascii="Times New Roman" w:hAnsi="Times New Roman" w:cs="Times New Roman"/>
          <w:sz w:val="28"/>
          <w:szCs w:val="28"/>
          <w:u w:val="single"/>
          <w:lang w:val="ru-RU"/>
        </w:rPr>
        <w:t>Самостоятельная работа:</w:t>
      </w:r>
      <w:r w:rsidR="00A27841" w:rsidRPr="00F222E1">
        <w:rPr>
          <w:rFonts w:ascii="Times New Roman" w:hAnsi="Times New Roman" w:cs="Times New Roman"/>
          <w:sz w:val="28"/>
          <w:szCs w:val="28"/>
          <w:lang w:val="ru-RU"/>
        </w:rPr>
        <w:t>Определение в знакомых произведениях типов интонаций,</w:t>
      </w:r>
      <w:r w:rsidR="00326B75">
        <w:rPr>
          <w:rFonts w:ascii="Times New Roman" w:hAnsi="Times New Roman" w:cs="Times New Roman"/>
          <w:sz w:val="28"/>
          <w:szCs w:val="28"/>
          <w:lang w:val="ru-RU"/>
        </w:rPr>
        <w:t xml:space="preserve"> связанных с первичными жанрами и музыкального</w:t>
      </w:r>
      <w:r w:rsidR="00A27841" w:rsidRPr="00F222E1">
        <w:rPr>
          <w:rFonts w:ascii="Times New Roman" w:hAnsi="Times New Roman" w:cs="Times New Roman"/>
          <w:sz w:val="28"/>
          <w:szCs w:val="28"/>
          <w:lang w:val="ru-RU"/>
        </w:rPr>
        <w:t xml:space="preserve"> образа в пьесах из своего исполнительского репертуара.</w:t>
      </w:r>
      <w:r w:rsidR="00A27841" w:rsidRPr="002E7E52">
        <w:rPr>
          <w:rFonts w:ascii="Times New Roman" w:hAnsi="Times New Roman" w:cs="Times New Roman"/>
          <w:sz w:val="28"/>
          <w:szCs w:val="28"/>
          <w:lang w:val="ru-RU"/>
        </w:rPr>
        <w:t>Работа с нотным текстом из учебника (определение фактуры, темпа, динамики, изменений музыкальной речи).</w:t>
      </w:r>
    </w:p>
    <w:p w:rsidR="00F42365" w:rsidRDefault="002E499B" w:rsidP="009E1BDE">
      <w:pPr>
        <w:pStyle w:val="41"/>
        <w:shd w:val="clear" w:color="auto" w:fill="auto"/>
        <w:spacing w:before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u w:val="single"/>
        </w:rPr>
        <w:lastRenderedPageBreak/>
        <w:t>Музыкальный</w:t>
      </w:r>
      <w:r w:rsidR="00C92F1E" w:rsidRPr="002E7E52">
        <w:rPr>
          <w:rFonts w:ascii="Times New Roman" w:hAnsi="Times New Roman" w:cs="Times New Roman"/>
          <w:sz w:val="28"/>
          <w:szCs w:val="28"/>
          <w:u w:val="single"/>
        </w:rPr>
        <w:t xml:space="preserve"> материал:</w:t>
      </w:r>
    </w:p>
    <w:p w:rsidR="00A27841" w:rsidRPr="002E7E52" w:rsidRDefault="00F42365" w:rsidP="009E1BDE">
      <w:pPr>
        <w:pStyle w:val="41"/>
        <w:shd w:val="clear" w:color="auto" w:fill="auto"/>
        <w:spacing w:before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Н.А. </w:t>
      </w:r>
      <w:r w:rsidR="00E7482A">
        <w:rPr>
          <w:rFonts w:ascii="Times New Roman" w:hAnsi="Times New Roman" w:cs="Times New Roman"/>
          <w:sz w:val="28"/>
          <w:szCs w:val="28"/>
        </w:rPr>
        <w:t>Римский-Корсаков</w:t>
      </w:r>
      <w:r w:rsidR="00A27841" w:rsidRPr="002E7E52">
        <w:rPr>
          <w:rFonts w:ascii="Times New Roman" w:hAnsi="Times New Roman" w:cs="Times New Roman"/>
          <w:sz w:val="28"/>
          <w:szCs w:val="28"/>
        </w:rPr>
        <w:t xml:space="preserve"> «Золотой петушок»</w:t>
      </w:r>
      <w:r w:rsidR="00E7482A">
        <w:rPr>
          <w:rFonts w:ascii="Times New Roman" w:hAnsi="Times New Roman" w:cs="Times New Roman"/>
          <w:sz w:val="28"/>
          <w:szCs w:val="28"/>
        </w:rPr>
        <w:t>: В</w:t>
      </w:r>
      <w:r>
        <w:rPr>
          <w:rFonts w:ascii="Times New Roman" w:hAnsi="Times New Roman" w:cs="Times New Roman"/>
          <w:sz w:val="28"/>
          <w:szCs w:val="28"/>
        </w:rPr>
        <w:t>ступление</w:t>
      </w:r>
    </w:p>
    <w:p w:rsidR="00A27841" w:rsidRPr="002E7E52" w:rsidRDefault="00E7482A" w:rsidP="009E1BDE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С.С.Прокофьев</w:t>
      </w:r>
      <w:r w:rsidR="00F42365">
        <w:rPr>
          <w:rFonts w:ascii="Times New Roman" w:hAnsi="Times New Roman" w:cs="Times New Roman"/>
          <w:sz w:val="28"/>
          <w:szCs w:val="28"/>
          <w:lang w:val="ru-RU"/>
        </w:rPr>
        <w:t xml:space="preserve"> «Детская музыка»: «Утро», «Дождь и радуга»</w:t>
      </w:r>
    </w:p>
    <w:p w:rsidR="00F42365" w:rsidRDefault="00E7482A" w:rsidP="009E1BDE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Р. Шуман</w:t>
      </w:r>
      <w:r w:rsidR="00A27841" w:rsidRPr="002E7E52">
        <w:rPr>
          <w:rFonts w:ascii="Times New Roman" w:hAnsi="Times New Roman" w:cs="Times New Roman"/>
          <w:sz w:val="28"/>
          <w:szCs w:val="28"/>
          <w:lang w:val="ru-RU"/>
        </w:rPr>
        <w:t xml:space="preserve"> «Кар</w:t>
      </w:r>
      <w:r w:rsidR="00A27841" w:rsidRPr="002E7E52">
        <w:rPr>
          <w:rFonts w:ascii="Times New Roman" w:hAnsi="Times New Roman" w:cs="Times New Roman"/>
          <w:sz w:val="28"/>
          <w:szCs w:val="28"/>
          <w:lang w:val="ru-RU"/>
        </w:rPr>
        <w:softHyphen/>
        <w:t>навал» (№2 , №</w:t>
      </w:r>
      <w:r>
        <w:rPr>
          <w:rFonts w:ascii="Times New Roman" w:hAnsi="Times New Roman" w:cs="Times New Roman"/>
          <w:sz w:val="28"/>
          <w:szCs w:val="28"/>
          <w:lang w:val="ru-RU"/>
        </w:rPr>
        <w:t>3)</w:t>
      </w:r>
    </w:p>
    <w:p w:rsidR="00A27841" w:rsidRPr="002E7E52" w:rsidRDefault="00F42365" w:rsidP="004A5396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пьесы Э. Грига, Р. Шумана</w:t>
      </w:r>
      <w:r w:rsidR="004A5396">
        <w:rPr>
          <w:rFonts w:ascii="Times New Roman" w:hAnsi="Times New Roman" w:cs="Times New Roman"/>
          <w:sz w:val="28"/>
          <w:szCs w:val="28"/>
          <w:lang w:val="ru-RU"/>
        </w:rPr>
        <w:t>,</w:t>
      </w:r>
      <w:r w:rsidR="00A27841" w:rsidRPr="002E7E52">
        <w:rPr>
          <w:rFonts w:ascii="Times New Roman" w:hAnsi="Times New Roman" w:cs="Times New Roman"/>
          <w:sz w:val="28"/>
          <w:szCs w:val="28"/>
          <w:lang w:val="ru-RU"/>
        </w:rPr>
        <w:t>М. Мус</w:t>
      </w:r>
      <w:r w:rsidR="004A5396">
        <w:rPr>
          <w:rFonts w:ascii="Times New Roman" w:hAnsi="Times New Roman" w:cs="Times New Roman"/>
          <w:sz w:val="28"/>
          <w:szCs w:val="28"/>
          <w:lang w:val="ru-RU"/>
        </w:rPr>
        <w:t>оргского, пройденные в 1 классе</w:t>
      </w:r>
    </w:p>
    <w:p w:rsidR="00A27841" w:rsidRPr="002E7E52" w:rsidRDefault="00E7482A" w:rsidP="004A5396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С.С.Прокофьев</w:t>
      </w:r>
      <w:r w:rsidR="004A5396">
        <w:rPr>
          <w:rFonts w:ascii="Times New Roman" w:hAnsi="Times New Roman" w:cs="Times New Roman"/>
          <w:sz w:val="28"/>
          <w:szCs w:val="28"/>
          <w:lang w:val="ru-RU"/>
        </w:rPr>
        <w:t xml:space="preserve"> балет «Ромео и Джульетта»: </w:t>
      </w:r>
      <w:r w:rsidR="00A27841" w:rsidRPr="002E7E52">
        <w:rPr>
          <w:rFonts w:ascii="Times New Roman" w:hAnsi="Times New Roman" w:cs="Times New Roman"/>
          <w:sz w:val="28"/>
          <w:szCs w:val="28"/>
          <w:lang w:val="ru-RU"/>
        </w:rPr>
        <w:t>«Джульетта-девочка», «Танец рыца</w:t>
      </w:r>
      <w:r>
        <w:rPr>
          <w:rFonts w:ascii="Times New Roman" w:hAnsi="Times New Roman" w:cs="Times New Roman"/>
          <w:sz w:val="28"/>
          <w:szCs w:val="28"/>
          <w:lang w:val="ru-RU"/>
        </w:rPr>
        <w:t>рей», б</w:t>
      </w:r>
      <w:r w:rsidR="004A5396">
        <w:rPr>
          <w:rFonts w:ascii="Times New Roman" w:hAnsi="Times New Roman" w:cs="Times New Roman"/>
          <w:sz w:val="28"/>
          <w:szCs w:val="28"/>
          <w:lang w:val="ru-RU"/>
        </w:rPr>
        <w:t>алет «Золушка»: «Па де шаль»</w:t>
      </w:r>
    </w:p>
    <w:p w:rsidR="00F222E1" w:rsidRPr="009E1BDE" w:rsidRDefault="00E7482A" w:rsidP="009E1BDE">
      <w:pPr>
        <w:jc w:val="both"/>
        <w:rPr>
          <w:rFonts w:ascii="Times New Roman" w:hAnsi="Times New Roman" w:cs="Times New Roman"/>
          <w:sz w:val="28"/>
          <w:szCs w:val="28"/>
          <w:u w:val="single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П.И. Чайковский</w:t>
      </w:r>
      <w:r w:rsidR="004A5396">
        <w:rPr>
          <w:rFonts w:ascii="Times New Roman" w:hAnsi="Times New Roman" w:cs="Times New Roman"/>
          <w:sz w:val="28"/>
          <w:szCs w:val="28"/>
          <w:lang w:val="ru-RU"/>
        </w:rPr>
        <w:t xml:space="preserve"> «Детский альбом»:</w:t>
      </w:r>
      <w:r>
        <w:rPr>
          <w:rFonts w:ascii="Times New Roman" w:hAnsi="Times New Roman" w:cs="Times New Roman"/>
          <w:sz w:val="28"/>
          <w:szCs w:val="28"/>
          <w:lang w:val="ru-RU"/>
        </w:rPr>
        <w:t xml:space="preserve"> Вальс</w:t>
      </w:r>
    </w:p>
    <w:p w:rsidR="00354525" w:rsidRDefault="00C92F1E" w:rsidP="00F222E1">
      <w:pPr>
        <w:jc w:val="both"/>
        <w:rPr>
          <w:rFonts w:ascii="Times New Roman" w:hAnsi="Times New Roman" w:cs="Times New Roman"/>
          <w:b/>
          <w:sz w:val="28"/>
          <w:szCs w:val="28"/>
          <w:lang w:val="ru-RU"/>
        </w:rPr>
      </w:pPr>
      <w:r w:rsidRPr="002E7E52">
        <w:rPr>
          <w:rFonts w:ascii="Times New Roman" w:hAnsi="Times New Roman" w:cs="Times New Roman"/>
          <w:b/>
          <w:sz w:val="28"/>
          <w:szCs w:val="28"/>
          <w:u w:val="single"/>
          <w:lang w:val="ru-RU"/>
        </w:rPr>
        <w:t xml:space="preserve">Раздел </w:t>
      </w:r>
      <w:r w:rsidR="00A27841" w:rsidRPr="002E7E52">
        <w:rPr>
          <w:rFonts w:ascii="Times New Roman" w:hAnsi="Times New Roman" w:cs="Times New Roman"/>
          <w:b/>
          <w:sz w:val="28"/>
          <w:szCs w:val="28"/>
          <w:u w:val="single"/>
          <w:lang w:val="ru-RU"/>
        </w:rPr>
        <w:t>2</w:t>
      </w:r>
      <w:r w:rsidRPr="002E7E52">
        <w:rPr>
          <w:rFonts w:ascii="Times New Roman" w:hAnsi="Times New Roman" w:cs="Times New Roman"/>
          <w:b/>
          <w:sz w:val="28"/>
          <w:szCs w:val="28"/>
          <w:u w:val="single"/>
          <w:lang w:val="ru-RU"/>
        </w:rPr>
        <w:t>:</w:t>
      </w:r>
      <w:r w:rsidR="0066673C" w:rsidRPr="002E7E52">
        <w:rPr>
          <w:rFonts w:ascii="Times New Roman" w:hAnsi="Times New Roman" w:cs="Times New Roman"/>
          <w:b/>
          <w:sz w:val="28"/>
          <w:szCs w:val="28"/>
          <w:lang w:val="ru-RU"/>
        </w:rPr>
        <w:t>Основные приемы развития в музыке.Первое знакомство с понятием содержания музыки.Представление о музыкальном герое.Краткие сведения о музыкальных стилях.</w:t>
      </w:r>
    </w:p>
    <w:p w:rsidR="00354525" w:rsidRDefault="0066673C" w:rsidP="00F222E1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2E7E52">
        <w:rPr>
          <w:rFonts w:ascii="Times New Roman" w:hAnsi="Times New Roman" w:cs="Times New Roman"/>
          <w:sz w:val="28"/>
          <w:szCs w:val="28"/>
          <w:lang w:val="ru-RU"/>
        </w:rPr>
        <w:t>Понятие о структурных единицах: мотив, фраза, предложение. Основные приемы развития в музыке: повтор (точный, с изменениями, секвенция), контраст в пьесах из детского репертуара.Первая попытка отслеживания процессов музыкального развития.</w:t>
      </w:r>
    </w:p>
    <w:p w:rsidR="00354525" w:rsidRDefault="0066673C" w:rsidP="00F222E1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2E7E52">
        <w:rPr>
          <w:rFonts w:ascii="Times New Roman" w:hAnsi="Times New Roman" w:cs="Times New Roman"/>
          <w:sz w:val="28"/>
          <w:szCs w:val="28"/>
          <w:lang w:val="ru-RU"/>
        </w:rPr>
        <w:t>Сравнение пьес из детских альбомов разных композиторов (Бах, Шуман, Чайковский, Прокофьев, Дебюсси): музык</w:t>
      </w:r>
      <w:r w:rsidR="004A5396">
        <w:rPr>
          <w:rFonts w:ascii="Times New Roman" w:hAnsi="Times New Roman" w:cs="Times New Roman"/>
          <w:sz w:val="28"/>
          <w:szCs w:val="28"/>
          <w:lang w:val="ru-RU"/>
        </w:rPr>
        <w:t>альный герой,  музыкальная речь</w:t>
      </w:r>
      <w:r w:rsidRPr="002E7E52">
        <w:rPr>
          <w:rFonts w:ascii="Times New Roman" w:hAnsi="Times New Roman" w:cs="Times New Roman"/>
          <w:sz w:val="28"/>
          <w:szCs w:val="28"/>
          <w:lang w:val="ru-RU"/>
        </w:rPr>
        <w:t xml:space="preserve">  (как складывается комплекс индивидуальных особенностей музыкального языка, то есть</w:t>
      </w:r>
      <w:r w:rsidR="004A5396">
        <w:rPr>
          <w:rFonts w:ascii="Times New Roman" w:hAnsi="Times New Roman" w:cs="Times New Roman"/>
          <w:sz w:val="28"/>
          <w:szCs w:val="28"/>
          <w:lang w:val="ru-RU"/>
        </w:rPr>
        <w:t>,</w:t>
      </w:r>
      <w:r w:rsidRPr="002E7E52">
        <w:rPr>
          <w:rFonts w:ascii="Times New Roman" w:hAnsi="Times New Roman" w:cs="Times New Roman"/>
          <w:sz w:val="28"/>
          <w:szCs w:val="28"/>
          <w:lang w:val="ru-RU"/>
        </w:rPr>
        <w:t xml:space="preserve"> стиль композиторов).</w:t>
      </w:r>
    </w:p>
    <w:p w:rsidR="00354525" w:rsidRDefault="0066673C" w:rsidP="00F222E1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2E7E52">
        <w:rPr>
          <w:rFonts w:ascii="Times New Roman" w:hAnsi="Times New Roman" w:cs="Times New Roman"/>
          <w:sz w:val="28"/>
          <w:szCs w:val="28"/>
          <w:lang w:val="ru-RU"/>
        </w:rPr>
        <w:t xml:space="preserve"> Первоначальное знакомство с поняти</w:t>
      </w:r>
      <w:r w:rsidR="004A5396">
        <w:rPr>
          <w:rFonts w:ascii="Times New Roman" w:hAnsi="Times New Roman" w:cs="Times New Roman"/>
          <w:sz w:val="28"/>
          <w:szCs w:val="28"/>
          <w:lang w:val="ru-RU"/>
        </w:rPr>
        <w:t>ем содержания музыки и программной музыки</w:t>
      </w:r>
      <w:r w:rsidRPr="002E7E52">
        <w:rPr>
          <w:rFonts w:ascii="Times New Roman" w:hAnsi="Times New Roman" w:cs="Times New Roman"/>
          <w:sz w:val="28"/>
          <w:szCs w:val="28"/>
          <w:lang w:val="ru-RU"/>
        </w:rPr>
        <w:t>. Музыкальная речь, возможность воплощения в ней мыслей и чувств человека.Представление о музыкальном герое (персонаж, повествователь, лирический, оратор)  в программных пьесах из детского репертуара.</w:t>
      </w:r>
    </w:p>
    <w:p w:rsidR="0066673C" w:rsidRPr="00F222E1" w:rsidRDefault="0066673C" w:rsidP="00F222E1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2E7E52">
        <w:rPr>
          <w:rFonts w:ascii="Times New Roman" w:hAnsi="Times New Roman" w:cs="Times New Roman"/>
          <w:sz w:val="28"/>
          <w:szCs w:val="28"/>
          <w:lang w:val="ru-RU"/>
        </w:rPr>
        <w:t xml:space="preserve"> Конкурс на определение типа музыкального героя в программных пьесах из детского репертуара.</w:t>
      </w:r>
    </w:p>
    <w:p w:rsidR="0066673C" w:rsidRPr="002E7E52" w:rsidRDefault="00C92F1E" w:rsidP="009E1BDE">
      <w:pPr>
        <w:pStyle w:val="a5"/>
        <w:ind w:left="0"/>
        <w:jc w:val="both"/>
        <w:rPr>
          <w:rFonts w:ascii="Times New Roman" w:hAnsi="Times New Roman" w:cs="Times New Roman"/>
          <w:sz w:val="28"/>
          <w:szCs w:val="28"/>
          <w:u w:val="single"/>
          <w:lang w:val="ru-RU"/>
        </w:rPr>
      </w:pPr>
      <w:r w:rsidRPr="002E7E52">
        <w:rPr>
          <w:rFonts w:ascii="Times New Roman" w:hAnsi="Times New Roman" w:cs="Times New Roman"/>
          <w:sz w:val="28"/>
          <w:szCs w:val="28"/>
          <w:u w:val="single"/>
          <w:lang w:val="ru-RU"/>
        </w:rPr>
        <w:t>Самостоятельная работа:</w:t>
      </w:r>
      <w:r w:rsidR="0066673C" w:rsidRPr="00A60070">
        <w:rPr>
          <w:rFonts w:ascii="Times New Roman" w:hAnsi="Times New Roman" w:cs="Times New Roman"/>
          <w:sz w:val="28"/>
          <w:szCs w:val="28"/>
          <w:lang w:val="ru-RU"/>
        </w:rPr>
        <w:t xml:space="preserve">Подбор иллюстраций к музыкальным стилям. </w:t>
      </w:r>
      <w:r w:rsidR="0066673C" w:rsidRPr="002E7E52">
        <w:rPr>
          <w:rFonts w:ascii="Times New Roman" w:hAnsi="Times New Roman" w:cs="Times New Roman"/>
          <w:sz w:val="28"/>
          <w:szCs w:val="28"/>
          <w:lang w:val="ru-RU"/>
        </w:rPr>
        <w:t>Сочинение музыкальных примеров: от игровых моделей к небольшим пьесам на основе этих элементов, например, от секвенции к этюду.</w:t>
      </w:r>
    </w:p>
    <w:p w:rsidR="004A5396" w:rsidRDefault="002E499B" w:rsidP="009E1BDE">
      <w:pPr>
        <w:pStyle w:val="41"/>
        <w:shd w:val="clear" w:color="auto" w:fill="auto"/>
        <w:spacing w:before="0" w:line="360" w:lineRule="auto"/>
        <w:ind w:firstLine="709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  <w:u w:val="single"/>
        </w:rPr>
        <w:t>Музыкальный</w:t>
      </w:r>
      <w:r w:rsidR="00C92F1E" w:rsidRPr="002E7E52">
        <w:rPr>
          <w:rFonts w:ascii="Times New Roman" w:hAnsi="Times New Roman" w:cs="Times New Roman"/>
          <w:sz w:val="28"/>
          <w:szCs w:val="28"/>
          <w:u w:val="single"/>
        </w:rPr>
        <w:t xml:space="preserve"> материал:</w:t>
      </w:r>
    </w:p>
    <w:p w:rsidR="0066673C" w:rsidRPr="002E7E52" w:rsidRDefault="00E7482A" w:rsidP="009E1BDE">
      <w:pPr>
        <w:pStyle w:val="41"/>
        <w:shd w:val="clear" w:color="auto" w:fill="auto"/>
        <w:spacing w:before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Р.Шуман</w:t>
      </w:r>
      <w:r w:rsidR="004A5396">
        <w:rPr>
          <w:rFonts w:ascii="Times New Roman" w:hAnsi="Times New Roman" w:cs="Times New Roman"/>
          <w:sz w:val="28"/>
          <w:szCs w:val="28"/>
        </w:rPr>
        <w:t xml:space="preserve"> «Альбом для юношества»:</w:t>
      </w:r>
      <w:r w:rsidR="0066673C" w:rsidRPr="002E7E52">
        <w:rPr>
          <w:rFonts w:ascii="Times New Roman" w:hAnsi="Times New Roman" w:cs="Times New Roman"/>
          <w:sz w:val="28"/>
          <w:szCs w:val="28"/>
        </w:rPr>
        <w:t xml:space="preserve"> «Сицилийская пе</w:t>
      </w:r>
      <w:r w:rsidR="0066673C" w:rsidRPr="002E7E52">
        <w:rPr>
          <w:rFonts w:ascii="Times New Roman" w:hAnsi="Times New Roman" w:cs="Times New Roman"/>
          <w:sz w:val="28"/>
          <w:szCs w:val="28"/>
        </w:rPr>
        <w:softHyphen/>
        <w:t>сенка</w:t>
      </w:r>
      <w:r w:rsidR="004A5396">
        <w:rPr>
          <w:rFonts w:ascii="Times New Roman" w:hAnsi="Times New Roman" w:cs="Times New Roman"/>
          <w:sz w:val="28"/>
          <w:szCs w:val="28"/>
        </w:rPr>
        <w:t xml:space="preserve">», «Дед Мороз», </w:t>
      </w:r>
      <w:r w:rsidR="004A5396">
        <w:rPr>
          <w:rFonts w:ascii="Times New Roman" w:hAnsi="Times New Roman" w:cs="Times New Roman"/>
          <w:sz w:val="28"/>
          <w:szCs w:val="28"/>
        </w:rPr>
        <w:lastRenderedPageBreak/>
        <w:t>«Первая утрата»</w:t>
      </w:r>
    </w:p>
    <w:p w:rsidR="0066673C" w:rsidRPr="002E7E52" w:rsidRDefault="00E7482A" w:rsidP="009E1BDE">
      <w:pPr>
        <w:pStyle w:val="41"/>
        <w:shd w:val="clear" w:color="auto" w:fill="auto"/>
        <w:spacing w:before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П.И. Чайковский</w:t>
      </w:r>
      <w:r w:rsidR="004A5396">
        <w:rPr>
          <w:rFonts w:ascii="Times New Roman" w:hAnsi="Times New Roman" w:cs="Times New Roman"/>
          <w:sz w:val="28"/>
          <w:szCs w:val="28"/>
        </w:rPr>
        <w:t xml:space="preserve"> «Дет</w:t>
      </w:r>
      <w:r w:rsidR="004A5396">
        <w:rPr>
          <w:rFonts w:ascii="Times New Roman" w:hAnsi="Times New Roman" w:cs="Times New Roman"/>
          <w:sz w:val="28"/>
          <w:szCs w:val="28"/>
        </w:rPr>
        <w:softHyphen/>
        <w:t>ский альбом»: «Сладкая грёза», «Новая кукла»</w:t>
      </w:r>
    </w:p>
    <w:p w:rsidR="0066673C" w:rsidRPr="002E7E52" w:rsidRDefault="00E7482A" w:rsidP="00A60070">
      <w:pPr>
        <w:pStyle w:val="41"/>
        <w:shd w:val="clear" w:color="auto" w:fill="auto"/>
        <w:spacing w:before="0" w:line="360" w:lineRule="auto"/>
        <w:ind w:right="20" w:firstLine="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Э. Григ</w:t>
      </w:r>
      <w:r w:rsidR="004A5396">
        <w:rPr>
          <w:rFonts w:ascii="Times New Roman" w:hAnsi="Times New Roman" w:cs="Times New Roman"/>
          <w:sz w:val="28"/>
          <w:szCs w:val="28"/>
        </w:rPr>
        <w:t xml:space="preserve"> «Вес</w:t>
      </w:r>
      <w:r w:rsidR="004A5396">
        <w:rPr>
          <w:rFonts w:ascii="Times New Roman" w:hAnsi="Times New Roman" w:cs="Times New Roman"/>
          <w:sz w:val="28"/>
          <w:szCs w:val="28"/>
        </w:rPr>
        <w:softHyphen/>
        <w:t>ной», Вальс ля минор</w:t>
      </w:r>
    </w:p>
    <w:p w:rsidR="0066673C" w:rsidRPr="002E7E52" w:rsidRDefault="004A5396" w:rsidP="00A60070">
      <w:pPr>
        <w:pStyle w:val="41"/>
        <w:shd w:val="clear" w:color="auto" w:fill="auto"/>
        <w:spacing w:before="0" w:line="360" w:lineRule="auto"/>
        <w:ind w:right="20" w:firstLine="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Г. Гендель Пассакалия</w:t>
      </w:r>
    </w:p>
    <w:p w:rsidR="0066673C" w:rsidRPr="002E7E52" w:rsidRDefault="00E7482A" w:rsidP="00A60070">
      <w:pPr>
        <w:pStyle w:val="41"/>
        <w:shd w:val="clear" w:color="auto" w:fill="auto"/>
        <w:spacing w:before="0" w:line="360" w:lineRule="auto"/>
        <w:ind w:right="20" w:firstLine="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И.С.</w:t>
      </w:r>
      <w:r w:rsidR="004A5396">
        <w:rPr>
          <w:rFonts w:ascii="Times New Roman" w:hAnsi="Times New Roman" w:cs="Times New Roman"/>
          <w:sz w:val="28"/>
          <w:szCs w:val="28"/>
        </w:rPr>
        <w:t>Бах</w:t>
      </w:r>
      <w:r w:rsidR="0066673C" w:rsidRPr="002E7E52">
        <w:rPr>
          <w:rFonts w:ascii="Times New Roman" w:hAnsi="Times New Roman" w:cs="Times New Roman"/>
          <w:sz w:val="28"/>
          <w:szCs w:val="28"/>
        </w:rPr>
        <w:t xml:space="preserve"> Полонез соль мин</w:t>
      </w:r>
      <w:r w:rsidR="004A5396">
        <w:rPr>
          <w:rFonts w:ascii="Times New Roman" w:hAnsi="Times New Roman" w:cs="Times New Roman"/>
          <w:sz w:val="28"/>
          <w:szCs w:val="28"/>
        </w:rPr>
        <w:t>ор</w:t>
      </w:r>
    </w:p>
    <w:p w:rsidR="0066673C" w:rsidRPr="002E7E52" w:rsidRDefault="004A5396" w:rsidP="00A60070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В.А.Моцарт «Турецкое рондо»</w:t>
      </w:r>
    </w:p>
    <w:p w:rsidR="0066673C" w:rsidRPr="002E7E52" w:rsidRDefault="00E7482A" w:rsidP="00A60070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Н.А.Римский-Корсаков «Шехерезада»:</w:t>
      </w:r>
      <w:r w:rsidR="0066673C" w:rsidRPr="002E7E52">
        <w:rPr>
          <w:rFonts w:ascii="Times New Roman" w:hAnsi="Times New Roman" w:cs="Times New Roman"/>
          <w:sz w:val="28"/>
          <w:szCs w:val="28"/>
          <w:lang w:val="ru-RU"/>
        </w:rPr>
        <w:t xml:space="preserve"> тема моря, тема Шехе</w:t>
      </w:r>
      <w:r w:rsidR="004A5396">
        <w:rPr>
          <w:rFonts w:ascii="Times New Roman" w:hAnsi="Times New Roman" w:cs="Times New Roman"/>
          <w:sz w:val="28"/>
          <w:szCs w:val="28"/>
          <w:lang w:val="ru-RU"/>
        </w:rPr>
        <w:t>разады, тема Шемаханской царицы</w:t>
      </w:r>
    </w:p>
    <w:p w:rsidR="0066673C" w:rsidRPr="002E7E52" w:rsidRDefault="00E7482A" w:rsidP="00A60070">
      <w:pPr>
        <w:jc w:val="both"/>
        <w:rPr>
          <w:rStyle w:val="115pt"/>
          <w:rFonts w:eastAsiaTheme="minorHAnsi"/>
          <w:sz w:val="28"/>
          <w:szCs w:val="28"/>
        </w:rPr>
      </w:pPr>
      <w:r>
        <w:rPr>
          <w:rStyle w:val="115pt"/>
          <w:rFonts w:eastAsiaTheme="minorHAnsi"/>
          <w:sz w:val="28"/>
          <w:szCs w:val="28"/>
        </w:rPr>
        <w:t>В.А. Моцарт</w:t>
      </w:r>
      <w:r w:rsidR="004A5396">
        <w:rPr>
          <w:rStyle w:val="115pt"/>
          <w:rFonts w:eastAsiaTheme="minorHAnsi"/>
          <w:sz w:val="28"/>
          <w:szCs w:val="28"/>
        </w:rPr>
        <w:t xml:space="preserve"> у</w:t>
      </w:r>
      <w:r w:rsidR="0066673C" w:rsidRPr="002E7E52">
        <w:rPr>
          <w:rStyle w:val="115pt"/>
          <w:rFonts w:eastAsiaTheme="minorHAnsi"/>
          <w:sz w:val="28"/>
          <w:szCs w:val="28"/>
        </w:rPr>
        <w:t>в</w:t>
      </w:r>
      <w:r w:rsidR="004A5396">
        <w:rPr>
          <w:rStyle w:val="115pt"/>
          <w:rFonts w:eastAsiaTheme="minorHAnsi"/>
          <w:sz w:val="28"/>
          <w:szCs w:val="28"/>
        </w:rPr>
        <w:t>ертюра к опере «Свадьба Фигаро»</w:t>
      </w:r>
    </w:p>
    <w:p w:rsidR="0066673C" w:rsidRPr="002E7E52" w:rsidRDefault="00E7482A" w:rsidP="00A60070">
      <w:pPr>
        <w:jc w:val="both"/>
        <w:rPr>
          <w:rStyle w:val="115pt"/>
          <w:rFonts w:eastAsiaTheme="minorHAnsi"/>
          <w:sz w:val="28"/>
          <w:szCs w:val="28"/>
        </w:rPr>
      </w:pPr>
      <w:r>
        <w:rPr>
          <w:rStyle w:val="115pt"/>
          <w:rFonts w:eastAsiaTheme="minorHAnsi"/>
          <w:sz w:val="28"/>
          <w:szCs w:val="28"/>
        </w:rPr>
        <w:t>А.</w:t>
      </w:r>
      <w:r w:rsidR="004A5396">
        <w:rPr>
          <w:rStyle w:val="115pt"/>
          <w:rFonts w:eastAsiaTheme="minorHAnsi"/>
          <w:sz w:val="28"/>
          <w:szCs w:val="28"/>
        </w:rPr>
        <w:t>Ви</w:t>
      </w:r>
      <w:r w:rsidR="004A5396">
        <w:rPr>
          <w:rStyle w:val="115pt"/>
          <w:rFonts w:eastAsiaTheme="minorHAnsi"/>
          <w:sz w:val="28"/>
          <w:szCs w:val="28"/>
        </w:rPr>
        <w:softHyphen/>
        <w:t>вальди</w:t>
      </w:r>
      <w:r w:rsidR="0066673C" w:rsidRPr="002E7E52">
        <w:rPr>
          <w:rStyle w:val="115pt"/>
          <w:rFonts w:eastAsiaTheme="minorHAnsi"/>
          <w:sz w:val="28"/>
          <w:szCs w:val="28"/>
        </w:rPr>
        <w:t xml:space="preserve"> 3 част</w:t>
      </w:r>
      <w:r w:rsidR="004A5396">
        <w:rPr>
          <w:rStyle w:val="115pt"/>
          <w:rFonts w:eastAsiaTheme="minorHAnsi"/>
          <w:sz w:val="28"/>
          <w:szCs w:val="28"/>
        </w:rPr>
        <w:t>ь («Охота») из концерта «Осень»</w:t>
      </w:r>
    </w:p>
    <w:p w:rsidR="0066673C" w:rsidRPr="002E7E52" w:rsidRDefault="00E7482A" w:rsidP="004A5396">
      <w:pPr>
        <w:jc w:val="both"/>
        <w:rPr>
          <w:rStyle w:val="115pt"/>
          <w:rFonts w:eastAsiaTheme="minorHAnsi"/>
          <w:sz w:val="28"/>
          <w:szCs w:val="28"/>
        </w:rPr>
      </w:pPr>
      <w:r>
        <w:rPr>
          <w:rStyle w:val="115pt"/>
          <w:rFonts w:eastAsiaTheme="minorHAnsi"/>
          <w:sz w:val="28"/>
          <w:szCs w:val="28"/>
        </w:rPr>
        <w:t>Г.В. Свиридов М</w:t>
      </w:r>
      <w:r w:rsidR="004A5396">
        <w:rPr>
          <w:rStyle w:val="115pt"/>
          <w:rFonts w:eastAsiaTheme="minorHAnsi"/>
          <w:sz w:val="28"/>
          <w:szCs w:val="28"/>
        </w:rPr>
        <w:t xml:space="preserve">узыка к повести </w:t>
      </w:r>
      <w:r>
        <w:rPr>
          <w:rStyle w:val="115pt"/>
          <w:rFonts w:eastAsiaTheme="minorHAnsi"/>
          <w:sz w:val="28"/>
          <w:szCs w:val="28"/>
        </w:rPr>
        <w:t>А. С.</w:t>
      </w:r>
      <w:r w:rsidR="0066673C" w:rsidRPr="002E7E52">
        <w:rPr>
          <w:rStyle w:val="115pt"/>
          <w:rFonts w:eastAsiaTheme="minorHAnsi"/>
          <w:sz w:val="28"/>
          <w:szCs w:val="28"/>
        </w:rPr>
        <w:t>Пушкина</w:t>
      </w:r>
      <w:r w:rsidR="004A5396">
        <w:rPr>
          <w:rStyle w:val="115pt"/>
          <w:rFonts w:eastAsiaTheme="minorHAnsi"/>
          <w:sz w:val="28"/>
          <w:szCs w:val="28"/>
        </w:rPr>
        <w:t xml:space="preserve"> «Метель»: Военный марш</w:t>
      </w:r>
    </w:p>
    <w:p w:rsidR="0066673C" w:rsidRPr="002E7E52" w:rsidRDefault="004A5396" w:rsidP="00F222E1">
      <w:pPr>
        <w:jc w:val="both"/>
        <w:rPr>
          <w:rStyle w:val="115pt"/>
          <w:rFonts w:eastAsiaTheme="minorHAnsi"/>
          <w:sz w:val="28"/>
          <w:szCs w:val="28"/>
        </w:rPr>
      </w:pPr>
      <w:r>
        <w:rPr>
          <w:rStyle w:val="115pt"/>
          <w:rFonts w:eastAsiaTheme="minorHAnsi"/>
          <w:sz w:val="28"/>
          <w:szCs w:val="28"/>
        </w:rPr>
        <w:t>Н.А. Римский-Корсаков «Полет шмеля»</w:t>
      </w:r>
    </w:p>
    <w:p w:rsidR="0066673C" w:rsidRPr="002E7E52" w:rsidRDefault="0066673C" w:rsidP="00F222E1">
      <w:pPr>
        <w:jc w:val="both"/>
        <w:rPr>
          <w:rStyle w:val="115pt"/>
          <w:rFonts w:eastAsiaTheme="minorHAnsi"/>
          <w:sz w:val="28"/>
          <w:szCs w:val="28"/>
        </w:rPr>
      </w:pPr>
      <w:r w:rsidRPr="002E7E52">
        <w:rPr>
          <w:rStyle w:val="115pt"/>
          <w:rFonts w:eastAsiaTheme="minorHAnsi"/>
          <w:sz w:val="28"/>
          <w:szCs w:val="28"/>
        </w:rPr>
        <w:t>С.С. Прокофьев</w:t>
      </w:r>
      <w:r w:rsidR="004A5396">
        <w:rPr>
          <w:rStyle w:val="115pt"/>
          <w:rFonts w:eastAsiaTheme="minorHAnsi"/>
          <w:sz w:val="28"/>
          <w:szCs w:val="28"/>
        </w:rPr>
        <w:t xml:space="preserve"> «Дет</w:t>
      </w:r>
      <w:r w:rsidR="004A5396">
        <w:rPr>
          <w:rStyle w:val="115pt"/>
          <w:rFonts w:eastAsiaTheme="minorHAnsi"/>
          <w:sz w:val="28"/>
          <w:szCs w:val="28"/>
        </w:rPr>
        <w:softHyphen/>
        <w:t>ская музыка»: Тарантелла, « Пятнашки»</w:t>
      </w:r>
    </w:p>
    <w:p w:rsidR="0066673C" w:rsidRPr="002E7E52" w:rsidRDefault="00E7482A" w:rsidP="00F222E1">
      <w:pPr>
        <w:jc w:val="both"/>
        <w:rPr>
          <w:rStyle w:val="115pt"/>
          <w:rFonts w:eastAsiaTheme="minorHAnsi"/>
          <w:sz w:val="28"/>
          <w:szCs w:val="28"/>
        </w:rPr>
      </w:pPr>
      <w:r>
        <w:rPr>
          <w:rStyle w:val="115pt"/>
          <w:rFonts w:eastAsiaTheme="minorHAnsi"/>
          <w:sz w:val="28"/>
          <w:szCs w:val="28"/>
        </w:rPr>
        <w:t>Р. Шуман</w:t>
      </w:r>
      <w:r w:rsidR="004A5396">
        <w:rPr>
          <w:rStyle w:val="115pt"/>
          <w:rFonts w:eastAsiaTheme="minorHAnsi"/>
          <w:sz w:val="28"/>
          <w:szCs w:val="28"/>
        </w:rPr>
        <w:t xml:space="preserve"> «Детские сцены»: « Поэт говорит»</w:t>
      </w:r>
    </w:p>
    <w:p w:rsidR="0066673C" w:rsidRPr="002E7E52" w:rsidRDefault="00E7482A" w:rsidP="00F222E1">
      <w:pPr>
        <w:jc w:val="both"/>
        <w:rPr>
          <w:rStyle w:val="115pt"/>
          <w:rFonts w:eastAsiaTheme="minorHAnsi"/>
          <w:sz w:val="28"/>
          <w:szCs w:val="28"/>
        </w:rPr>
      </w:pPr>
      <w:r>
        <w:rPr>
          <w:rStyle w:val="115pt"/>
          <w:rFonts w:eastAsiaTheme="minorHAnsi"/>
          <w:sz w:val="28"/>
          <w:szCs w:val="28"/>
        </w:rPr>
        <w:t>С.С.</w:t>
      </w:r>
      <w:r w:rsidR="004A5396">
        <w:rPr>
          <w:rStyle w:val="115pt"/>
          <w:rFonts w:eastAsiaTheme="minorHAnsi"/>
          <w:sz w:val="28"/>
          <w:szCs w:val="28"/>
        </w:rPr>
        <w:t>Прокофьев</w:t>
      </w:r>
      <w:r w:rsidR="0066673C" w:rsidRPr="002E7E52">
        <w:rPr>
          <w:rStyle w:val="115pt"/>
          <w:rFonts w:eastAsiaTheme="minorHAnsi"/>
          <w:sz w:val="28"/>
          <w:szCs w:val="28"/>
        </w:rPr>
        <w:t xml:space="preserve"> «Мимолетности» (№ 1)</w:t>
      </w:r>
    </w:p>
    <w:p w:rsidR="0066673C" w:rsidRPr="002E7E52" w:rsidRDefault="004A5396" w:rsidP="00F222E1">
      <w:pPr>
        <w:jc w:val="both"/>
        <w:rPr>
          <w:rStyle w:val="115pt"/>
          <w:rFonts w:eastAsiaTheme="minorHAnsi"/>
          <w:sz w:val="28"/>
          <w:szCs w:val="28"/>
        </w:rPr>
      </w:pPr>
      <w:r>
        <w:rPr>
          <w:rStyle w:val="115pt"/>
          <w:rFonts w:eastAsiaTheme="minorHAnsi"/>
          <w:sz w:val="28"/>
          <w:szCs w:val="28"/>
        </w:rPr>
        <w:t>В.А. Моцарт Соната  До мажор, К-545</w:t>
      </w:r>
    </w:p>
    <w:p w:rsidR="0066673C" w:rsidRPr="002E7E52" w:rsidRDefault="00E7482A" w:rsidP="00F222E1">
      <w:pPr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ru-RU"/>
        </w:rPr>
      </w:pPr>
      <w:r>
        <w:rPr>
          <w:rStyle w:val="115pt"/>
          <w:rFonts w:eastAsiaTheme="minorHAnsi"/>
          <w:sz w:val="28"/>
          <w:szCs w:val="28"/>
        </w:rPr>
        <w:t>И.С.</w:t>
      </w:r>
      <w:r w:rsidR="004A5396">
        <w:rPr>
          <w:rStyle w:val="115pt"/>
          <w:rFonts w:eastAsiaTheme="minorHAnsi"/>
          <w:sz w:val="28"/>
          <w:szCs w:val="28"/>
        </w:rPr>
        <w:t>Бах:</w:t>
      </w:r>
      <w:r w:rsidR="0066673C" w:rsidRPr="002E7E52">
        <w:rPr>
          <w:rStyle w:val="115pt"/>
          <w:rFonts w:eastAsiaTheme="minorHAnsi"/>
          <w:sz w:val="28"/>
          <w:szCs w:val="28"/>
        </w:rPr>
        <w:t>Токката ре минор (или Sinfonia из Партиты № 2 до минор, разд</w:t>
      </w:r>
      <w:r w:rsidR="004A5396">
        <w:rPr>
          <w:rStyle w:val="115pt"/>
          <w:rFonts w:eastAsiaTheme="minorHAnsi"/>
          <w:sz w:val="28"/>
          <w:szCs w:val="28"/>
        </w:rPr>
        <w:t>ел «Grave»), Полонез соль минор</w:t>
      </w:r>
    </w:p>
    <w:p w:rsidR="0066673C" w:rsidRPr="002E7E52" w:rsidRDefault="004A5396" w:rsidP="00F222E1">
      <w:pPr>
        <w:jc w:val="both"/>
        <w:rPr>
          <w:rStyle w:val="115pt"/>
          <w:rFonts w:eastAsiaTheme="minorHAnsi"/>
          <w:sz w:val="28"/>
          <w:szCs w:val="28"/>
        </w:rPr>
      </w:pPr>
      <w:r>
        <w:rPr>
          <w:rStyle w:val="115pt"/>
          <w:rFonts w:eastAsiaTheme="minorHAnsi"/>
          <w:sz w:val="28"/>
          <w:szCs w:val="28"/>
        </w:rPr>
        <w:t>В.А. Моцарт</w:t>
      </w:r>
      <w:r w:rsidR="0066673C" w:rsidRPr="002E7E52">
        <w:rPr>
          <w:rStyle w:val="115pt"/>
          <w:rFonts w:eastAsiaTheme="minorHAnsi"/>
          <w:sz w:val="28"/>
          <w:szCs w:val="28"/>
        </w:rPr>
        <w:t xml:space="preserve"> «Маленькая ночная серенада» (фрагм.)</w:t>
      </w:r>
    </w:p>
    <w:p w:rsidR="0066673C" w:rsidRPr="002E7E52" w:rsidRDefault="004A5396" w:rsidP="004A5396">
      <w:pPr>
        <w:jc w:val="both"/>
        <w:rPr>
          <w:rStyle w:val="115pt"/>
          <w:rFonts w:eastAsiaTheme="minorHAnsi"/>
          <w:sz w:val="28"/>
          <w:szCs w:val="28"/>
        </w:rPr>
      </w:pPr>
      <w:r>
        <w:rPr>
          <w:rStyle w:val="115pt"/>
          <w:rFonts w:eastAsiaTheme="minorHAnsi"/>
          <w:sz w:val="28"/>
          <w:szCs w:val="28"/>
        </w:rPr>
        <w:t>Ф. Шопен Нок</w:t>
      </w:r>
      <w:r>
        <w:rPr>
          <w:rStyle w:val="115pt"/>
          <w:rFonts w:eastAsiaTheme="minorHAnsi"/>
          <w:sz w:val="28"/>
          <w:szCs w:val="28"/>
        </w:rPr>
        <w:softHyphen/>
        <w:t>тюрн ми минор (фрагм.)</w:t>
      </w:r>
    </w:p>
    <w:p w:rsidR="00A60070" w:rsidRPr="004A5396" w:rsidRDefault="004A5396" w:rsidP="004A5396">
      <w:pPr>
        <w:pStyle w:val="a5"/>
        <w:ind w:left="0"/>
        <w:jc w:val="both"/>
        <w:rPr>
          <w:rFonts w:ascii="Times New Roman" w:hAnsi="Times New Roman" w:cs="Times New Roman"/>
          <w:sz w:val="28"/>
          <w:szCs w:val="28"/>
          <w:u w:val="single"/>
          <w:lang w:val="ru-RU"/>
        </w:rPr>
      </w:pPr>
      <w:r>
        <w:rPr>
          <w:rStyle w:val="115pt"/>
          <w:rFonts w:eastAsiaTheme="minorHAnsi"/>
          <w:sz w:val="28"/>
          <w:szCs w:val="28"/>
        </w:rPr>
        <w:t>К. Дебюсси</w:t>
      </w:r>
      <w:r w:rsidR="009E1BDE">
        <w:rPr>
          <w:rStyle w:val="115pt"/>
          <w:rFonts w:eastAsiaTheme="minorHAnsi"/>
          <w:sz w:val="28"/>
          <w:szCs w:val="28"/>
        </w:rPr>
        <w:t xml:space="preserve">  «Снег танцует»</w:t>
      </w:r>
    </w:p>
    <w:p w:rsidR="00354525" w:rsidRDefault="00C92F1E" w:rsidP="004A5396">
      <w:pPr>
        <w:jc w:val="both"/>
        <w:rPr>
          <w:rFonts w:ascii="Times New Roman" w:hAnsi="Times New Roman" w:cs="Times New Roman"/>
          <w:b/>
          <w:sz w:val="28"/>
          <w:szCs w:val="28"/>
          <w:lang w:val="ru-RU"/>
        </w:rPr>
      </w:pPr>
      <w:r w:rsidRPr="002E7E52">
        <w:rPr>
          <w:rFonts w:ascii="Times New Roman" w:hAnsi="Times New Roman" w:cs="Times New Roman"/>
          <w:b/>
          <w:sz w:val="28"/>
          <w:szCs w:val="28"/>
          <w:u w:val="single"/>
          <w:lang w:val="ru-RU"/>
        </w:rPr>
        <w:t xml:space="preserve">Раздел </w:t>
      </w:r>
      <w:r w:rsidR="00A27841" w:rsidRPr="002E7E52">
        <w:rPr>
          <w:rFonts w:ascii="Times New Roman" w:hAnsi="Times New Roman" w:cs="Times New Roman"/>
          <w:b/>
          <w:sz w:val="28"/>
          <w:szCs w:val="28"/>
          <w:u w:val="single"/>
          <w:lang w:val="ru-RU"/>
        </w:rPr>
        <w:t>3</w:t>
      </w:r>
      <w:r w:rsidRPr="002E7E52">
        <w:rPr>
          <w:rFonts w:ascii="Times New Roman" w:hAnsi="Times New Roman" w:cs="Times New Roman"/>
          <w:b/>
          <w:sz w:val="28"/>
          <w:szCs w:val="28"/>
          <w:u w:val="single"/>
          <w:lang w:val="ru-RU"/>
        </w:rPr>
        <w:t>:</w:t>
      </w:r>
      <w:r w:rsidR="0066673C" w:rsidRPr="00A60070">
        <w:rPr>
          <w:rFonts w:ascii="Times New Roman" w:hAnsi="Times New Roman" w:cs="Times New Roman"/>
          <w:b/>
          <w:sz w:val="28"/>
          <w:szCs w:val="28"/>
          <w:lang w:val="ru-RU"/>
        </w:rPr>
        <w:t>Музыкальный синтаксис.Фраза как структурная единица.</w:t>
      </w:r>
      <w:r w:rsidR="0066673C" w:rsidRPr="002E7E52">
        <w:rPr>
          <w:rFonts w:ascii="Times New Roman" w:hAnsi="Times New Roman" w:cs="Times New Roman"/>
          <w:b/>
          <w:sz w:val="28"/>
          <w:szCs w:val="28"/>
          <w:lang w:val="ru-RU"/>
        </w:rPr>
        <w:t>Приемы вариационного изменения музыкальной темы.</w:t>
      </w:r>
    </w:p>
    <w:p w:rsidR="005666C8" w:rsidRPr="002E7E52" w:rsidRDefault="005666C8" w:rsidP="004A5396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2E7E52">
        <w:rPr>
          <w:rFonts w:ascii="Times New Roman" w:hAnsi="Times New Roman" w:cs="Times New Roman"/>
          <w:sz w:val="28"/>
          <w:szCs w:val="28"/>
          <w:lang w:val="ru-RU"/>
        </w:rPr>
        <w:t xml:space="preserve">Продолжение темы «Приемы развития в музыке».Звук - мотив - фраза - предложение - музыкальная мысль (период).Понятие о </w:t>
      </w:r>
      <w:r w:rsidR="004A5396">
        <w:rPr>
          <w:rFonts w:ascii="Times New Roman" w:hAnsi="Times New Roman" w:cs="Times New Roman"/>
          <w:sz w:val="28"/>
          <w:szCs w:val="28"/>
          <w:lang w:val="ru-RU"/>
        </w:rPr>
        <w:t xml:space="preserve">цезуре, музыкальном синтаксисе </w:t>
      </w:r>
      <w:r w:rsidRPr="002E7E52">
        <w:rPr>
          <w:rFonts w:ascii="Times New Roman" w:hAnsi="Times New Roman" w:cs="Times New Roman"/>
          <w:sz w:val="28"/>
          <w:szCs w:val="28"/>
          <w:lang w:val="ru-RU"/>
        </w:rPr>
        <w:t>на примере детских песен и простых пьес из детского репертуара.</w:t>
      </w:r>
      <w:r w:rsidRPr="00A60070">
        <w:rPr>
          <w:rFonts w:ascii="Times New Roman" w:hAnsi="Times New Roman" w:cs="Times New Roman"/>
          <w:sz w:val="28"/>
          <w:szCs w:val="28"/>
          <w:lang w:val="ru-RU"/>
        </w:rPr>
        <w:t xml:space="preserve">Особенности работы с темой на примере легких вариаций из детского репертуара. Анализ стихотворных текстов (из учебника и других источников) и мелодий  знакомых детских песенок (например, «Антошка», «Вместе весело шагать», русские народные песни), определение структуры по фразам,  </w:t>
      </w:r>
      <w:r w:rsidRPr="00A60070">
        <w:rPr>
          <w:rFonts w:ascii="Times New Roman" w:hAnsi="Times New Roman" w:cs="Times New Roman"/>
          <w:sz w:val="28"/>
          <w:szCs w:val="28"/>
          <w:lang w:val="ru-RU"/>
        </w:rPr>
        <w:lastRenderedPageBreak/>
        <w:t>выкладывание графической схемы из карточек (одинаковой длины или разной, чтобы они соответствовали длине фраз в песне).</w:t>
      </w:r>
      <w:r w:rsidRPr="002E7E52">
        <w:rPr>
          <w:rFonts w:ascii="Times New Roman" w:hAnsi="Times New Roman" w:cs="Times New Roman"/>
          <w:sz w:val="28"/>
          <w:szCs w:val="28"/>
          <w:lang w:val="ru-RU"/>
        </w:rPr>
        <w:t>Конкурс на определение синтаксической структуры.</w:t>
      </w:r>
    </w:p>
    <w:p w:rsidR="00C92F1E" w:rsidRPr="002E7E52" w:rsidRDefault="00C92F1E" w:rsidP="00F222E1">
      <w:pPr>
        <w:jc w:val="both"/>
        <w:rPr>
          <w:rFonts w:ascii="Times New Roman" w:hAnsi="Times New Roman" w:cs="Times New Roman"/>
          <w:sz w:val="28"/>
          <w:szCs w:val="28"/>
          <w:u w:val="single"/>
          <w:lang w:val="ru-RU"/>
        </w:rPr>
      </w:pPr>
      <w:r w:rsidRPr="002E7E52">
        <w:rPr>
          <w:rFonts w:ascii="Times New Roman" w:hAnsi="Times New Roman" w:cs="Times New Roman"/>
          <w:sz w:val="28"/>
          <w:szCs w:val="28"/>
          <w:u w:val="single"/>
          <w:lang w:val="ru-RU"/>
        </w:rPr>
        <w:t>Самостоятельная работа:</w:t>
      </w:r>
      <w:r w:rsidR="005666C8" w:rsidRPr="002E7E52">
        <w:rPr>
          <w:rFonts w:ascii="Times New Roman" w:hAnsi="Times New Roman" w:cs="Times New Roman"/>
          <w:sz w:val="28"/>
          <w:szCs w:val="28"/>
          <w:lang w:val="ru-RU"/>
        </w:rPr>
        <w:t xml:space="preserve"> Сочинение вариации на мелодию русской народной песни (изменение ритма, дублирование мелодии, и др.).</w:t>
      </w:r>
    </w:p>
    <w:p w:rsidR="005666C8" w:rsidRPr="002E7E52" w:rsidRDefault="007503CE" w:rsidP="00F222E1">
      <w:pPr>
        <w:jc w:val="both"/>
        <w:rPr>
          <w:rStyle w:val="115pt"/>
          <w:rFonts w:eastAsiaTheme="minorHAnsi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u w:val="single"/>
          <w:lang w:val="ru-RU"/>
        </w:rPr>
        <w:t>Музыкальный</w:t>
      </w:r>
      <w:r w:rsidR="00C92F1E" w:rsidRPr="002E7E52">
        <w:rPr>
          <w:rFonts w:ascii="Times New Roman" w:hAnsi="Times New Roman" w:cs="Times New Roman"/>
          <w:sz w:val="28"/>
          <w:szCs w:val="28"/>
          <w:u w:val="single"/>
          <w:lang w:val="ru-RU"/>
        </w:rPr>
        <w:t xml:space="preserve"> материал:</w:t>
      </w:r>
      <w:r w:rsidR="005666C8" w:rsidRPr="002E7E52">
        <w:rPr>
          <w:rStyle w:val="115pt"/>
          <w:rFonts w:eastAsiaTheme="minorHAnsi"/>
          <w:sz w:val="28"/>
          <w:szCs w:val="28"/>
        </w:rPr>
        <w:t>Легкие вариации из детского реп</w:t>
      </w:r>
      <w:r w:rsidR="00A60070">
        <w:rPr>
          <w:rStyle w:val="115pt"/>
          <w:rFonts w:eastAsiaTheme="minorHAnsi"/>
          <w:sz w:val="28"/>
          <w:szCs w:val="28"/>
        </w:rPr>
        <w:t>ертуара.</w:t>
      </w:r>
    </w:p>
    <w:p w:rsidR="00C92F1E" w:rsidRPr="002E7E52" w:rsidRDefault="004A5396" w:rsidP="004A5396">
      <w:pPr>
        <w:jc w:val="both"/>
        <w:rPr>
          <w:rFonts w:ascii="Times New Roman" w:hAnsi="Times New Roman" w:cs="Times New Roman"/>
          <w:sz w:val="28"/>
          <w:szCs w:val="28"/>
          <w:u w:val="single"/>
          <w:lang w:val="ru-RU"/>
        </w:rPr>
      </w:pPr>
      <w:r>
        <w:rPr>
          <w:rStyle w:val="115pt"/>
          <w:rFonts w:eastAsiaTheme="minorHAnsi"/>
          <w:sz w:val="28"/>
          <w:szCs w:val="28"/>
        </w:rPr>
        <w:t>Р. Шуман «Карнавал»:</w:t>
      </w:r>
      <w:r w:rsidR="005666C8" w:rsidRPr="002E7E52">
        <w:rPr>
          <w:rStyle w:val="115pt"/>
          <w:rFonts w:eastAsiaTheme="minorHAnsi"/>
          <w:sz w:val="28"/>
          <w:szCs w:val="28"/>
        </w:rPr>
        <w:t xml:space="preserve"> № 2, 3.</w:t>
      </w:r>
    </w:p>
    <w:p w:rsidR="00354525" w:rsidRDefault="00A27841" w:rsidP="00F222E1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2E7E52">
        <w:rPr>
          <w:rFonts w:ascii="Times New Roman" w:hAnsi="Times New Roman" w:cs="Times New Roman"/>
          <w:b/>
          <w:sz w:val="28"/>
          <w:szCs w:val="28"/>
          <w:u w:val="single"/>
          <w:lang w:val="ru-RU"/>
        </w:rPr>
        <w:t>Раздел 4:</w:t>
      </w:r>
      <w:r w:rsidR="005666C8" w:rsidRPr="00E70D22">
        <w:rPr>
          <w:rFonts w:ascii="Times New Roman" w:hAnsi="Times New Roman" w:cs="Times New Roman"/>
          <w:b/>
          <w:sz w:val="28"/>
          <w:szCs w:val="28"/>
          <w:lang w:val="ru-RU"/>
        </w:rPr>
        <w:t>Процесс становления формы в сонате.Развитие как воплощение музыкальной фабулы, действенного начала</w:t>
      </w:r>
      <w:r w:rsidR="005666C8" w:rsidRPr="002E7E52">
        <w:rPr>
          <w:rFonts w:ascii="Times New Roman" w:hAnsi="Times New Roman" w:cs="Times New Roman"/>
          <w:sz w:val="28"/>
          <w:szCs w:val="28"/>
          <w:lang w:val="ru-RU"/>
        </w:rPr>
        <w:t>.</w:t>
      </w:r>
    </w:p>
    <w:p w:rsidR="00A27841" w:rsidRPr="002E7E52" w:rsidRDefault="005666C8" w:rsidP="00F222E1">
      <w:pPr>
        <w:jc w:val="both"/>
        <w:rPr>
          <w:rFonts w:ascii="Times New Roman" w:hAnsi="Times New Roman" w:cs="Times New Roman"/>
          <w:b/>
          <w:sz w:val="28"/>
          <w:szCs w:val="28"/>
          <w:u w:val="single"/>
          <w:lang w:val="ru-RU"/>
        </w:rPr>
      </w:pPr>
      <w:r w:rsidRPr="002E7E52">
        <w:rPr>
          <w:rFonts w:ascii="Times New Roman" w:hAnsi="Times New Roman" w:cs="Times New Roman"/>
          <w:sz w:val="28"/>
          <w:szCs w:val="28"/>
          <w:lang w:val="ru-RU"/>
        </w:rPr>
        <w:t xml:space="preserve">Мотивная работа как способ воплощения процесса динамичного развития, музыкального действия в классической сонате и сонатине из детского репертуара по </w:t>
      </w:r>
      <w:r w:rsidR="004A5396">
        <w:rPr>
          <w:rFonts w:ascii="Times New Roman" w:hAnsi="Times New Roman" w:cs="Times New Roman"/>
          <w:sz w:val="28"/>
          <w:szCs w:val="28"/>
          <w:lang w:val="ru-RU"/>
        </w:rPr>
        <w:t>программе 2 класса (В.Моцарт, А.Гедике</w:t>
      </w:r>
      <w:r w:rsidRPr="002E7E52">
        <w:rPr>
          <w:rFonts w:ascii="Times New Roman" w:hAnsi="Times New Roman" w:cs="Times New Roman"/>
          <w:sz w:val="28"/>
          <w:szCs w:val="28"/>
          <w:lang w:val="ru-RU"/>
        </w:rPr>
        <w:t>).</w:t>
      </w:r>
      <w:r w:rsidR="004A5396">
        <w:rPr>
          <w:rFonts w:ascii="Times New Roman" w:hAnsi="Times New Roman" w:cs="Times New Roman"/>
          <w:sz w:val="28"/>
          <w:szCs w:val="28"/>
          <w:lang w:val="ru-RU"/>
        </w:rPr>
        <w:t xml:space="preserve">Разучивание </w:t>
      </w:r>
      <w:r w:rsidRPr="002E7E52">
        <w:rPr>
          <w:rFonts w:ascii="Times New Roman" w:hAnsi="Times New Roman" w:cs="Times New Roman"/>
          <w:sz w:val="28"/>
          <w:szCs w:val="28"/>
          <w:lang w:val="ru-RU"/>
        </w:rPr>
        <w:t xml:space="preserve">песенки-модели.Отслеживание процесса развития музыкальных «событий». Сопоставление образов, возврат первоначальной темы.Единство и непрерывное обновление интонаций, «жизнь» музыкальных образов от начала до конца. Слушание и слежение по графической схеме за ходом музыкального действия в «Репетиции к концерту» </w:t>
      </w:r>
      <w:r w:rsidRPr="00A60070">
        <w:rPr>
          <w:rFonts w:ascii="Times New Roman" w:hAnsi="Times New Roman" w:cs="Times New Roman"/>
          <w:sz w:val="28"/>
          <w:szCs w:val="28"/>
          <w:lang w:val="ru-RU"/>
        </w:rPr>
        <w:t>В. Моцарта.</w:t>
      </w:r>
      <w:r w:rsidRPr="002E7E52">
        <w:rPr>
          <w:rFonts w:ascii="Times New Roman" w:hAnsi="Times New Roman" w:cs="Times New Roman"/>
          <w:sz w:val="28"/>
          <w:szCs w:val="28"/>
          <w:lang w:val="ru-RU"/>
        </w:rPr>
        <w:t>Отслеживание процесса становления формы с позиции музыкальной фабулы с помощью карточек.Символическое изображение  музыкальных образов трех тем из экспозиции сонаты Д. Скарлатти.</w:t>
      </w:r>
    </w:p>
    <w:p w:rsidR="00A27841" w:rsidRPr="002E7E52" w:rsidRDefault="00A27841" w:rsidP="009E1BDE">
      <w:pPr>
        <w:jc w:val="both"/>
        <w:rPr>
          <w:rFonts w:ascii="Times New Roman" w:hAnsi="Times New Roman" w:cs="Times New Roman"/>
          <w:sz w:val="28"/>
          <w:szCs w:val="28"/>
          <w:u w:val="single"/>
          <w:lang w:val="ru-RU"/>
        </w:rPr>
      </w:pPr>
      <w:r w:rsidRPr="00A60070">
        <w:rPr>
          <w:rFonts w:ascii="Times New Roman" w:hAnsi="Times New Roman" w:cs="Times New Roman"/>
          <w:sz w:val="28"/>
          <w:szCs w:val="28"/>
          <w:u w:val="single"/>
          <w:lang w:val="ru-RU"/>
        </w:rPr>
        <w:t>Самостоятельная работа:</w:t>
      </w:r>
      <w:r w:rsidR="00D27E78" w:rsidRPr="002E7E52">
        <w:rPr>
          <w:rFonts w:ascii="Times New Roman" w:hAnsi="Times New Roman" w:cs="Times New Roman"/>
          <w:sz w:val="28"/>
          <w:szCs w:val="28"/>
          <w:lang w:val="ru-RU"/>
        </w:rPr>
        <w:t>Символическое изображение  музыкальных образов трех тем из экспозиции сонаты Д. Скарлатти.</w:t>
      </w:r>
    </w:p>
    <w:p w:rsidR="004A5396" w:rsidRDefault="007503CE" w:rsidP="009E1BDE">
      <w:pPr>
        <w:jc w:val="both"/>
        <w:rPr>
          <w:rFonts w:ascii="Times New Roman" w:eastAsiaTheme="minorHAnsi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u w:val="single"/>
          <w:lang w:val="ru-RU"/>
        </w:rPr>
        <w:t>Музыкальный</w:t>
      </w:r>
      <w:r w:rsidR="00A27841" w:rsidRPr="002E7E52">
        <w:rPr>
          <w:rFonts w:ascii="Times New Roman" w:hAnsi="Times New Roman" w:cs="Times New Roman"/>
          <w:sz w:val="28"/>
          <w:szCs w:val="28"/>
          <w:u w:val="single"/>
          <w:lang w:val="ru-RU"/>
        </w:rPr>
        <w:t xml:space="preserve"> материал:</w:t>
      </w:r>
    </w:p>
    <w:p w:rsidR="00D27E78" w:rsidRPr="002E7E52" w:rsidRDefault="004A5396" w:rsidP="009E1BDE">
      <w:pPr>
        <w:jc w:val="both"/>
        <w:rPr>
          <w:rStyle w:val="115pt"/>
          <w:rFonts w:eastAsiaTheme="minorHAnsi"/>
          <w:sz w:val="28"/>
          <w:szCs w:val="28"/>
        </w:rPr>
      </w:pPr>
      <w:r>
        <w:rPr>
          <w:rStyle w:val="115pt"/>
          <w:rFonts w:eastAsiaTheme="minorHAnsi"/>
          <w:sz w:val="28"/>
          <w:szCs w:val="28"/>
        </w:rPr>
        <w:t>В.А. Моцарт  Шесть венских сонатин:  № 1, № 6</w:t>
      </w:r>
    </w:p>
    <w:p w:rsidR="00D27E78" w:rsidRPr="002E7E52" w:rsidRDefault="004A5396" w:rsidP="009E1BDE">
      <w:pPr>
        <w:jc w:val="both"/>
        <w:rPr>
          <w:rStyle w:val="115pt"/>
          <w:rFonts w:eastAsiaTheme="minorHAnsi"/>
          <w:sz w:val="28"/>
          <w:szCs w:val="28"/>
        </w:rPr>
      </w:pPr>
      <w:r>
        <w:rPr>
          <w:rStyle w:val="115pt"/>
          <w:rFonts w:eastAsiaTheme="minorHAnsi"/>
          <w:sz w:val="28"/>
          <w:szCs w:val="28"/>
        </w:rPr>
        <w:t>Д. Скарлатти Соната № 27, К-152 (том 1 под ред. А. Николаева)</w:t>
      </w:r>
    </w:p>
    <w:p w:rsidR="00630D85" w:rsidRDefault="004A5396" w:rsidP="009E1BDE">
      <w:pPr>
        <w:jc w:val="both"/>
        <w:rPr>
          <w:rStyle w:val="115pt"/>
          <w:rFonts w:eastAsiaTheme="minorHAnsi"/>
          <w:sz w:val="28"/>
          <w:szCs w:val="28"/>
        </w:rPr>
      </w:pPr>
      <w:r>
        <w:rPr>
          <w:rStyle w:val="115pt"/>
          <w:rFonts w:eastAsiaTheme="minorHAnsi"/>
          <w:sz w:val="28"/>
          <w:szCs w:val="28"/>
        </w:rPr>
        <w:t xml:space="preserve">В.А. МоцартСимфония № 40, 1 часть (фрагм.), </w:t>
      </w:r>
      <w:r w:rsidR="00D27E78" w:rsidRPr="002E7E52">
        <w:rPr>
          <w:rStyle w:val="115pt"/>
          <w:rFonts w:eastAsiaTheme="minorHAnsi"/>
          <w:sz w:val="28"/>
          <w:szCs w:val="28"/>
        </w:rPr>
        <w:t>«Детская  симфония»</w:t>
      </w:r>
    </w:p>
    <w:p w:rsidR="00A60070" w:rsidRPr="004A5396" w:rsidRDefault="00294445" w:rsidP="009E1BDE">
      <w:pPr>
        <w:jc w:val="both"/>
        <w:rPr>
          <w:rFonts w:ascii="Times New Roman" w:eastAsiaTheme="minorHAnsi" w:hAnsi="Times New Roman" w:cs="Times New Roman"/>
          <w:color w:val="000000"/>
          <w:sz w:val="28"/>
          <w:szCs w:val="28"/>
          <w:shd w:val="clear" w:color="auto" w:fill="FFFFFF"/>
          <w:lang w:val="ru-RU"/>
        </w:rPr>
      </w:pPr>
      <w:r>
        <w:rPr>
          <w:rStyle w:val="115pt"/>
          <w:rFonts w:eastAsiaTheme="minorHAnsi"/>
          <w:sz w:val="28"/>
          <w:szCs w:val="28"/>
        </w:rPr>
        <w:t>В.А.Мо</w:t>
      </w:r>
      <w:r w:rsidR="004A5396">
        <w:rPr>
          <w:rStyle w:val="115pt"/>
          <w:rFonts w:eastAsiaTheme="minorHAnsi"/>
          <w:sz w:val="28"/>
          <w:szCs w:val="28"/>
        </w:rPr>
        <w:t>царт</w:t>
      </w:r>
      <w:r w:rsidR="00A60070">
        <w:rPr>
          <w:rStyle w:val="115pt"/>
          <w:rFonts w:eastAsiaTheme="minorHAnsi"/>
          <w:sz w:val="28"/>
          <w:szCs w:val="28"/>
        </w:rPr>
        <w:t xml:space="preserve"> «Репетиция к концер</w:t>
      </w:r>
      <w:r w:rsidR="00D27E78" w:rsidRPr="002E7E52">
        <w:rPr>
          <w:rStyle w:val="115pt"/>
          <w:rFonts w:eastAsiaTheme="minorHAnsi"/>
          <w:sz w:val="28"/>
          <w:szCs w:val="28"/>
        </w:rPr>
        <w:t>ту»</w:t>
      </w:r>
      <w:r w:rsidR="009E1BDE">
        <w:rPr>
          <w:rStyle w:val="115pt"/>
          <w:rFonts w:eastAsiaTheme="minorHAnsi"/>
          <w:sz w:val="28"/>
          <w:szCs w:val="28"/>
        </w:rPr>
        <w:t>,</w:t>
      </w:r>
      <w:r w:rsidR="004A5396">
        <w:rPr>
          <w:rStyle w:val="115pt"/>
          <w:rFonts w:eastAsiaTheme="minorHAnsi"/>
          <w:sz w:val="28"/>
          <w:szCs w:val="28"/>
        </w:rPr>
        <w:t xml:space="preserve"> Концерт для клавесина</w:t>
      </w:r>
    </w:p>
    <w:p w:rsidR="00630D85" w:rsidRDefault="00A27841" w:rsidP="00A60070">
      <w:pPr>
        <w:jc w:val="both"/>
        <w:rPr>
          <w:rFonts w:ascii="Times New Roman" w:hAnsi="Times New Roman" w:cs="Times New Roman"/>
          <w:b/>
          <w:sz w:val="28"/>
          <w:szCs w:val="28"/>
          <w:lang w:val="ru-RU"/>
        </w:rPr>
      </w:pPr>
      <w:r w:rsidRPr="002E7E52">
        <w:rPr>
          <w:rFonts w:ascii="Times New Roman" w:hAnsi="Times New Roman" w:cs="Times New Roman"/>
          <w:b/>
          <w:sz w:val="28"/>
          <w:szCs w:val="28"/>
          <w:u w:val="single"/>
          <w:lang w:val="ru-RU"/>
        </w:rPr>
        <w:t>Раздел 5:</w:t>
      </w:r>
      <w:r w:rsidR="00D27E78" w:rsidRPr="002E7E52">
        <w:rPr>
          <w:rFonts w:ascii="Times New Roman" w:hAnsi="Times New Roman" w:cs="Times New Roman"/>
          <w:b/>
          <w:sz w:val="28"/>
          <w:szCs w:val="28"/>
          <w:lang w:val="ru-RU"/>
        </w:rPr>
        <w:t>Кульминация как этап развития.</w:t>
      </w:r>
    </w:p>
    <w:p w:rsidR="00630D85" w:rsidRDefault="00D27E78" w:rsidP="00A60070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2E7E52">
        <w:rPr>
          <w:rFonts w:ascii="Times New Roman" w:hAnsi="Times New Roman" w:cs="Times New Roman"/>
          <w:sz w:val="28"/>
          <w:szCs w:val="28"/>
          <w:lang w:val="ru-RU"/>
        </w:rPr>
        <w:t xml:space="preserve"> Развитие музыкального образа, способы достижения кульминации. Кульминация как этап развития интонаций.</w:t>
      </w:r>
    </w:p>
    <w:p w:rsidR="00630D85" w:rsidRDefault="00D27E78" w:rsidP="00A60070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2E7E52">
        <w:rPr>
          <w:rFonts w:ascii="Times New Roman" w:hAnsi="Times New Roman" w:cs="Times New Roman"/>
          <w:sz w:val="28"/>
          <w:szCs w:val="28"/>
          <w:lang w:val="ru-RU"/>
        </w:rPr>
        <w:lastRenderedPageBreak/>
        <w:t xml:space="preserve"> Способы развития и кульминация в полифонических пьесах И. С. Баха.  Имитации, контрастная полифония, мотивы-символы и музыкальный образ (Прелюдия до мажор, Инвенция до мажор).Разные формы игрового моделирования и практического освоения приемов полифонического развертывания.</w:t>
      </w:r>
    </w:p>
    <w:p w:rsidR="00D27E78" w:rsidRPr="002E7E52" w:rsidRDefault="00D27E78" w:rsidP="00A60070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2E7E52">
        <w:rPr>
          <w:rFonts w:ascii="Times New Roman" w:hAnsi="Times New Roman" w:cs="Times New Roman"/>
          <w:sz w:val="28"/>
          <w:szCs w:val="28"/>
          <w:lang w:val="ru-RU"/>
        </w:rPr>
        <w:t xml:space="preserve"> Слушание музыкальных примеров («Рост елки», Па-де-де из балета «Щелкунчик» П. И. Чайковского), заполнение схемы «Лента музыкального времени».Определение на слух в полифонической музыке вступлений темы (прохлопывание, выкладывание карточек).</w:t>
      </w:r>
    </w:p>
    <w:p w:rsidR="00A27841" w:rsidRPr="002E7E52" w:rsidRDefault="00A27841" w:rsidP="00A60070">
      <w:pPr>
        <w:tabs>
          <w:tab w:val="left" w:pos="5985"/>
        </w:tabs>
        <w:jc w:val="both"/>
        <w:rPr>
          <w:rFonts w:ascii="Times New Roman" w:hAnsi="Times New Roman" w:cs="Times New Roman"/>
          <w:sz w:val="28"/>
          <w:szCs w:val="28"/>
          <w:u w:val="single"/>
          <w:lang w:val="ru-RU"/>
        </w:rPr>
      </w:pPr>
      <w:r w:rsidRPr="002E7E52">
        <w:rPr>
          <w:rFonts w:ascii="Times New Roman" w:hAnsi="Times New Roman" w:cs="Times New Roman"/>
          <w:sz w:val="28"/>
          <w:szCs w:val="28"/>
          <w:u w:val="single"/>
          <w:lang w:val="ru-RU"/>
        </w:rPr>
        <w:t>Самостоятельная работа:</w:t>
      </w:r>
      <w:r w:rsidR="00D27E78" w:rsidRPr="002E7E52">
        <w:rPr>
          <w:rFonts w:ascii="Times New Roman" w:hAnsi="Times New Roman" w:cs="Times New Roman"/>
          <w:sz w:val="28"/>
          <w:szCs w:val="28"/>
          <w:lang w:val="ru-RU"/>
        </w:rPr>
        <w:t>В полифонических пьесах по специальности определение приемов имитации, контрапункта, характера взаимоотношения голосов.</w:t>
      </w:r>
    </w:p>
    <w:p w:rsidR="0007385D" w:rsidRDefault="007503CE" w:rsidP="00F222E1">
      <w:pPr>
        <w:jc w:val="both"/>
        <w:rPr>
          <w:rFonts w:ascii="Times New Roman" w:eastAsiaTheme="minorHAnsi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u w:val="single"/>
          <w:lang w:val="ru-RU"/>
        </w:rPr>
        <w:t>Музыкальный</w:t>
      </w:r>
      <w:r w:rsidR="00A27841" w:rsidRPr="002E7E52">
        <w:rPr>
          <w:rFonts w:ascii="Times New Roman" w:hAnsi="Times New Roman" w:cs="Times New Roman"/>
          <w:sz w:val="28"/>
          <w:szCs w:val="28"/>
          <w:u w:val="single"/>
          <w:lang w:val="ru-RU"/>
        </w:rPr>
        <w:t xml:space="preserve"> материал:</w:t>
      </w:r>
    </w:p>
    <w:p w:rsidR="00D27E78" w:rsidRPr="002E7E52" w:rsidRDefault="0007385D" w:rsidP="00F222E1">
      <w:pPr>
        <w:jc w:val="both"/>
        <w:rPr>
          <w:rStyle w:val="115pt"/>
          <w:rFonts w:eastAsiaTheme="minorHAnsi"/>
          <w:sz w:val="28"/>
          <w:szCs w:val="28"/>
        </w:rPr>
      </w:pPr>
      <w:r>
        <w:rPr>
          <w:rStyle w:val="115pt"/>
          <w:rFonts w:eastAsiaTheme="minorHAnsi"/>
          <w:sz w:val="28"/>
          <w:szCs w:val="28"/>
        </w:rPr>
        <w:t>П.И. Чайковский балет «Щелкунчик»:« Рост елки», Па- де- де,  Марш</w:t>
      </w:r>
    </w:p>
    <w:p w:rsidR="00D27E78" w:rsidRPr="002E7E52" w:rsidRDefault="00D27E78" w:rsidP="00F222E1">
      <w:pPr>
        <w:jc w:val="both"/>
        <w:rPr>
          <w:rStyle w:val="115pt"/>
          <w:rFonts w:eastAsiaTheme="minorHAnsi"/>
          <w:sz w:val="28"/>
          <w:szCs w:val="28"/>
        </w:rPr>
      </w:pPr>
      <w:r w:rsidRPr="002E7E52">
        <w:rPr>
          <w:rStyle w:val="115pt"/>
          <w:rFonts w:eastAsiaTheme="minorHAnsi"/>
          <w:sz w:val="28"/>
          <w:szCs w:val="28"/>
        </w:rPr>
        <w:t>П.И. Чайков</w:t>
      </w:r>
      <w:r w:rsidR="0007385D">
        <w:rPr>
          <w:rStyle w:val="115pt"/>
          <w:rFonts w:eastAsiaTheme="minorHAnsi"/>
          <w:sz w:val="28"/>
          <w:szCs w:val="28"/>
        </w:rPr>
        <w:t>ский «Времена года»: «Баркарола»</w:t>
      </w:r>
    </w:p>
    <w:p w:rsidR="00D27E78" w:rsidRPr="002E7E52" w:rsidRDefault="0007385D" w:rsidP="00F222E1">
      <w:pPr>
        <w:jc w:val="both"/>
        <w:rPr>
          <w:rStyle w:val="115pt"/>
          <w:rFonts w:eastAsiaTheme="minorHAnsi"/>
          <w:sz w:val="28"/>
          <w:szCs w:val="28"/>
        </w:rPr>
      </w:pPr>
      <w:r>
        <w:rPr>
          <w:rStyle w:val="115pt"/>
          <w:rFonts w:eastAsiaTheme="minorHAnsi"/>
          <w:sz w:val="28"/>
          <w:szCs w:val="28"/>
        </w:rPr>
        <w:t>Э. Григ « Утро», « Весной»</w:t>
      </w:r>
    </w:p>
    <w:p w:rsidR="00D27E78" w:rsidRPr="002E7E52" w:rsidRDefault="0007385D" w:rsidP="00F222E1">
      <w:pPr>
        <w:jc w:val="both"/>
        <w:rPr>
          <w:rStyle w:val="115pt"/>
          <w:rFonts w:eastAsiaTheme="minorHAnsi"/>
          <w:sz w:val="28"/>
          <w:szCs w:val="28"/>
        </w:rPr>
      </w:pPr>
      <w:r>
        <w:rPr>
          <w:rStyle w:val="115pt"/>
          <w:rFonts w:eastAsiaTheme="minorHAnsi"/>
          <w:sz w:val="28"/>
          <w:szCs w:val="28"/>
        </w:rPr>
        <w:t>М.И. Глинка опера «Руслан и Людмила»:канон «Какое чуд</w:t>
      </w:r>
      <w:r>
        <w:rPr>
          <w:rStyle w:val="115pt"/>
          <w:rFonts w:eastAsiaTheme="minorHAnsi"/>
          <w:sz w:val="28"/>
          <w:szCs w:val="28"/>
        </w:rPr>
        <w:softHyphen/>
        <w:t>ное мгновенье»</w:t>
      </w:r>
    </w:p>
    <w:p w:rsidR="00D27E78" w:rsidRPr="002E7E52" w:rsidRDefault="0007385D" w:rsidP="00F222E1">
      <w:pPr>
        <w:jc w:val="both"/>
        <w:rPr>
          <w:rStyle w:val="115pt"/>
          <w:rFonts w:eastAsiaTheme="minorHAnsi"/>
          <w:sz w:val="28"/>
          <w:szCs w:val="28"/>
        </w:rPr>
      </w:pPr>
      <w:r>
        <w:rPr>
          <w:rStyle w:val="115pt"/>
          <w:rFonts w:eastAsiaTheme="minorHAnsi"/>
          <w:sz w:val="28"/>
          <w:szCs w:val="28"/>
        </w:rPr>
        <w:t>С.С. Прокофьев</w:t>
      </w:r>
      <w:r w:rsidR="00D27E78" w:rsidRPr="002E7E52">
        <w:rPr>
          <w:rStyle w:val="115pt"/>
          <w:rFonts w:eastAsiaTheme="minorHAnsi"/>
          <w:sz w:val="28"/>
          <w:szCs w:val="28"/>
        </w:rPr>
        <w:t xml:space="preserve"> Кантата «Александр Не</w:t>
      </w:r>
      <w:r w:rsidR="00D27E78" w:rsidRPr="002E7E52">
        <w:rPr>
          <w:rStyle w:val="115pt"/>
          <w:rFonts w:eastAsiaTheme="minorHAnsi"/>
          <w:sz w:val="28"/>
          <w:szCs w:val="28"/>
        </w:rPr>
        <w:softHyphen/>
        <w:t>вски</w:t>
      </w:r>
      <w:r w:rsidR="009E1BDE">
        <w:rPr>
          <w:rStyle w:val="115pt"/>
          <w:rFonts w:eastAsiaTheme="minorHAnsi"/>
          <w:sz w:val="28"/>
          <w:szCs w:val="28"/>
        </w:rPr>
        <w:t>й»: «</w:t>
      </w:r>
      <w:r>
        <w:rPr>
          <w:rStyle w:val="115pt"/>
          <w:rFonts w:eastAsiaTheme="minorHAnsi"/>
          <w:sz w:val="28"/>
          <w:szCs w:val="28"/>
        </w:rPr>
        <w:t>Ледовое побоище» (фрагм.)</w:t>
      </w:r>
    </w:p>
    <w:p w:rsidR="00D27E78" w:rsidRPr="002E7E52" w:rsidRDefault="0007385D" w:rsidP="00F222E1">
      <w:pPr>
        <w:jc w:val="both"/>
        <w:rPr>
          <w:rStyle w:val="115pt"/>
          <w:rFonts w:eastAsiaTheme="minorHAnsi"/>
          <w:sz w:val="28"/>
          <w:szCs w:val="28"/>
        </w:rPr>
      </w:pPr>
      <w:r>
        <w:rPr>
          <w:rStyle w:val="115pt"/>
          <w:rFonts w:eastAsiaTheme="minorHAnsi"/>
          <w:sz w:val="28"/>
          <w:szCs w:val="28"/>
        </w:rPr>
        <w:t>И.С. Бах</w:t>
      </w:r>
      <w:r w:rsidR="00D27E78" w:rsidRPr="002E7E52">
        <w:rPr>
          <w:rStyle w:val="115pt"/>
          <w:rFonts w:eastAsiaTheme="minorHAnsi"/>
          <w:sz w:val="28"/>
          <w:szCs w:val="28"/>
        </w:rPr>
        <w:t xml:space="preserve"> Маленькие прелюдии и фуги, Инвенция</w:t>
      </w:r>
      <w:r>
        <w:rPr>
          <w:rStyle w:val="115pt"/>
          <w:rFonts w:eastAsiaTheme="minorHAnsi"/>
          <w:sz w:val="28"/>
          <w:szCs w:val="28"/>
        </w:rPr>
        <w:t>до мажор</w:t>
      </w:r>
    </w:p>
    <w:p w:rsidR="00D27E78" w:rsidRPr="002E7E52" w:rsidRDefault="0007385D" w:rsidP="00F222E1">
      <w:pPr>
        <w:jc w:val="both"/>
        <w:rPr>
          <w:rStyle w:val="115pt"/>
          <w:rFonts w:eastAsiaTheme="minorHAnsi"/>
          <w:sz w:val="28"/>
          <w:szCs w:val="28"/>
        </w:rPr>
      </w:pPr>
      <w:r>
        <w:rPr>
          <w:rStyle w:val="115pt"/>
          <w:rFonts w:eastAsiaTheme="minorHAnsi"/>
          <w:sz w:val="28"/>
          <w:szCs w:val="28"/>
        </w:rPr>
        <w:t>Э. Денисов «Маленький канон»</w:t>
      </w:r>
    </w:p>
    <w:p w:rsidR="00D27E78" w:rsidRPr="002E7E52" w:rsidRDefault="0007385D" w:rsidP="00F222E1">
      <w:pPr>
        <w:jc w:val="both"/>
        <w:rPr>
          <w:rStyle w:val="115pt"/>
          <w:rFonts w:eastAsiaTheme="minorHAnsi"/>
          <w:sz w:val="28"/>
          <w:szCs w:val="28"/>
        </w:rPr>
      </w:pPr>
      <w:r>
        <w:rPr>
          <w:rStyle w:val="115pt"/>
          <w:rFonts w:eastAsiaTheme="minorHAnsi"/>
          <w:sz w:val="28"/>
          <w:szCs w:val="28"/>
        </w:rPr>
        <w:t>Г.В. Свири</w:t>
      </w:r>
      <w:r>
        <w:rPr>
          <w:rStyle w:val="115pt"/>
          <w:rFonts w:eastAsiaTheme="minorHAnsi"/>
          <w:sz w:val="28"/>
          <w:szCs w:val="28"/>
        </w:rPr>
        <w:softHyphen/>
        <w:t>дов «Колдун»</w:t>
      </w:r>
    </w:p>
    <w:p w:rsidR="00D27E78" w:rsidRPr="002E7E52" w:rsidRDefault="009E1BDE" w:rsidP="00F222E1">
      <w:pPr>
        <w:jc w:val="both"/>
        <w:rPr>
          <w:rStyle w:val="115pt"/>
          <w:rFonts w:eastAsiaTheme="minorHAnsi"/>
          <w:sz w:val="28"/>
          <w:szCs w:val="28"/>
        </w:rPr>
      </w:pPr>
      <w:r>
        <w:rPr>
          <w:rStyle w:val="115pt"/>
          <w:rFonts w:eastAsiaTheme="minorHAnsi"/>
          <w:sz w:val="28"/>
          <w:szCs w:val="28"/>
        </w:rPr>
        <w:t>С.С.Прокофьев</w:t>
      </w:r>
      <w:r w:rsidR="0007385D">
        <w:rPr>
          <w:rStyle w:val="115pt"/>
          <w:rFonts w:eastAsiaTheme="minorHAnsi"/>
          <w:sz w:val="28"/>
          <w:szCs w:val="28"/>
        </w:rPr>
        <w:t xml:space="preserve"> «Раскаяние»</w:t>
      </w:r>
    </w:p>
    <w:p w:rsidR="00A60070" w:rsidRPr="0007385D" w:rsidRDefault="009E1BDE" w:rsidP="0007385D">
      <w:pPr>
        <w:jc w:val="both"/>
        <w:rPr>
          <w:rFonts w:ascii="Times New Roman" w:hAnsi="Times New Roman" w:cs="Times New Roman"/>
          <w:sz w:val="28"/>
          <w:szCs w:val="28"/>
          <w:u w:val="single"/>
          <w:lang w:val="ru-RU"/>
        </w:rPr>
      </w:pPr>
      <w:r>
        <w:rPr>
          <w:rStyle w:val="115pt"/>
          <w:rFonts w:eastAsiaTheme="minorHAnsi"/>
          <w:sz w:val="28"/>
          <w:szCs w:val="28"/>
        </w:rPr>
        <w:t>П.И.</w:t>
      </w:r>
      <w:r w:rsidR="0007385D">
        <w:rPr>
          <w:rStyle w:val="115pt"/>
          <w:rFonts w:eastAsiaTheme="minorHAnsi"/>
          <w:sz w:val="28"/>
          <w:szCs w:val="28"/>
        </w:rPr>
        <w:t>Чайковский «Детский альбом»:«Старинная французская песенка»</w:t>
      </w:r>
    </w:p>
    <w:p w:rsidR="00630D85" w:rsidRDefault="00A27841" w:rsidP="0088214E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2E7E52">
        <w:rPr>
          <w:rFonts w:ascii="Times New Roman" w:hAnsi="Times New Roman" w:cs="Times New Roman"/>
          <w:b/>
          <w:sz w:val="28"/>
          <w:szCs w:val="28"/>
          <w:u w:val="single"/>
          <w:lang w:val="ru-RU"/>
        </w:rPr>
        <w:t>Раздел 6:</w:t>
      </w:r>
      <w:r w:rsidR="005770B4" w:rsidRPr="002E7E52">
        <w:rPr>
          <w:rFonts w:ascii="Times New Roman" w:hAnsi="Times New Roman" w:cs="Times New Roman"/>
          <w:b/>
          <w:sz w:val="28"/>
          <w:szCs w:val="28"/>
          <w:lang w:val="ru-RU"/>
        </w:rPr>
        <w:t>Выразительные возможности вокальной музыки</w:t>
      </w:r>
      <w:r w:rsidR="005770B4" w:rsidRPr="002E7E52">
        <w:rPr>
          <w:rFonts w:ascii="Times New Roman" w:hAnsi="Times New Roman" w:cs="Times New Roman"/>
          <w:sz w:val="28"/>
          <w:szCs w:val="28"/>
          <w:lang w:val="ru-RU"/>
        </w:rPr>
        <w:t>.</w:t>
      </w:r>
    </w:p>
    <w:p w:rsidR="0088214E" w:rsidRDefault="005770B4" w:rsidP="0088214E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2E7E52">
        <w:rPr>
          <w:rFonts w:ascii="Times New Roman" w:hAnsi="Times New Roman" w:cs="Times New Roman"/>
          <w:sz w:val="28"/>
          <w:szCs w:val="28"/>
          <w:lang w:val="ru-RU"/>
        </w:rPr>
        <w:t xml:space="preserve"> Дуэт, трио, квартет, канон.Выразительные возможности вокальной музыки, способы развития в ней (в том числе, имитация, контрапункт, вариационное развитие).Анализ текста и определение характера голосов в дуэте, квартете.Определение в вариациях  смены интонаций, признаков первичных  жанров.</w:t>
      </w:r>
    </w:p>
    <w:p w:rsidR="00A27841" w:rsidRPr="002E7E52" w:rsidRDefault="00A27841" w:rsidP="00F222E1">
      <w:pPr>
        <w:jc w:val="both"/>
        <w:rPr>
          <w:rFonts w:ascii="Times New Roman" w:hAnsi="Times New Roman" w:cs="Times New Roman"/>
          <w:sz w:val="28"/>
          <w:szCs w:val="28"/>
          <w:u w:val="single"/>
          <w:lang w:val="ru-RU"/>
        </w:rPr>
      </w:pPr>
      <w:r w:rsidRPr="002E7E52">
        <w:rPr>
          <w:rFonts w:ascii="Times New Roman" w:hAnsi="Times New Roman" w:cs="Times New Roman"/>
          <w:sz w:val="28"/>
          <w:szCs w:val="28"/>
          <w:u w:val="single"/>
          <w:lang w:val="ru-RU"/>
        </w:rPr>
        <w:lastRenderedPageBreak/>
        <w:t>Самостоятельная работа:</w:t>
      </w:r>
      <w:r w:rsidR="005770B4" w:rsidRPr="002E7E52">
        <w:rPr>
          <w:rFonts w:ascii="Times New Roman" w:hAnsi="Times New Roman" w:cs="Times New Roman"/>
          <w:sz w:val="28"/>
          <w:szCs w:val="28"/>
          <w:lang w:val="ru-RU"/>
        </w:rPr>
        <w:t xml:space="preserve"> Сочинение подголосков к мелодиям русских народных песен.Сочинение вариаций на мелодию с изменением первичного жанра (смена размера, темпа, динамики, регистра).</w:t>
      </w:r>
    </w:p>
    <w:p w:rsidR="0007385D" w:rsidRDefault="007503CE" w:rsidP="00F222E1">
      <w:pPr>
        <w:jc w:val="both"/>
        <w:rPr>
          <w:rFonts w:ascii="Times New Roman" w:eastAsiaTheme="minorHAnsi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u w:val="single"/>
          <w:lang w:val="ru-RU"/>
        </w:rPr>
        <w:t>Музыкальный</w:t>
      </w:r>
      <w:r w:rsidR="00A27841" w:rsidRPr="002E7E52">
        <w:rPr>
          <w:rFonts w:ascii="Times New Roman" w:hAnsi="Times New Roman" w:cs="Times New Roman"/>
          <w:sz w:val="28"/>
          <w:szCs w:val="28"/>
          <w:u w:val="single"/>
          <w:lang w:val="ru-RU"/>
        </w:rPr>
        <w:t xml:space="preserve"> материал:</w:t>
      </w:r>
    </w:p>
    <w:p w:rsidR="005770B4" w:rsidRPr="002E7E52" w:rsidRDefault="0007385D" w:rsidP="00F222E1">
      <w:pPr>
        <w:jc w:val="both"/>
        <w:rPr>
          <w:rStyle w:val="115pt0"/>
          <w:rFonts w:eastAsiaTheme="minorHAnsi"/>
          <w:sz w:val="28"/>
          <w:szCs w:val="28"/>
        </w:rPr>
      </w:pPr>
      <w:r>
        <w:rPr>
          <w:rStyle w:val="115pt0"/>
          <w:rFonts w:eastAsiaTheme="minorHAnsi"/>
          <w:sz w:val="28"/>
          <w:szCs w:val="28"/>
        </w:rPr>
        <w:t>П.И. Чайковский опера «Евгений Онегин»:</w:t>
      </w:r>
      <w:r w:rsidR="005770B4" w:rsidRPr="002E7E52">
        <w:rPr>
          <w:rStyle w:val="115pt0"/>
          <w:rFonts w:eastAsiaTheme="minorHAnsi"/>
          <w:sz w:val="28"/>
          <w:szCs w:val="28"/>
        </w:rPr>
        <w:t xml:space="preserve"> дуэт «С</w:t>
      </w:r>
      <w:r>
        <w:rPr>
          <w:rStyle w:val="115pt0"/>
          <w:rFonts w:eastAsiaTheme="minorHAnsi"/>
          <w:sz w:val="28"/>
          <w:szCs w:val="28"/>
        </w:rPr>
        <w:t>лыхали ль вы», квартет и канон</w:t>
      </w:r>
    </w:p>
    <w:p w:rsidR="005770B4" w:rsidRPr="002E7E52" w:rsidRDefault="009E1BDE" w:rsidP="00F222E1">
      <w:pPr>
        <w:jc w:val="both"/>
        <w:rPr>
          <w:rStyle w:val="115pt0"/>
          <w:rFonts w:eastAsiaTheme="minorHAnsi"/>
          <w:sz w:val="28"/>
          <w:szCs w:val="28"/>
        </w:rPr>
      </w:pPr>
      <w:r>
        <w:rPr>
          <w:rStyle w:val="115pt0"/>
          <w:rFonts w:eastAsiaTheme="minorHAnsi"/>
          <w:sz w:val="28"/>
          <w:szCs w:val="28"/>
        </w:rPr>
        <w:t>В.А. Моцарт</w:t>
      </w:r>
      <w:r w:rsidR="005770B4" w:rsidRPr="002E7E52">
        <w:rPr>
          <w:rStyle w:val="115pt0"/>
          <w:rFonts w:eastAsiaTheme="minorHAnsi"/>
          <w:sz w:val="28"/>
          <w:szCs w:val="28"/>
        </w:rPr>
        <w:t xml:space="preserve">дуэт Папагено и </w:t>
      </w:r>
      <w:r w:rsidR="0007385D">
        <w:rPr>
          <w:rStyle w:val="115pt0"/>
          <w:rFonts w:eastAsiaTheme="minorHAnsi"/>
          <w:sz w:val="28"/>
          <w:szCs w:val="28"/>
        </w:rPr>
        <w:t>Папагены; дуэт Фигаро и Сюзанны</w:t>
      </w:r>
    </w:p>
    <w:p w:rsidR="005770B4" w:rsidRPr="002E7E52" w:rsidRDefault="0007385D" w:rsidP="00F222E1">
      <w:pPr>
        <w:jc w:val="both"/>
        <w:rPr>
          <w:rStyle w:val="115pt0"/>
          <w:rFonts w:eastAsiaTheme="minorHAnsi"/>
          <w:sz w:val="28"/>
          <w:szCs w:val="28"/>
        </w:rPr>
      </w:pPr>
      <w:r>
        <w:rPr>
          <w:rStyle w:val="115pt0"/>
          <w:rFonts w:eastAsiaTheme="minorHAnsi"/>
          <w:sz w:val="28"/>
          <w:szCs w:val="28"/>
        </w:rPr>
        <w:t>М.И. Глинка опера «Руслан и Людмила»: канон «Какое чудное мгновенье»</w:t>
      </w:r>
    </w:p>
    <w:p w:rsidR="0007385D" w:rsidRDefault="0007385D" w:rsidP="00F222E1">
      <w:pPr>
        <w:jc w:val="both"/>
        <w:rPr>
          <w:rStyle w:val="115pt"/>
          <w:rFonts w:eastAsiaTheme="minorHAnsi"/>
          <w:sz w:val="28"/>
          <w:szCs w:val="28"/>
        </w:rPr>
      </w:pPr>
      <w:r>
        <w:rPr>
          <w:rStyle w:val="115pt"/>
          <w:rFonts w:eastAsiaTheme="minorHAnsi"/>
          <w:sz w:val="28"/>
          <w:szCs w:val="28"/>
        </w:rPr>
        <w:t>П.И. Чайковский «Детски</w:t>
      </w:r>
      <w:r w:rsidR="009E1BDE">
        <w:rPr>
          <w:rStyle w:val="115pt"/>
          <w:rFonts w:eastAsiaTheme="minorHAnsi"/>
          <w:sz w:val="28"/>
          <w:szCs w:val="28"/>
        </w:rPr>
        <w:t>й альбом»: «Камаринская»</w:t>
      </w:r>
    </w:p>
    <w:p w:rsidR="005770B4" w:rsidRPr="002E7E52" w:rsidRDefault="005770B4" w:rsidP="00F222E1">
      <w:pPr>
        <w:jc w:val="both"/>
        <w:rPr>
          <w:rStyle w:val="115pt"/>
          <w:rFonts w:eastAsiaTheme="minorHAnsi"/>
          <w:sz w:val="28"/>
          <w:szCs w:val="28"/>
        </w:rPr>
      </w:pPr>
      <w:r w:rsidRPr="002E7E52">
        <w:rPr>
          <w:rStyle w:val="115pt"/>
          <w:rFonts w:eastAsiaTheme="minorHAnsi"/>
          <w:sz w:val="28"/>
          <w:szCs w:val="28"/>
        </w:rPr>
        <w:t>Ка</w:t>
      </w:r>
      <w:r w:rsidRPr="002E7E52">
        <w:rPr>
          <w:rStyle w:val="115pt"/>
          <w:rFonts w:eastAsiaTheme="minorHAnsi"/>
          <w:sz w:val="28"/>
          <w:szCs w:val="28"/>
        </w:rPr>
        <w:softHyphen/>
        <w:t>маринская (в исполнении оркестра русск</w:t>
      </w:r>
      <w:r w:rsidR="009E1BDE">
        <w:rPr>
          <w:rStyle w:val="115pt"/>
          <w:rFonts w:eastAsiaTheme="minorHAnsi"/>
          <w:sz w:val="28"/>
          <w:szCs w:val="28"/>
        </w:rPr>
        <w:t>их народных ин</w:t>
      </w:r>
      <w:r w:rsidR="009E1BDE">
        <w:rPr>
          <w:rStyle w:val="115pt"/>
          <w:rFonts w:eastAsiaTheme="minorHAnsi"/>
          <w:sz w:val="28"/>
          <w:szCs w:val="28"/>
        </w:rPr>
        <w:softHyphen/>
        <w:t>струментов)</w:t>
      </w:r>
    </w:p>
    <w:p w:rsidR="005770B4" w:rsidRPr="002E7E52" w:rsidRDefault="005770B4" w:rsidP="00F222E1">
      <w:pPr>
        <w:jc w:val="both"/>
        <w:rPr>
          <w:rStyle w:val="115pt"/>
          <w:rFonts w:eastAsiaTheme="minorHAnsi"/>
          <w:sz w:val="28"/>
          <w:szCs w:val="28"/>
        </w:rPr>
      </w:pPr>
      <w:r w:rsidRPr="002E7E52">
        <w:rPr>
          <w:rStyle w:val="115pt"/>
          <w:rFonts w:eastAsiaTheme="minorHAnsi"/>
          <w:sz w:val="28"/>
          <w:szCs w:val="28"/>
        </w:rPr>
        <w:t>М.И. Глинк</w:t>
      </w:r>
      <w:r w:rsidR="0007385D">
        <w:rPr>
          <w:rStyle w:val="115pt"/>
          <w:rFonts w:eastAsiaTheme="minorHAnsi"/>
          <w:sz w:val="28"/>
          <w:szCs w:val="28"/>
        </w:rPr>
        <w:t>а «Камаринская», Персидский хор</w:t>
      </w:r>
    </w:p>
    <w:p w:rsidR="0088214E" w:rsidRPr="0007385D" w:rsidRDefault="005770B4" w:rsidP="0007385D">
      <w:pPr>
        <w:jc w:val="both"/>
        <w:rPr>
          <w:rFonts w:ascii="Times New Roman" w:hAnsi="Times New Roman" w:cs="Times New Roman"/>
          <w:sz w:val="28"/>
          <w:szCs w:val="28"/>
          <w:u w:val="single"/>
          <w:lang w:val="ru-RU"/>
        </w:rPr>
      </w:pPr>
      <w:r w:rsidRPr="002E7E52">
        <w:rPr>
          <w:rStyle w:val="115pt"/>
          <w:rFonts w:eastAsiaTheme="minorHAnsi"/>
          <w:sz w:val="28"/>
          <w:szCs w:val="28"/>
        </w:rPr>
        <w:t>Г.В</w:t>
      </w:r>
      <w:r w:rsidR="0007385D">
        <w:rPr>
          <w:rStyle w:val="115pt"/>
          <w:rFonts w:eastAsiaTheme="minorHAnsi"/>
          <w:sz w:val="28"/>
          <w:szCs w:val="28"/>
        </w:rPr>
        <w:t>. Свиридов Колыбельная песенка</w:t>
      </w:r>
    </w:p>
    <w:p w:rsidR="00A27841" w:rsidRPr="002E7E52" w:rsidRDefault="00A27841" w:rsidP="00F222E1">
      <w:pPr>
        <w:jc w:val="both"/>
        <w:rPr>
          <w:rFonts w:ascii="Times New Roman" w:hAnsi="Times New Roman" w:cs="Times New Roman"/>
          <w:b/>
          <w:sz w:val="28"/>
          <w:szCs w:val="28"/>
          <w:u w:val="single"/>
          <w:lang w:val="ru-RU"/>
        </w:rPr>
      </w:pPr>
      <w:r w:rsidRPr="002E7E52">
        <w:rPr>
          <w:rFonts w:ascii="Times New Roman" w:hAnsi="Times New Roman" w:cs="Times New Roman"/>
          <w:b/>
          <w:sz w:val="28"/>
          <w:szCs w:val="28"/>
          <w:u w:val="single"/>
          <w:lang w:val="ru-RU"/>
        </w:rPr>
        <w:t>Раздел 7:</w:t>
      </w:r>
      <w:r w:rsidR="005770B4" w:rsidRPr="002E7E52">
        <w:rPr>
          <w:rFonts w:ascii="Times New Roman" w:hAnsi="Times New Roman" w:cs="Times New Roman"/>
          <w:b/>
          <w:sz w:val="28"/>
          <w:szCs w:val="28"/>
          <w:lang w:val="ru-RU"/>
        </w:rPr>
        <w:t>Программная музыка</w:t>
      </w:r>
      <w:r w:rsidR="005770B4" w:rsidRPr="002E7E52">
        <w:rPr>
          <w:rFonts w:ascii="Times New Roman" w:hAnsi="Times New Roman" w:cs="Times New Roman"/>
          <w:sz w:val="28"/>
          <w:szCs w:val="28"/>
          <w:lang w:val="ru-RU"/>
        </w:rPr>
        <w:t xml:space="preserve">. Продолжение темы «Содержание музыки». Роль и значение программы в музыке. Одна программа - разный замысел.Музыкальный портрет, пейзаж, бытовая сценка как импульс для выражения мыслей и чувств композитора.Тема времен года. </w:t>
      </w:r>
    </w:p>
    <w:p w:rsidR="00A27841" w:rsidRPr="002E7E52" w:rsidRDefault="00A27841" w:rsidP="00F222E1">
      <w:pPr>
        <w:jc w:val="both"/>
        <w:rPr>
          <w:rFonts w:ascii="Times New Roman" w:hAnsi="Times New Roman" w:cs="Times New Roman"/>
          <w:sz w:val="28"/>
          <w:szCs w:val="28"/>
          <w:u w:val="single"/>
          <w:lang w:val="ru-RU"/>
        </w:rPr>
      </w:pPr>
      <w:r w:rsidRPr="002E7E52">
        <w:rPr>
          <w:rFonts w:ascii="Times New Roman" w:hAnsi="Times New Roman" w:cs="Times New Roman"/>
          <w:sz w:val="28"/>
          <w:szCs w:val="28"/>
          <w:u w:val="single"/>
          <w:lang w:val="ru-RU"/>
        </w:rPr>
        <w:t>Самостоятельная работа:</w:t>
      </w:r>
      <w:r w:rsidR="005770B4" w:rsidRPr="002E7E52">
        <w:rPr>
          <w:rFonts w:ascii="Times New Roman" w:hAnsi="Times New Roman" w:cs="Times New Roman"/>
          <w:sz w:val="28"/>
          <w:szCs w:val="28"/>
          <w:lang w:val="ru-RU"/>
        </w:rPr>
        <w:t xml:space="preserve"> Работа с таблицей из учебника. Запись в тетрадь примеров программной музыки из своего репертуара. </w:t>
      </w:r>
    </w:p>
    <w:p w:rsidR="009E1BDE" w:rsidRDefault="00A27841" w:rsidP="00F222E1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2E7E52">
        <w:rPr>
          <w:rFonts w:ascii="Times New Roman" w:hAnsi="Times New Roman" w:cs="Times New Roman"/>
          <w:sz w:val="28"/>
          <w:szCs w:val="28"/>
          <w:u w:val="single"/>
          <w:lang w:val="ru-RU"/>
        </w:rPr>
        <w:t>Муз</w:t>
      </w:r>
      <w:r w:rsidR="007503CE">
        <w:rPr>
          <w:rFonts w:ascii="Times New Roman" w:hAnsi="Times New Roman" w:cs="Times New Roman"/>
          <w:sz w:val="28"/>
          <w:szCs w:val="28"/>
          <w:u w:val="single"/>
          <w:lang w:val="ru-RU"/>
        </w:rPr>
        <w:t>ыкальный</w:t>
      </w:r>
      <w:r w:rsidRPr="002E7E52">
        <w:rPr>
          <w:rFonts w:ascii="Times New Roman" w:hAnsi="Times New Roman" w:cs="Times New Roman"/>
          <w:sz w:val="28"/>
          <w:szCs w:val="28"/>
          <w:u w:val="single"/>
          <w:lang w:val="ru-RU"/>
        </w:rPr>
        <w:t xml:space="preserve"> материал:</w:t>
      </w:r>
    </w:p>
    <w:p w:rsidR="005770B4" w:rsidRPr="002E7E52" w:rsidRDefault="005770B4" w:rsidP="00F222E1">
      <w:pPr>
        <w:jc w:val="both"/>
        <w:rPr>
          <w:rStyle w:val="115pt"/>
          <w:rFonts w:eastAsiaTheme="minorHAnsi"/>
          <w:sz w:val="28"/>
          <w:szCs w:val="28"/>
        </w:rPr>
      </w:pPr>
      <w:r w:rsidRPr="002E7E52">
        <w:rPr>
          <w:rStyle w:val="115pt"/>
          <w:rFonts w:eastAsiaTheme="minorHAnsi"/>
          <w:sz w:val="28"/>
          <w:szCs w:val="28"/>
        </w:rPr>
        <w:t>П.И</w:t>
      </w:r>
      <w:r w:rsidR="0007385D">
        <w:rPr>
          <w:rStyle w:val="115pt"/>
          <w:rFonts w:eastAsiaTheme="minorHAnsi"/>
          <w:sz w:val="28"/>
          <w:szCs w:val="28"/>
        </w:rPr>
        <w:t>. Чайковский «Времена года»: «У камелька», «Масленица», «Святки»</w:t>
      </w:r>
    </w:p>
    <w:p w:rsidR="00A27841" w:rsidRPr="002E7E52" w:rsidRDefault="0007385D" w:rsidP="00F222E1">
      <w:pPr>
        <w:jc w:val="both"/>
        <w:rPr>
          <w:rFonts w:ascii="Times New Roman" w:hAnsi="Times New Roman" w:cs="Times New Roman"/>
          <w:sz w:val="28"/>
          <w:szCs w:val="28"/>
          <w:u w:val="single"/>
          <w:lang w:val="ru-RU"/>
        </w:rPr>
      </w:pPr>
      <w:r>
        <w:rPr>
          <w:rStyle w:val="115pt"/>
          <w:rFonts w:eastAsiaTheme="minorHAnsi"/>
          <w:sz w:val="28"/>
          <w:szCs w:val="28"/>
        </w:rPr>
        <w:t>А. Вивальди «Времена года»: « Зима»</w:t>
      </w:r>
    </w:p>
    <w:p w:rsidR="0088214E" w:rsidRDefault="00A27841" w:rsidP="0088214E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2E7E52">
        <w:rPr>
          <w:rFonts w:ascii="Times New Roman" w:hAnsi="Times New Roman" w:cs="Times New Roman"/>
          <w:b/>
          <w:sz w:val="28"/>
          <w:szCs w:val="28"/>
          <w:u w:val="single"/>
          <w:lang w:val="ru-RU"/>
        </w:rPr>
        <w:t>Раздел 8:</w:t>
      </w:r>
      <w:r w:rsidR="005770B4" w:rsidRPr="00630D85">
        <w:rPr>
          <w:rFonts w:ascii="Times New Roman" w:hAnsi="Times New Roman" w:cs="Times New Roman"/>
          <w:b/>
          <w:sz w:val="28"/>
          <w:szCs w:val="28"/>
          <w:lang w:val="ru-RU"/>
        </w:rPr>
        <w:t>Приемы создания комических образов</w:t>
      </w:r>
      <w:r w:rsidR="005770B4" w:rsidRPr="002E7E52">
        <w:rPr>
          <w:rFonts w:ascii="Times New Roman" w:hAnsi="Times New Roman" w:cs="Times New Roman"/>
          <w:sz w:val="28"/>
          <w:szCs w:val="28"/>
          <w:lang w:val="ru-RU"/>
        </w:rPr>
        <w:t>: утрирование интонаций, неожиданные, резкие смены в звучании (игровая логика).Игра ритмов, «неверных» нот, дразнилки, преувеличения.Интонация насмешки и ее соединение со зримым пластическим образом в жанре частушки.Чтение стихов с соответствующей интонацией.Определение на слух типа интонации и неожиданных ситуаций в их развитии.</w:t>
      </w:r>
      <w:r w:rsidR="005770B4" w:rsidRPr="0088214E">
        <w:rPr>
          <w:rFonts w:ascii="Times New Roman" w:hAnsi="Times New Roman" w:cs="Times New Roman"/>
          <w:sz w:val="28"/>
          <w:szCs w:val="28"/>
          <w:lang w:val="ru-RU"/>
        </w:rPr>
        <w:t>Викторины, кроссворды.</w:t>
      </w:r>
      <w:r w:rsidR="005770B4" w:rsidRPr="002E7E52">
        <w:rPr>
          <w:rFonts w:ascii="Times New Roman" w:hAnsi="Times New Roman" w:cs="Times New Roman"/>
          <w:sz w:val="28"/>
          <w:szCs w:val="28"/>
          <w:lang w:val="ru-RU"/>
        </w:rPr>
        <w:t>Беседа и обмен мнениями о развитии музыкального образа в незнакомом произведении.</w:t>
      </w:r>
    </w:p>
    <w:p w:rsidR="00A27841" w:rsidRPr="002E7E52" w:rsidRDefault="00A27841" w:rsidP="00F222E1">
      <w:pPr>
        <w:jc w:val="both"/>
        <w:rPr>
          <w:rFonts w:ascii="Times New Roman" w:hAnsi="Times New Roman" w:cs="Times New Roman"/>
          <w:sz w:val="28"/>
          <w:szCs w:val="28"/>
          <w:u w:val="single"/>
          <w:lang w:val="ru-RU"/>
        </w:rPr>
      </w:pPr>
      <w:r w:rsidRPr="002E7E52">
        <w:rPr>
          <w:rFonts w:ascii="Times New Roman" w:hAnsi="Times New Roman" w:cs="Times New Roman"/>
          <w:sz w:val="28"/>
          <w:szCs w:val="28"/>
          <w:u w:val="single"/>
          <w:lang w:val="ru-RU"/>
        </w:rPr>
        <w:t>Самостоятельная работа:</w:t>
      </w:r>
      <w:r w:rsidR="005770B4" w:rsidRPr="002E7E52">
        <w:rPr>
          <w:rFonts w:ascii="Times New Roman" w:hAnsi="Times New Roman" w:cs="Times New Roman"/>
          <w:sz w:val="28"/>
          <w:szCs w:val="28"/>
          <w:lang w:val="ru-RU"/>
        </w:rPr>
        <w:t>Подготовка к исполнению какой-либо детской частушки (о школьной жизни).</w:t>
      </w:r>
    </w:p>
    <w:p w:rsidR="0007385D" w:rsidRDefault="00A27841" w:rsidP="0088214E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2E7E52">
        <w:rPr>
          <w:rFonts w:ascii="Times New Roman" w:hAnsi="Times New Roman" w:cs="Times New Roman"/>
          <w:sz w:val="28"/>
          <w:szCs w:val="28"/>
          <w:u w:val="single"/>
          <w:lang w:val="ru-RU"/>
        </w:rPr>
        <w:lastRenderedPageBreak/>
        <w:t>Муз</w:t>
      </w:r>
      <w:r w:rsidR="007503CE">
        <w:rPr>
          <w:rFonts w:ascii="Times New Roman" w:hAnsi="Times New Roman" w:cs="Times New Roman"/>
          <w:sz w:val="28"/>
          <w:szCs w:val="28"/>
          <w:u w:val="single"/>
          <w:lang w:val="ru-RU"/>
        </w:rPr>
        <w:t>ыкальный</w:t>
      </w:r>
      <w:r w:rsidRPr="002E7E52">
        <w:rPr>
          <w:rFonts w:ascii="Times New Roman" w:hAnsi="Times New Roman" w:cs="Times New Roman"/>
          <w:sz w:val="28"/>
          <w:szCs w:val="28"/>
          <w:u w:val="single"/>
          <w:lang w:val="ru-RU"/>
        </w:rPr>
        <w:t xml:space="preserve"> материал:</w:t>
      </w:r>
    </w:p>
    <w:p w:rsidR="005770B4" w:rsidRPr="002E7E52" w:rsidRDefault="0007385D" w:rsidP="0088214E">
      <w:pPr>
        <w:jc w:val="both"/>
        <w:rPr>
          <w:rStyle w:val="115pt"/>
          <w:rFonts w:eastAsiaTheme="minorEastAsia"/>
          <w:sz w:val="28"/>
          <w:szCs w:val="28"/>
        </w:rPr>
      </w:pPr>
      <w:r>
        <w:rPr>
          <w:rStyle w:val="115pt"/>
          <w:rFonts w:eastAsiaTheme="minorHAnsi"/>
          <w:sz w:val="28"/>
          <w:szCs w:val="28"/>
        </w:rPr>
        <w:t xml:space="preserve">С.С. Прокофьев «Детская музыка»: </w:t>
      </w:r>
      <w:r w:rsidR="005770B4" w:rsidRPr="002E7E52">
        <w:rPr>
          <w:rStyle w:val="115pt"/>
          <w:rFonts w:eastAsiaTheme="minorHAnsi"/>
          <w:sz w:val="28"/>
          <w:szCs w:val="28"/>
        </w:rPr>
        <w:t>«Пятнаш</w:t>
      </w:r>
      <w:r w:rsidR="00630D85">
        <w:rPr>
          <w:rStyle w:val="115pt"/>
          <w:rFonts w:eastAsiaTheme="minorHAnsi"/>
          <w:sz w:val="28"/>
          <w:szCs w:val="28"/>
        </w:rPr>
        <w:t>ки»,</w:t>
      </w:r>
      <w:r w:rsidR="0022356D" w:rsidRPr="002E7E52">
        <w:rPr>
          <w:rStyle w:val="115pt"/>
          <w:rFonts w:eastAsiaTheme="minorEastAsia"/>
          <w:sz w:val="28"/>
          <w:szCs w:val="28"/>
        </w:rPr>
        <w:t>«Шествие кузнечиков»,Марш</w:t>
      </w:r>
      <w:r>
        <w:rPr>
          <w:rStyle w:val="115pt"/>
          <w:rFonts w:eastAsiaTheme="minorEastAsia"/>
          <w:sz w:val="28"/>
          <w:szCs w:val="28"/>
        </w:rPr>
        <w:t>,</w:t>
      </w:r>
      <w:r w:rsidR="00630D85">
        <w:rPr>
          <w:rStyle w:val="115pt"/>
          <w:rFonts w:eastAsiaTheme="minorHAnsi"/>
          <w:sz w:val="28"/>
          <w:szCs w:val="28"/>
        </w:rPr>
        <w:t xml:space="preserve"> Галоп  из балета «Золушка»</w:t>
      </w:r>
      <w:r>
        <w:rPr>
          <w:rStyle w:val="115pt"/>
          <w:rFonts w:eastAsiaTheme="minorHAnsi"/>
          <w:sz w:val="28"/>
          <w:szCs w:val="28"/>
        </w:rPr>
        <w:t>,</w:t>
      </w:r>
      <w:r>
        <w:rPr>
          <w:rStyle w:val="115pt"/>
          <w:rFonts w:eastAsiaTheme="minorEastAsia"/>
          <w:sz w:val="28"/>
          <w:szCs w:val="28"/>
        </w:rPr>
        <w:t>о</w:t>
      </w:r>
      <w:r w:rsidR="005770B4" w:rsidRPr="002E7E52">
        <w:rPr>
          <w:rStyle w:val="115pt"/>
          <w:rFonts w:eastAsiaTheme="minorEastAsia"/>
          <w:sz w:val="28"/>
          <w:szCs w:val="28"/>
        </w:rPr>
        <w:t>пера</w:t>
      </w:r>
      <w:r>
        <w:rPr>
          <w:rStyle w:val="115pt"/>
          <w:rFonts w:eastAsiaTheme="minorEastAsia"/>
          <w:sz w:val="28"/>
          <w:szCs w:val="28"/>
        </w:rPr>
        <w:t>«Любовь к трем апельсинам»: Марш, Скерцо</w:t>
      </w:r>
    </w:p>
    <w:p w:rsidR="005770B4" w:rsidRPr="002E7E52" w:rsidRDefault="005770B4" w:rsidP="0088214E">
      <w:pPr>
        <w:pStyle w:val="41"/>
        <w:shd w:val="clear" w:color="auto" w:fill="auto"/>
        <w:spacing w:before="0" w:line="360" w:lineRule="auto"/>
        <w:ind w:right="20" w:firstLine="709"/>
        <w:rPr>
          <w:rStyle w:val="115pt"/>
          <w:rFonts w:eastAsiaTheme="minorHAnsi"/>
          <w:sz w:val="28"/>
          <w:szCs w:val="28"/>
        </w:rPr>
      </w:pPr>
      <w:r w:rsidRPr="002E7E52">
        <w:rPr>
          <w:rStyle w:val="115pt"/>
          <w:rFonts w:eastAsiaTheme="minorHAnsi"/>
          <w:sz w:val="28"/>
          <w:szCs w:val="28"/>
        </w:rPr>
        <w:t>Д.Б. Кабале</w:t>
      </w:r>
      <w:r w:rsidR="0007385D">
        <w:rPr>
          <w:rStyle w:val="115pt"/>
          <w:rFonts w:eastAsiaTheme="minorHAnsi"/>
          <w:sz w:val="28"/>
          <w:szCs w:val="28"/>
        </w:rPr>
        <w:t>в</w:t>
      </w:r>
      <w:r w:rsidR="0007385D">
        <w:rPr>
          <w:rStyle w:val="115pt"/>
          <w:rFonts w:eastAsiaTheme="minorHAnsi"/>
          <w:sz w:val="28"/>
          <w:szCs w:val="28"/>
        </w:rPr>
        <w:softHyphen/>
        <w:t>ский «Клоуны», Рондо-токката</w:t>
      </w:r>
    </w:p>
    <w:p w:rsidR="005770B4" w:rsidRPr="002E7E52" w:rsidRDefault="00294445" w:rsidP="0088214E">
      <w:pPr>
        <w:pStyle w:val="41"/>
        <w:shd w:val="clear" w:color="auto" w:fill="auto"/>
        <w:spacing w:before="0" w:line="360" w:lineRule="auto"/>
        <w:ind w:right="20" w:firstLine="709"/>
        <w:rPr>
          <w:rStyle w:val="115pt"/>
          <w:rFonts w:eastAsiaTheme="minorHAnsi"/>
          <w:sz w:val="28"/>
          <w:szCs w:val="28"/>
        </w:rPr>
      </w:pPr>
      <w:r>
        <w:rPr>
          <w:rStyle w:val="115pt"/>
          <w:rFonts w:eastAsiaTheme="minorHAnsi"/>
          <w:sz w:val="28"/>
          <w:szCs w:val="28"/>
        </w:rPr>
        <w:t>С.</w:t>
      </w:r>
      <w:r w:rsidR="0007385D">
        <w:rPr>
          <w:rStyle w:val="115pt"/>
          <w:rFonts w:eastAsiaTheme="minorHAnsi"/>
          <w:sz w:val="28"/>
          <w:szCs w:val="28"/>
        </w:rPr>
        <w:t>Джоплин Рэгтайм</w:t>
      </w:r>
    </w:p>
    <w:p w:rsidR="005770B4" w:rsidRPr="002E7E52" w:rsidRDefault="005770B4" w:rsidP="0088214E">
      <w:pPr>
        <w:pStyle w:val="41"/>
        <w:shd w:val="clear" w:color="auto" w:fill="auto"/>
        <w:spacing w:before="0" w:line="360" w:lineRule="auto"/>
        <w:ind w:right="20" w:firstLine="709"/>
        <w:rPr>
          <w:rStyle w:val="115pt"/>
          <w:rFonts w:eastAsiaTheme="minorHAnsi"/>
          <w:sz w:val="28"/>
          <w:szCs w:val="28"/>
        </w:rPr>
      </w:pPr>
      <w:r w:rsidRPr="002E7E52">
        <w:rPr>
          <w:rStyle w:val="115pt"/>
          <w:rFonts w:eastAsiaTheme="minorHAnsi"/>
          <w:sz w:val="28"/>
          <w:szCs w:val="28"/>
        </w:rPr>
        <w:t>И.Ф.Стравин</w:t>
      </w:r>
      <w:r w:rsidR="0007385D">
        <w:rPr>
          <w:rStyle w:val="115pt"/>
          <w:rFonts w:eastAsiaTheme="minorHAnsi"/>
          <w:sz w:val="28"/>
          <w:szCs w:val="28"/>
        </w:rPr>
        <w:t xml:space="preserve">ский </w:t>
      </w:r>
      <w:r w:rsidRPr="002E7E52">
        <w:rPr>
          <w:rStyle w:val="115pt"/>
          <w:rFonts w:eastAsiaTheme="minorHAnsi"/>
          <w:sz w:val="28"/>
          <w:szCs w:val="28"/>
        </w:rPr>
        <w:t xml:space="preserve"> балет«Жар-птица»</w:t>
      </w:r>
      <w:r w:rsidR="0007385D">
        <w:rPr>
          <w:rStyle w:val="115pt"/>
          <w:rFonts w:eastAsiaTheme="minorHAnsi"/>
          <w:sz w:val="28"/>
          <w:szCs w:val="28"/>
        </w:rPr>
        <w:t>: Поганый пляс Ко</w:t>
      </w:r>
      <w:r w:rsidR="0007385D">
        <w:rPr>
          <w:rStyle w:val="115pt"/>
          <w:rFonts w:eastAsiaTheme="minorHAnsi"/>
          <w:sz w:val="28"/>
          <w:szCs w:val="28"/>
        </w:rPr>
        <w:softHyphen/>
        <w:t>щеева царства</w:t>
      </w:r>
    </w:p>
    <w:p w:rsidR="00A27841" w:rsidRPr="002E7E52" w:rsidRDefault="0007385D" w:rsidP="0088214E">
      <w:pPr>
        <w:jc w:val="both"/>
        <w:rPr>
          <w:rFonts w:ascii="Times New Roman" w:hAnsi="Times New Roman" w:cs="Times New Roman"/>
          <w:sz w:val="28"/>
          <w:szCs w:val="28"/>
          <w:u w:val="single"/>
          <w:lang w:val="ru-RU"/>
        </w:rPr>
      </w:pPr>
      <w:r>
        <w:rPr>
          <w:rStyle w:val="115pt"/>
          <w:rFonts w:eastAsiaTheme="minorHAnsi"/>
          <w:sz w:val="28"/>
          <w:szCs w:val="28"/>
        </w:rPr>
        <w:t>К. Дебюсси «Кукольный кэк-уок»</w:t>
      </w:r>
    </w:p>
    <w:p w:rsidR="0088214E" w:rsidRDefault="0088214E" w:rsidP="0088214E">
      <w:pPr>
        <w:pStyle w:val="a5"/>
        <w:ind w:left="0"/>
        <w:jc w:val="center"/>
        <w:rPr>
          <w:rFonts w:ascii="Times New Roman" w:hAnsi="Times New Roman" w:cs="Times New Roman"/>
          <w:b/>
          <w:sz w:val="28"/>
          <w:szCs w:val="28"/>
          <w:lang w:val="ru-RU"/>
        </w:rPr>
      </w:pPr>
    </w:p>
    <w:p w:rsidR="005770B4" w:rsidRPr="002E7E52" w:rsidRDefault="002418A0" w:rsidP="0088214E">
      <w:pPr>
        <w:pStyle w:val="a5"/>
        <w:ind w:left="0"/>
        <w:jc w:val="center"/>
        <w:rPr>
          <w:rFonts w:ascii="Times New Roman" w:hAnsi="Times New Roman" w:cs="Times New Roman"/>
          <w:b/>
          <w:sz w:val="28"/>
          <w:szCs w:val="28"/>
          <w:lang w:val="ru-RU"/>
        </w:rPr>
      </w:pPr>
      <w:r w:rsidRPr="002E7E52">
        <w:rPr>
          <w:rFonts w:ascii="Times New Roman" w:hAnsi="Times New Roman" w:cs="Times New Roman"/>
          <w:b/>
          <w:sz w:val="28"/>
          <w:szCs w:val="28"/>
          <w:lang w:val="ru-RU"/>
        </w:rPr>
        <w:t>Третий</w:t>
      </w:r>
      <w:r w:rsidR="005770B4" w:rsidRPr="002E7E52">
        <w:rPr>
          <w:rFonts w:ascii="Times New Roman" w:hAnsi="Times New Roman" w:cs="Times New Roman"/>
          <w:b/>
          <w:sz w:val="28"/>
          <w:szCs w:val="28"/>
          <w:lang w:val="ru-RU"/>
        </w:rPr>
        <w:t xml:space="preserve"> год обучения</w:t>
      </w:r>
    </w:p>
    <w:p w:rsidR="0022356D" w:rsidRDefault="002418A0" w:rsidP="0088214E">
      <w:pPr>
        <w:jc w:val="both"/>
        <w:rPr>
          <w:rFonts w:ascii="Times New Roman" w:hAnsi="Times New Roman" w:cs="Times New Roman"/>
          <w:b/>
          <w:sz w:val="28"/>
          <w:szCs w:val="28"/>
          <w:lang w:val="ru-RU"/>
        </w:rPr>
      </w:pPr>
      <w:r w:rsidRPr="002E7E52">
        <w:rPr>
          <w:rFonts w:ascii="Times New Roman" w:hAnsi="Times New Roman" w:cs="Times New Roman"/>
          <w:b/>
          <w:sz w:val="28"/>
          <w:szCs w:val="28"/>
          <w:u w:val="single"/>
          <w:lang w:val="ru-RU"/>
        </w:rPr>
        <w:t xml:space="preserve">Раздел 1: </w:t>
      </w:r>
      <w:r w:rsidRPr="002E7E52">
        <w:rPr>
          <w:rFonts w:ascii="Times New Roman" w:hAnsi="Times New Roman" w:cs="Times New Roman"/>
          <w:b/>
          <w:sz w:val="28"/>
          <w:szCs w:val="28"/>
          <w:lang w:val="ru-RU"/>
        </w:rPr>
        <w:t>Народное творчество.Годовой круг календарных праздников.Календарные песни.Цикл осенних праздников и песен.</w:t>
      </w:r>
    </w:p>
    <w:p w:rsidR="0088214E" w:rsidRDefault="002418A0" w:rsidP="0088214E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2E7E52">
        <w:rPr>
          <w:rFonts w:ascii="Times New Roman" w:hAnsi="Times New Roman" w:cs="Times New Roman"/>
          <w:sz w:val="28"/>
          <w:szCs w:val="28"/>
          <w:lang w:val="ru-RU"/>
        </w:rPr>
        <w:t>Народное творчество - этимология слов.Традиции, обычаи разных народов.Народный календарь - совокупность духовной жизни народа. Соединение в нем праздников земледельческого, православного и современного государственного календаря.Ведение календаря, отражающего долготу дня, в течение года.</w:t>
      </w:r>
      <w:r w:rsidRPr="0088214E">
        <w:rPr>
          <w:rFonts w:ascii="Times New Roman" w:hAnsi="Times New Roman" w:cs="Times New Roman"/>
          <w:sz w:val="28"/>
          <w:szCs w:val="28"/>
          <w:lang w:val="ru-RU"/>
        </w:rPr>
        <w:t>Определение характера, структуры мелодии.Драматизация песен</w:t>
      </w:r>
      <w:r w:rsidR="0007385D">
        <w:rPr>
          <w:rFonts w:ascii="Times New Roman" w:hAnsi="Times New Roman" w:cs="Times New Roman"/>
          <w:sz w:val="28"/>
          <w:szCs w:val="28"/>
          <w:lang w:val="ru-RU"/>
        </w:rPr>
        <w:t xml:space="preserve"> (</w:t>
      </w:r>
      <w:r w:rsidRPr="002E7E52">
        <w:rPr>
          <w:rFonts w:ascii="Times New Roman" w:hAnsi="Times New Roman" w:cs="Times New Roman"/>
          <w:sz w:val="28"/>
          <w:szCs w:val="28"/>
          <w:lang w:val="ru-RU"/>
        </w:rPr>
        <w:t>«Комара женить мы будем», «А кто у нас гость большой»).</w:t>
      </w:r>
    </w:p>
    <w:p w:rsidR="002418A0" w:rsidRPr="002E7E52" w:rsidRDefault="002418A0" w:rsidP="0088214E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2E7E52">
        <w:rPr>
          <w:rFonts w:ascii="Times New Roman" w:hAnsi="Times New Roman" w:cs="Times New Roman"/>
          <w:sz w:val="28"/>
          <w:szCs w:val="28"/>
          <w:u w:val="single"/>
          <w:lang w:val="ru-RU"/>
        </w:rPr>
        <w:t>Самостоятельная работа:</w:t>
      </w:r>
      <w:r w:rsidR="0007385D">
        <w:rPr>
          <w:rFonts w:ascii="Times New Roman" w:hAnsi="Times New Roman" w:cs="Times New Roman"/>
          <w:sz w:val="28"/>
          <w:szCs w:val="28"/>
          <w:lang w:val="ru-RU"/>
        </w:rPr>
        <w:t xml:space="preserve"> ч</w:t>
      </w:r>
      <w:r w:rsidRPr="002E7E52">
        <w:rPr>
          <w:rFonts w:ascii="Times New Roman" w:hAnsi="Times New Roman" w:cs="Times New Roman"/>
          <w:sz w:val="28"/>
          <w:szCs w:val="28"/>
          <w:lang w:val="ru-RU"/>
        </w:rPr>
        <w:t xml:space="preserve">тение и анализ текста песен (метафоры, олицетворения). </w:t>
      </w:r>
      <w:r w:rsidRPr="0088214E">
        <w:rPr>
          <w:rFonts w:ascii="Times New Roman" w:hAnsi="Times New Roman" w:cs="Times New Roman"/>
          <w:sz w:val="28"/>
          <w:szCs w:val="28"/>
          <w:lang w:val="ru-RU"/>
        </w:rPr>
        <w:t>Определение характера, структуры мелодии.</w:t>
      </w:r>
      <w:r w:rsidR="009E5BC8" w:rsidRPr="002E7E52">
        <w:rPr>
          <w:rFonts w:ascii="Times New Roman" w:hAnsi="Times New Roman" w:cs="Times New Roman"/>
          <w:sz w:val="28"/>
          <w:szCs w:val="28"/>
          <w:lang w:val="ru-RU"/>
        </w:rPr>
        <w:t>Создание своего личного (семейного) годового круга праздников.</w:t>
      </w:r>
    </w:p>
    <w:p w:rsidR="0088214E" w:rsidRPr="0007385D" w:rsidRDefault="002418A0" w:rsidP="0007385D">
      <w:pPr>
        <w:jc w:val="both"/>
        <w:rPr>
          <w:rFonts w:ascii="Times New Roman" w:hAnsi="Times New Roman" w:cs="Times New Roman"/>
          <w:i/>
          <w:sz w:val="28"/>
          <w:szCs w:val="28"/>
          <w:u w:val="single"/>
          <w:lang w:val="ru-RU"/>
        </w:rPr>
      </w:pPr>
      <w:r w:rsidRPr="002E7E52">
        <w:rPr>
          <w:rFonts w:ascii="Times New Roman" w:hAnsi="Times New Roman" w:cs="Times New Roman"/>
          <w:sz w:val="28"/>
          <w:szCs w:val="28"/>
          <w:u w:val="single"/>
          <w:lang w:val="ru-RU"/>
        </w:rPr>
        <w:t>Муз</w:t>
      </w:r>
      <w:r w:rsidR="007503CE">
        <w:rPr>
          <w:rFonts w:ascii="Times New Roman" w:hAnsi="Times New Roman" w:cs="Times New Roman"/>
          <w:sz w:val="28"/>
          <w:szCs w:val="28"/>
          <w:u w:val="single"/>
          <w:lang w:val="ru-RU"/>
        </w:rPr>
        <w:t>ыкальный</w:t>
      </w:r>
      <w:r w:rsidRPr="002E7E52">
        <w:rPr>
          <w:rFonts w:ascii="Times New Roman" w:hAnsi="Times New Roman" w:cs="Times New Roman"/>
          <w:sz w:val="28"/>
          <w:szCs w:val="28"/>
          <w:u w:val="single"/>
          <w:lang w:val="ru-RU"/>
        </w:rPr>
        <w:t xml:space="preserve"> материал:</w:t>
      </w:r>
      <w:r w:rsidR="00835991" w:rsidRPr="002E7E52">
        <w:rPr>
          <w:rStyle w:val="115pt"/>
          <w:rFonts w:eastAsiaTheme="minorEastAsia"/>
          <w:sz w:val="28"/>
          <w:szCs w:val="28"/>
        </w:rPr>
        <w:t>Колыбельные, потешки, считалки, хороводные, игровые: «Каравай», «Заинька», «У медведя во бору» (два варианта), «Во саду ли» (два варианта),</w:t>
      </w:r>
      <w:r w:rsidR="00835991" w:rsidRPr="0088214E">
        <w:rPr>
          <w:rStyle w:val="5105pt"/>
          <w:rFonts w:eastAsiaTheme="majorEastAsia"/>
          <w:b w:val="0"/>
          <w:i w:val="0"/>
          <w:sz w:val="28"/>
          <w:szCs w:val="28"/>
        </w:rPr>
        <w:t>«Курочки и петушки», «Дрема», «Где был, Иванушка», «Комара женить мы будем», «Царь по городу гуляет»,</w:t>
      </w:r>
      <w:r w:rsidR="00835991" w:rsidRPr="0088214E">
        <w:rPr>
          <w:rStyle w:val="5105pt"/>
          <w:rFonts w:eastAsiaTheme="minorHAnsi"/>
          <w:b w:val="0"/>
          <w:i w:val="0"/>
          <w:iCs w:val="0"/>
          <w:sz w:val="28"/>
          <w:szCs w:val="28"/>
        </w:rPr>
        <w:t xml:space="preserve">  «Вью, вью, вью я капусточку»;  величальные («Кто у нас хороший», «А кто у нас моден», «А кто у нас гость большой»).</w:t>
      </w:r>
    </w:p>
    <w:p w:rsidR="0022356D" w:rsidRDefault="002418A0" w:rsidP="00F222E1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2E7E52">
        <w:rPr>
          <w:rFonts w:ascii="Times New Roman" w:hAnsi="Times New Roman" w:cs="Times New Roman"/>
          <w:b/>
          <w:sz w:val="28"/>
          <w:szCs w:val="28"/>
          <w:u w:val="single"/>
          <w:lang w:val="ru-RU"/>
        </w:rPr>
        <w:t>Раздел 2:</w:t>
      </w:r>
      <w:r w:rsidR="00835991" w:rsidRPr="0022356D">
        <w:rPr>
          <w:rFonts w:ascii="Times New Roman" w:hAnsi="Times New Roman" w:cs="Times New Roman"/>
          <w:b/>
          <w:sz w:val="28"/>
          <w:szCs w:val="28"/>
          <w:lang w:val="ru-RU"/>
        </w:rPr>
        <w:t>Протяжные лирические песни, плачи.</w:t>
      </w:r>
    </w:p>
    <w:p w:rsidR="0022356D" w:rsidRDefault="00835991" w:rsidP="00F222E1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2E7E52">
        <w:rPr>
          <w:rFonts w:ascii="Times New Roman" w:hAnsi="Times New Roman" w:cs="Times New Roman"/>
          <w:sz w:val="28"/>
          <w:szCs w:val="28"/>
          <w:lang w:val="ru-RU"/>
        </w:rPr>
        <w:t xml:space="preserve">Яркие поэтические образы, </w:t>
      </w:r>
      <w:r w:rsidR="0007385D">
        <w:rPr>
          <w:rFonts w:ascii="Times New Roman" w:hAnsi="Times New Roman" w:cs="Times New Roman"/>
          <w:sz w:val="28"/>
          <w:szCs w:val="28"/>
          <w:lang w:val="ru-RU"/>
        </w:rPr>
        <w:t xml:space="preserve">особенности мелодии, ритма, </w:t>
      </w:r>
      <w:r w:rsidRPr="002E7E52">
        <w:rPr>
          <w:rFonts w:ascii="Times New Roman" w:hAnsi="Times New Roman" w:cs="Times New Roman"/>
          <w:sz w:val="28"/>
          <w:szCs w:val="28"/>
          <w:lang w:val="ru-RU"/>
        </w:rPr>
        <w:t xml:space="preserve">многоголосие.Былины - эпические сказания. Особенности музыкальной речи, </w:t>
      </w:r>
      <w:r w:rsidRPr="002E7E52">
        <w:rPr>
          <w:rFonts w:ascii="Times New Roman" w:hAnsi="Times New Roman" w:cs="Times New Roman"/>
          <w:sz w:val="28"/>
          <w:szCs w:val="28"/>
          <w:lang w:val="ru-RU"/>
        </w:rPr>
        <w:lastRenderedPageBreak/>
        <w:t>ритмики, размера. Примеры исполнения былин народными сказителями.</w:t>
      </w:r>
      <w:r w:rsidR="00394B9D" w:rsidRPr="002E7E52">
        <w:rPr>
          <w:rFonts w:ascii="Times New Roman" w:hAnsi="Times New Roman" w:cs="Times New Roman"/>
          <w:sz w:val="28"/>
          <w:szCs w:val="28"/>
          <w:lang w:val="ru-RU"/>
        </w:rPr>
        <w:t>Исторические песни. Претворение мелодии песни «Как за речкою да за Дарьею» в музыке Н. А. Римского-Корсакова («Сеча при Керженце»).</w:t>
      </w:r>
    </w:p>
    <w:p w:rsidR="00835991" w:rsidRPr="002E7E52" w:rsidRDefault="00394B9D" w:rsidP="00F222E1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2E7E52">
        <w:rPr>
          <w:rFonts w:ascii="Times New Roman" w:hAnsi="Times New Roman" w:cs="Times New Roman"/>
          <w:sz w:val="28"/>
          <w:szCs w:val="28"/>
          <w:lang w:val="ru-RU"/>
        </w:rPr>
        <w:t>Чтение текстов песен, пение и анализ. Чтение былин в манере эпических сказаний.</w:t>
      </w:r>
    </w:p>
    <w:p w:rsidR="00835991" w:rsidRPr="002E7E52" w:rsidRDefault="002418A0" w:rsidP="00F222E1">
      <w:pPr>
        <w:jc w:val="both"/>
        <w:rPr>
          <w:rFonts w:ascii="Times New Roman" w:hAnsi="Times New Roman" w:cs="Times New Roman"/>
          <w:b/>
          <w:sz w:val="28"/>
          <w:szCs w:val="28"/>
          <w:u w:val="single"/>
          <w:lang w:val="ru-RU"/>
        </w:rPr>
      </w:pPr>
      <w:r w:rsidRPr="002E7E52">
        <w:rPr>
          <w:rFonts w:ascii="Times New Roman" w:hAnsi="Times New Roman" w:cs="Times New Roman"/>
          <w:sz w:val="28"/>
          <w:szCs w:val="28"/>
          <w:u w:val="single"/>
          <w:lang w:val="ru-RU"/>
        </w:rPr>
        <w:t>Самостоятельная работа:</w:t>
      </w:r>
      <w:r w:rsidR="00835991" w:rsidRPr="002E7E52">
        <w:rPr>
          <w:rFonts w:ascii="Times New Roman" w:hAnsi="Times New Roman" w:cs="Times New Roman"/>
          <w:sz w:val="28"/>
          <w:szCs w:val="28"/>
          <w:lang w:val="ru-RU"/>
        </w:rPr>
        <w:t>Сочинение подголоска (косвенное голосоведение, гетерофония). Изготовление макетов и рисунков щитов русских и монгольских воинов. Работа с графиком.</w:t>
      </w:r>
    </w:p>
    <w:p w:rsidR="0088214E" w:rsidRDefault="007503CE" w:rsidP="00F222E1">
      <w:pPr>
        <w:jc w:val="both"/>
        <w:rPr>
          <w:rStyle w:val="115pt"/>
          <w:rFonts w:eastAsiaTheme="minorHAnsi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u w:val="single"/>
          <w:lang w:val="ru-RU"/>
        </w:rPr>
        <w:t>Музыкальный</w:t>
      </w:r>
      <w:r w:rsidR="002418A0" w:rsidRPr="002E7E52">
        <w:rPr>
          <w:rFonts w:ascii="Times New Roman" w:hAnsi="Times New Roman" w:cs="Times New Roman"/>
          <w:sz w:val="28"/>
          <w:szCs w:val="28"/>
          <w:u w:val="single"/>
          <w:lang w:val="ru-RU"/>
        </w:rPr>
        <w:t xml:space="preserve"> материал:</w:t>
      </w:r>
      <w:r w:rsidR="00835991" w:rsidRPr="002E7E52">
        <w:rPr>
          <w:rStyle w:val="115pt"/>
          <w:rFonts w:eastAsiaTheme="minorHAnsi"/>
          <w:sz w:val="28"/>
          <w:szCs w:val="28"/>
        </w:rPr>
        <w:t>«Полоса ль моя», «Как по морю», «Не одна-то во поле до</w:t>
      </w:r>
      <w:r w:rsidR="00835991" w:rsidRPr="002E7E52">
        <w:rPr>
          <w:rStyle w:val="115pt"/>
          <w:rFonts w:eastAsiaTheme="minorHAnsi"/>
          <w:sz w:val="28"/>
          <w:szCs w:val="28"/>
        </w:rPr>
        <w:softHyphen/>
        <w:t>роженька», «Вниз по матушке по Волге», «Ты рек</w:t>
      </w:r>
      <w:r w:rsidR="0088214E">
        <w:rPr>
          <w:rStyle w:val="115pt"/>
          <w:rFonts w:eastAsiaTheme="minorHAnsi"/>
          <w:sz w:val="28"/>
          <w:szCs w:val="28"/>
        </w:rPr>
        <w:t>а ль моя», «Не летай, соловей»;</w:t>
      </w:r>
    </w:p>
    <w:p w:rsidR="00835991" w:rsidRPr="002E7E52" w:rsidRDefault="0007385D" w:rsidP="00F222E1">
      <w:pPr>
        <w:jc w:val="both"/>
        <w:rPr>
          <w:rStyle w:val="115pt"/>
          <w:rFonts w:eastAsiaTheme="minorHAnsi"/>
          <w:sz w:val="28"/>
          <w:szCs w:val="28"/>
        </w:rPr>
      </w:pPr>
      <w:r>
        <w:rPr>
          <w:rStyle w:val="115pt"/>
          <w:rFonts w:eastAsiaTheme="minorHAnsi"/>
          <w:sz w:val="28"/>
          <w:szCs w:val="28"/>
        </w:rPr>
        <w:t>А.П. Бородин</w:t>
      </w:r>
      <w:r w:rsidR="00835991" w:rsidRPr="002E7E52">
        <w:rPr>
          <w:rStyle w:val="115pt"/>
          <w:rFonts w:eastAsiaTheme="minorHAnsi"/>
          <w:sz w:val="28"/>
          <w:szCs w:val="28"/>
        </w:rPr>
        <w:t xml:space="preserve"> опер</w:t>
      </w:r>
      <w:r>
        <w:rPr>
          <w:rStyle w:val="115pt"/>
          <w:rFonts w:eastAsiaTheme="minorHAnsi"/>
          <w:sz w:val="28"/>
          <w:szCs w:val="28"/>
        </w:rPr>
        <w:t>а «Князь Игорь»: Плач Ярославны</w:t>
      </w:r>
    </w:p>
    <w:p w:rsidR="00835991" w:rsidRPr="002E7E52" w:rsidRDefault="0007385D" w:rsidP="00F222E1">
      <w:pPr>
        <w:jc w:val="both"/>
        <w:rPr>
          <w:rStyle w:val="115pt"/>
          <w:rFonts w:eastAsiaTheme="minorHAnsi"/>
          <w:sz w:val="28"/>
          <w:szCs w:val="28"/>
        </w:rPr>
      </w:pPr>
      <w:r>
        <w:rPr>
          <w:rStyle w:val="115pt"/>
          <w:rFonts w:eastAsiaTheme="minorHAnsi"/>
          <w:sz w:val="28"/>
          <w:szCs w:val="28"/>
        </w:rPr>
        <w:t>М.И. Глинка опера «Руслан и Людмила»: хор «Ах, ты свет, Людмила»</w:t>
      </w:r>
    </w:p>
    <w:p w:rsidR="0088214E" w:rsidRPr="002E7E52" w:rsidRDefault="009E1BDE" w:rsidP="00F222E1">
      <w:pPr>
        <w:jc w:val="both"/>
        <w:rPr>
          <w:rFonts w:ascii="Times New Roman" w:hAnsi="Times New Roman" w:cs="Times New Roman"/>
          <w:sz w:val="28"/>
          <w:szCs w:val="28"/>
          <w:u w:val="single"/>
          <w:lang w:val="ru-RU"/>
        </w:rPr>
      </w:pPr>
      <w:r w:rsidRPr="002E7E52">
        <w:rPr>
          <w:rStyle w:val="115pt"/>
          <w:rFonts w:eastAsiaTheme="minorHAnsi"/>
          <w:sz w:val="28"/>
          <w:szCs w:val="28"/>
        </w:rPr>
        <w:t>Н.А. Римского-Корсакова</w:t>
      </w:r>
      <w:r>
        <w:rPr>
          <w:rStyle w:val="115pt"/>
          <w:rFonts w:eastAsiaTheme="minorHAnsi"/>
          <w:sz w:val="28"/>
          <w:szCs w:val="28"/>
        </w:rPr>
        <w:t xml:space="preserve"> Русская народная песня «</w:t>
      </w:r>
      <w:r w:rsidR="00835991" w:rsidRPr="002E7E52">
        <w:rPr>
          <w:rStyle w:val="115pt"/>
          <w:rFonts w:eastAsiaTheme="minorHAnsi"/>
          <w:sz w:val="28"/>
          <w:szCs w:val="28"/>
        </w:rPr>
        <w:t>Как за речкою»</w:t>
      </w:r>
      <w:r>
        <w:rPr>
          <w:rStyle w:val="115pt"/>
          <w:rFonts w:eastAsiaTheme="minorHAnsi"/>
          <w:sz w:val="28"/>
          <w:szCs w:val="28"/>
        </w:rPr>
        <w:t>, обработка</w:t>
      </w:r>
      <w:r w:rsidR="00835991" w:rsidRPr="002E7E52">
        <w:rPr>
          <w:rStyle w:val="115pt"/>
          <w:rFonts w:eastAsiaTheme="minorHAnsi"/>
          <w:sz w:val="28"/>
          <w:szCs w:val="28"/>
        </w:rPr>
        <w:t>; «Сеча при Керженце» из оперы «Ска</w:t>
      </w:r>
      <w:r w:rsidR="0007385D">
        <w:rPr>
          <w:rStyle w:val="115pt"/>
          <w:rFonts w:eastAsiaTheme="minorHAnsi"/>
          <w:sz w:val="28"/>
          <w:szCs w:val="28"/>
        </w:rPr>
        <w:t>зание о невидимом граде Китеже»</w:t>
      </w:r>
    </w:p>
    <w:p w:rsidR="00CC7613" w:rsidRDefault="002418A0" w:rsidP="00312E06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2E7E52">
        <w:rPr>
          <w:rFonts w:ascii="Times New Roman" w:hAnsi="Times New Roman" w:cs="Times New Roman"/>
          <w:b/>
          <w:sz w:val="28"/>
          <w:szCs w:val="28"/>
          <w:u w:val="single"/>
          <w:lang w:val="ru-RU"/>
        </w:rPr>
        <w:t>Раздел 3:</w:t>
      </w:r>
      <w:r w:rsidR="000952C3" w:rsidRPr="00CC7613">
        <w:rPr>
          <w:rFonts w:ascii="Times New Roman" w:hAnsi="Times New Roman" w:cs="Times New Roman"/>
          <w:b/>
          <w:sz w:val="28"/>
          <w:szCs w:val="28"/>
          <w:lang w:val="ru-RU"/>
        </w:rPr>
        <w:t>Жанры в музыке</w:t>
      </w:r>
      <w:r w:rsidR="000952C3" w:rsidRPr="002E7E52">
        <w:rPr>
          <w:rFonts w:ascii="Times New Roman" w:hAnsi="Times New Roman" w:cs="Times New Roman"/>
          <w:sz w:val="28"/>
          <w:szCs w:val="28"/>
          <w:lang w:val="ru-RU"/>
        </w:rPr>
        <w:t>.Первичные жанры, концертные жанры.</w:t>
      </w:r>
    </w:p>
    <w:p w:rsidR="00CC7613" w:rsidRDefault="000952C3" w:rsidP="00312E06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2E7E52">
        <w:rPr>
          <w:rFonts w:ascii="Times New Roman" w:hAnsi="Times New Roman" w:cs="Times New Roman"/>
          <w:sz w:val="28"/>
          <w:szCs w:val="28"/>
          <w:lang w:val="ru-RU"/>
        </w:rPr>
        <w:t>Городская песня, канты. Св</w:t>
      </w:r>
      <w:r w:rsidR="008F236A">
        <w:rPr>
          <w:rFonts w:ascii="Times New Roman" w:hAnsi="Times New Roman" w:cs="Times New Roman"/>
          <w:sz w:val="28"/>
          <w:szCs w:val="28"/>
          <w:lang w:val="ru-RU"/>
        </w:rPr>
        <w:t xml:space="preserve">язь с музыкой городского быта, </w:t>
      </w:r>
      <w:r w:rsidRPr="002E7E52">
        <w:rPr>
          <w:rFonts w:ascii="Times New Roman" w:hAnsi="Times New Roman" w:cs="Times New Roman"/>
          <w:sz w:val="28"/>
          <w:szCs w:val="28"/>
          <w:lang w:val="ru-RU"/>
        </w:rPr>
        <w:t>с профессиональным творчеством. Пение и анализ текста, мелодии, аккомпанемента.  Куплет, форма периода.</w:t>
      </w:r>
    </w:p>
    <w:p w:rsidR="00CC7613" w:rsidRDefault="000952C3" w:rsidP="00312E06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2E7E52">
        <w:rPr>
          <w:rFonts w:ascii="Times New Roman" w:hAnsi="Times New Roman" w:cs="Times New Roman"/>
          <w:sz w:val="28"/>
          <w:szCs w:val="28"/>
          <w:lang w:val="ru-RU"/>
        </w:rPr>
        <w:t xml:space="preserve">Кант как самая ранняя многоголосная городская песня. Виваты. Вариации на темы песен.Черты канта в хоре М. И. Глинки «Славься». </w:t>
      </w:r>
    </w:p>
    <w:p w:rsidR="00312E06" w:rsidRDefault="000952C3" w:rsidP="00312E06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2E7E52">
        <w:rPr>
          <w:rFonts w:ascii="Times New Roman" w:hAnsi="Times New Roman" w:cs="Times New Roman"/>
          <w:sz w:val="28"/>
          <w:szCs w:val="28"/>
          <w:lang w:val="ru-RU"/>
        </w:rPr>
        <w:t>Пение песен, подбор баса, аккордов. Определение признаков песенных жанров в незнакомых музыкальных примерах, в пьесах по специальности.Зрительно-слуховое определение формы периода, двухчастной структуры</w:t>
      </w:r>
    </w:p>
    <w:p w:rsidR="002418A0" w:rsidRPr="002E7E52" w:rsidRDefault="002418A0" w:rsidP="00F222E1">
      <w:pPr>
        <w:jc w:val="both"/>
        <w:rPr>
          <w:rFonts w:ascii="Times New Roman" w:hAnsi="Times New Roman" w:cs="Times New Roman"/>
          <w:sz w:val="28"/>
          <w:szCs w:val="28"/>
          <w:u w:val="single"/>
          <w:lang w:val="ru-RU"/>
        </w:rPr>
      </w:pPr>
      <w:r w:rsidRPr="002E7E52">
        <w:rPr>
          <w:rFonts w:ascii="Times New Roman" w:hAnsi="Times New Roman" w:cs="Times New Roman"/>
          <w:sz w:val="28"/>
          <w:szCs w:val="28"/>
          <w:u w:val="single"/>
          <w:lang w:val="ru-RU"/>
        </w:rPr>
        <w:t>Самостоятельная работа:</w:t>
      </w:r>
      <w:r w:rsidR="000952C3" w:rsidRPr="002E7E52">
        <w:rPr>
          <w:rFonts w:ascii="Times New Roman" w:hAnsi="Times New Roman" w:cs="Times New Roman"/>
          <w:sz w:val="28"/>
          <w:szCs w:val="28"/>
          <w:lang w:val="ru-RU"/>
        </w:rPr>
        <w:t xml:space="preserve"> Рисунки своего «музыкального дерева». Определение признаков песенных жанров в незнакомых музыкальных примерах, в пьесах по специальности.Зрительно-слуховое определение формы периода, двухчастной структуры</w:t>
      </w:r>
    </w:p>
    <w:p w:rsidR="002418A0" w:rsidRPr="002E7E52" w:rsidRDefault="007503CE" w:rsidP="00F222E1">
      <w:pPr>
        <w:jc w:val="both"/>
        <w:rPr>
          <w:rFonts w:ascii="Times New Roman" w:hAnsi="Times New Roman" w:cs="Times New Roman"/>
          <w:sz w:val="28"/>
          <w:szCs w:val="28"/>
          <w:u w:val="single"/>
          <w:lang w:val="ru-RU"/>
        </w:rPr>
      </w:pPr>
      <w:r>
        <w:rPr>
          <w:rFonts w:ascii="Times New Roman" w:hAnsi="Times New Roman" w:cs="Times New Roman"/>
          <w:sz w:val="28"/>
          <w:szCs w:val="28"/>
          <w:u w:val="single"/>
          <w:lang w:val="ru-RU"/>
        </w:rPr>
        <w:lastRenderedPageBreak/>
        <w:t>Музыкальный</w:t>
      </w:r>
      <w:r w:rsidR="002418A0" w:rsidRPr="002E7E52">
        <w:rPr>
          <w:rFonts w:ascii="Times New Roman" w:hAnsi="Times New Roman" w:cs="Times New Roman"/>
          <w:sz w:val="28"/>
          <w:szCs w:val="28"/>
          <w:u w:val="single"/>
          <w:lang w:val="ru-RU"/>
        </w:rPr>
        <w:t xml:space="preserve"> материал:</w:t>
      </w:r>
      <w:r w:rsidR="000952C3" w:rsidRPr="002E7E52">
        <w:rPr>
          <w:rStyle w:val="115pt"/>
          <w:rFonts w:eastAsiaTheme="minorHAnsi"/>
          <w:sz w:val="28"/>
          <w:szCs w:val="28"/>
        </w:rPr>
        <w:t xml:space="preserve">«Выхожу один я на дорогу», «Среди долины ровныя», «Славны были наши деды»,  «Степь да степь кругом», «Вечерний звон», «Грянул внезапно гром»;  канты: «Орле Российский», «Начну играти я на скрипицах» (или другие по выбору педагога); М.И. Глинка, Вариации на тему песни «Среди долины </w:t>
      </w:r>
      <w:r w:rsidR="008F236A">
        <w:rPr>
          <w:rStyle w:val="115pt"/>
          <w:rFonts w:eastAsiaTheme="minorHAnsi"/>
          <w:sz w:val="28"/>
          <w:szCs w:val="28"/>
        </w:rPr>
        <w:t>ровныя»;  опера «Жизнь за царя»:</w:t>
      </w:r>
      <w:r w:rsidR="000952C3" w:rsidRPr="002E7E52">
        <w:rPr>
          <w:rStyle w:val="115pt"/>
          <w:rFonts w:eastAsiaTheme="minorHAnsi"/>
          <w:sz w:val="28"/>
          <w:szCs w:val="28"/>
        </w:rPr>
        <w:t xml:space="preserve"> хор «Славься».</w:t>
      </w:r>
    </w:p>
    <w:p w:rsidR="00CC7613" w:rsidRDefault="002418A0" w:rsidP="00F222E1">
      <w:pPr>
        <w:jc w:val="both"/>
        <w:rPr>
          <w:rFonts w:ascii="Times New Roman" w:hAnsi="Times New Roman" w:cs="Times New Roman"/>
          <w:b/>
          <w:sz w:val="28"/>
          <w:szCs w:val="28"/>
          <w:lang w:val="ru-RU"/>
        </w:rPr>
      </w:pPr>
      <w:r w:rsidRPr="002E7E52">
        <w:rPr>
          <w:rFonts w:ascii="Times New Roman" w:hAnsi="Times New Roman" w:cs="Times New Roman"/>
          <w:b/>
          <w:sz w:val="28"/>
          <w:szCs w:val="28"/>
          <w:u w:val="single"/>
          <w:lang w:val="ru-RU"/>
        </w:rPr>
        <w:t>Раздел 4:</w:t>
      </w:r>
      <w:r w:rsidR="00CC7613">
        <w:rPr>
          <w:rFonts w:ascii="Times New Roman" w:hAnsi="Times New Roman" w:cs="Times New Roman"/>
          <w:b/>
          <w:sz w:val="28"/>
          <w:szCs w:val="28"/>
          <w:lang w:val="ru-RU"/>
        </w:rPr>
        <w:t>Марши.</w:t>
      </w:r>
    </w:p>
    <w:p w:rsidR="004B331F" w:rsidRPr="00312E06" w:rsidRDefault="000952C3" w:rsidP="00F222E1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2E7E52">
        <w:rPr>
          <w:rFonts w:ascii="Times New Roman" w:hAnsi="Times New Roman" w:cs="Times New Roman"/>
          <w:sz w:val="28"/>
          <w:szCs w:val="28"/>
          <w:lang w:val="ru-RU"/>
        </w:rPr>
        <w:t>Жанровые признаки марша, образное содержание. Марши военные, героические, детские, сказочные, марши-шествия</w:t>
      </w:r>
      <w:r w:rsidR="004B331F" w:rsidRPr="002E7E52">
        <w:rPr>
          <w:rFonts w:ascii="Times New Roman" w:hAnsi="Times New Roman" w:cs="Times New Roman"/>
          <w:sz w:val="28"/>
          <w:szCs w:val="28"/>
          <w:lang w:val="ru-RU"/>
        </w:rPr>
        <w:t>.</w:t>
      </w:r>
      <w:r w:rsidRPr="002E7E52">
        <w:rPr>
          <w:rFonts w:ascii="Times New Roman" w:hAnsi="Times New Roman" w:cs="Times New Roman"/>
          <w:sz w:val="28"/>
          <w:szCs w:val="28"/>
          <w:lang w:val="ru-RU"/>
        </w:rPr>
        <w:t xml:space="preserve">Трехчастная форма. Понятие о маршевости. </w:t>
      </w:r>
      <w:r w:rsidRPr="00312E06">
        <w:rPr>
          <w:rFonts w:ascii="Times New Roman" w:hAnsi="Times New Roman" w:cs="Times New Roman"/>
          <w:sz w:val="28"/>
          <w:szCs w:val="28"/>
          <w:lang w:val="ru-RU"/>
        </w:rPr>
        <w:t>Инструментарий, особенности оркестровки.</w:t>
      </w:r>
      <w:r w:rsidR="00703A3C" w:rsidRPr="00312E06">
        <w:rPr>
          <w:rFonts w:ascii="Times New Roman" w:hAnsi="Times New Roman" w:cs="Times New Roman"/>
          <w:sz w:val="28"/>
          <w:szCs w:val="28"/>
          <w:lang w:val="ru-RU"/>
        </w:rPr>
        <w:t>Работа с таблицей в учебнике.Слушание и определение признаков марша, структуры.</w:t>
      </w:r>
    </w:p>
    <w:p w:rsidR="002418A0" w:rsidRPr="00312E06" w:rsidRDefault="002418A0" w:rsidP="00F222E1">
      <w:pPr>
        <w:tabs>
          <w:tab w:val="center" w:pos="5587"/>
        </w:tabs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312E06">
        <w:rPr>
          <w:rFonts w:ascii="Times New Roman" w:hAnsi="Times New Roman" w:cs="Times New Roman"/>
          <w:sz w:val="28"/>
          <w:szCs w:val="28"/>
          <w:u w:val="single"/>
          <w:lang w:val="ru-RU"/>
        </w:rPr>
        <w:t>Самостоятельная работа</w:t>
      </w:r>
      <w:r w:rsidRPr="00312E06">
        <w:rPr>
          <w:rFonts w:ascii="Times New Roman" w:hAnsi="Times New Roman" w:cs="Times New Roman"/>
          <w:sz w:val="28"/>
          <w:szCs w:val="28"/>
          <w:lang w:val="ru-RU"/>
        </w:rPr>
        <w:t>:</w:t>
      </w:r>
      <w:r w:rsidR="008F236A">
        <w:rPr>
          <w:rFonts w:ascii="Times New Roman" w:hAnsi="Times New Roman" w:cs="Times New Roman"/>
          <w:sz w:val="28"/>
          <w:szCs w:val="28"/>
          <w:lang w:val="ru-RU"/>
        </w:rPr>
        <w:t>Найти примеры различных по характеру маршей</w:t>
      </w:r>
      <w:r w:rsidR="00703A3C" w:rsidRPr="00312E06">
        <w:rPr>
          <w:rFonts w:ascii="Times New Roman" w:hAnsi="Times New Roman" w:cs="Times New Roman"/>
          <w:sz w:val="28"/>
          <w:szCs w:val="28"/>
          <w:lang w:val="ru-RU"/>
        </w:rPr>
        <w:t>.</w:t>
      </w:r>
      <w:r w:rsidR="008F236A">
        <w:rPr>
          <w:rFonts w:ascii="Times New Roman" w:hAnsi="Times New Roman" w:cs="Times New Roman"/>
          <w:sz w:val="28"/>
          <w:szCs w:val="28"/>
          <w:lang w:val="ru-RU"/>
        </w:rPr>
        <w:t xml:space="preserve"> Сочинить маршевые ритмические рисунки.</w:t>
      </w:r>
    </w:p>
    <w:p w:rsidR="008F236A" w:rsidRDefault="007503CE" w:rsidP="00F222E1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u w:val="single"/>
          <w:lang w:val="ru-RU"/>
        </w:rPr>
        <w:t>Музыкальный</w:t>
      </w:r>
      <w:r w:rsidR="002418A0" w:rsidRPr="00312E06">
        <w:rPr>
          <w:rFonts w:ascii="Times New Roman" w:hAnsi="Times New Roman" w:cs="Times New Roman"/>
          <w:sz w:val="28"/>
          <w:szCs w:val="28"/>
          <w:u w:val="single"/>
          <w:lang w:val="ru-RU"/>
        </w:rPr>
        <w:t xml:space="preserve"> материал</w:t>
      </w:r>
      <w:r w:rsidR="002418A0" w:rsidRPr="00312E06">
        <w:rPr>
          <w:rFonts w:ascii="Times New Roman" w:hAnsi="Times New Roman" w:cs="Times New Roman"/>
          <w:sz w:val="28"/>
          <w:szCs w:val="28"/>
          <w:lang w:val="ru-RU"/>
        </w:rPr>
        <w:t>:</w:t>
      </w:r>
    </w:p>
    <w:p w:rsidR="00703A3C" w:rsidRPr="00312E06" w:rsidRDefault="009E1BDE" w:rsidP="00F222E1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Г.В.</w:t>
      </w:r>
      <w:r w:rsidR="00703A3C" w:rsidRPr="00312E06">
        <w:rPr>
          <w:rFonts w:ascii="Times New Roman" w:hAnsi="Times New Roman" w:cs="Times New Roman"/>
          <w:sz w:val="28"/>
          <w:szCs w:val="28"/>
          <w:lang w:val="ru-RU"/>
        </w:rPr>
        <w:t>С</w:t>
      </w:r>
      <w:r w:rsidR="008F236A">
        <w:rPr>
          <w:rFonts w:ascii="Times New Roman" w:hAnsi="Times New Roman" w:cs="Times New Roman"/>
          <w:sz w:val="28"/>
          <w:szCs w:val="28"/>
          <w:lang w:val="ru-RU"/>
        </w:rPr>
        <w:t>виридов Военный марш</w:t>
      </w:r>
    </w:p>
    <w:p w:rsidR="00703A3C" w:rsidRPr="00312E06" w:rsidRDefault="008F236A" w:rsidP="00F222E1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Дж. Верди опера «Аида»: Марш</w:t>
      </w:r>
    </w:p>
    <w:p w:rsidR="008F236A" w:rsidRDefault="009E1BDE" w:rsidP="00F222E1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П.И.</w:t>
      </w:r>
      <w:r w:rsidR="008F236A">
        <w:rPr>
          <w:rFonts w:ascii="Times New Roman" w:hAnsi="Times New Roman" w:cs="Times New Roman"/>
          <w:sz w:val="28"/>
          <w:szCs w:val="28"/>
          <w:lang w:val="ru-RU"/>
        </w:rPr>
        <w:t>Чайковский «Детский альбом»: «</w:t>
      </w:r>
      <w:r w:rsidR="00703A3C" w:rsidRPr="00312E06">
        <w:rPr>
          <w:rFonts w:ascii="Times New Roman" w:hAnsi="Times New Roman" w:cs="Times New Roman"/>
          <w:sz w:val="28"/>
          <w:szCs w:val="28"/>
          <w:lang w:val="ru-RU"/>
        </w:rPr>
        <w:t>Марш де</w:t>
      </w:r>
      <w:r w:rsidR="00312E06">
        <w:rPr>
          <w:rFonts w:ascii="Times New Roman" w:hAnsi="Times New Roman" w:cs="Times New Roman"/>
          <w:sz w:val="28"/>
          <w:szCs w:val="28"/>
          <w:lang w:val="ru-RU"/>
        </w:rPr>
        <w:t>ре</w:t>
      </w:r>
      <w:r w:rsidR="008F236A">
        <w:rPr>
          <w:rFonts w:ascii="Times New Roman" w:hAnsi="Times New Roman" w:cs="Times New Roman"/>
          <w:sz w:val="28"/>
          <w:szCs w:val="28"/>
          <w:lang w:val="ru-RU"/>
        </w:rPr>
        <w:t>вянных солдатиков», «</w:t>
      </w:r>
      <w:r w:rsidR="00703A3C" w:rsidRPr="002E7E52">
        <w:rPr>
          <w:rFonts w:ascii="Times New Roman" w:hAnsi="Times New Roman" w:cs="Times New Roman"/>
          <w:sz w:val="28"/>
          <w:szCs w:val="28"/>
          <w:lang w:val="ru-RU"/>
        </w:rPr>
        <w:t>Похороны ку</w:t>
      </w:r>
      <w:r w:rsidR="008F236A">
        <w:rPr>
          <w:rFonts w:ascii="Times New Roman" w:hAnsi="Times New Roman" w:cs="Times New Roman"/>
          <w:sz w:val="28"/>
          <w:szCs w:val="28"/>
          <w:lang w:val="ru-RU"/>
        </w:rPr>
        <w:t>клы»</w:t>
      </w:r>
    </w:p>
    <w:p w:rsidR="00703A3C" w:rsidRPr="002E7E52" w:rsidRDefault="009E1BDE" w:rsidP="00F222E1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П.И.</w:t>
      </w:r>
      <w:r w:rsidR="008F236A">
        <w:rPr>
          <w:rFonts w:ascii="Times New Roman" w:hAnsi="Times New Roman" w:cs="Times New Roman"/>
          <w:sz w:val="28"/>
          <w:szCs w:val="28"/>
          <w:lang w:val="ru-RU"/>
        </w:rPr>
        <w:t>Чайковский</w:t>
      </w:r>
      <w:r w:rsidR="00312E06">
        <w:rPr>
          <w:rFonts w:ascii="Times New Roman" w:hAnsi="Times New Roman" w:cs="Times New Roman"/>
          <w:sz w:val="28"/>
          <w:szCs w:val="28"/>
          <w:lang w:val="ru-RU"/>
        </w:rPr>
        <w:t xml:space="preserve"> ба</w:t>
      </w:r>
      <w:r w:rsidR="008F236A">
        <w:rPr>
          <w:rFonts w:ascii="Times New Roman" w:hAnsi="Times New Roman" w:cs="Times New Roman"/>
          <w:sz w:val="28"/>
          <w:szCs w:val="28"/>
          <w:lang w:val="ru-RU"/>
        </w:rPr>
        <w:t>лет «Щелкунчик»: Марш</w:t>
      </w:r>
    </w:p>
    <w:p w:rsidR="00703A3C" w:rsidRPr="002E7E52" w:rsidRDefault="009E1BDE" w:rsidP="00F222E1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С.С.</w:t>
      </w:r>
      <w:r w:rsidR="008F236A">
        <w:rPr>
          <w:rFonts w:ascii="Times New Roman" w:hAnsi="Times New Roman" w:cs="Times New Roman"/>
          <w:sz w:val="28"/>
          <w:szCs w:val="28"/>
          <w:lang w:val="ru-RU"/>
        </w:rPr>
        <w:t>Прокофьев</w:t>
      </w:r>
      <w:r w:rsidR="00703A3C" w:rsidRPr="002E7E52">
        <w:rPr>
          <w:rFonts w:ascii="Times New Roman" w:hAnsi="Times New Roman" w:cs="Times New Roman"/>
          <w:sz w:val="28"/>
          <w:szCs w:val="28"/>
          <w:lang w:val="ru-RU"/>
        </w:rPr>
        <w:t xml:space="preserve"> о</w:t>
      </w:r>
      <w:r w:rsidR="008F236A">
        <w:rPr>
          <w:rFonts w:ascii="Times New Roman" w:hAnsi="Times New Roman" w:cs="Times New Roman"/>
          <w:sz w:val="28"/>
          <w:szCs w:val="28"/>
          <w:lang w:val="ru-RU"/>
        </w:rPr>
        <w:t>пера «Любовь к трем апельсинам»:</w:t>
      </w:r>
      <w:r w:rsidR="00703A3C" w:rsidRPr="002E7E52">
        <w:rPr>
          <w:rFonts w:ascii="Times New Roman" w:hAnsi="Times New Roman" w:cs="Times New Roman"/>
          <w:sz w:val="28"/>
          <w:szCs w:val="28"/>
          <w:lang w:val="ru-RU"/>
        </w:rPr>
        <w:t xml:space="preserve"> Марш;  балет «Ромео и Джу</w:t>
      </w:r>
      <w:r w:rsidR="008F236A">
        <w:rPr>
          <w:rFonts w:ascii="Times New Roman" w:hAnsi="Times New Roman" w:cs="Times New Roman"/>
          <w:sz w:val="28"/>
          <w:szCs w:val="28"/>
          <w:lang w:val="ru-RU"/>
        </w:rPr>
        <w:t>льетта»:  «Танец рыцарей»</w:t>
      </w:r>
    </w:p>
    <w:p w:rsidR="00703A3C" w:rsidRPr="002E7E52" w:rsidRDefault="008F236A" w:rsidP="00F222E1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Э. Григ « В пещере горного короля»</w:t>
      </w:r>
    </w:p>
    <w:p w:rsidR="00703A3C" w:rsidRPr="002E7E52" w:rsidRDefault="008F236A" w:rsidP="00F222E1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М.И. Глинка Марш Черномора</w:t>
      </w:r>
    </w:p>
    <w:p w:rsidR="00B963DC" w:rsidRPr="008F236A" w:rsidRDefault="008F236A" w:rsidP="008F236A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Ф. Шопен Прелюдия до минор</w:t>
      </w:r>
    </w:p>
    <w:p w:rsidR="00CC7613" w:rsidRDefault="002418A0" w:rsidP="00F222E1">
      <w:pPr>
        <w:jc w:val="both"/>
        <w:rPr>
          <w:rFonts w:ascii="Times New Roman" w:hAnsi="Times New Roman" w:cs="Times New Roman"/>
          <w:b/>
          <w:sz w:val="28"/>
          <w:szCs w:val="28"/>
          <w:lang w:val="ru-RU"/>
        </w:rPr>
      </w:pPr>
      <w:r w:rsidRPr="002E7E52">
        <w:rPr>
          <w:rFonts w:ascii="Times New Roman" w:hAnsi="Times New Roman" w:cs="Times New Roman"/>
          <w:b/>
          <w:sz w:val="28"/>
          <w:szCs w:val="28"/>
          <w:u w:val="single"/>
          <w:lang w:val="ru-RU"/>
        </w:rPr>
        <w:t>Раздел 5:</w:t>
      </w:r>
      <w:r w:rsidR="00CC7613">
        <w:rPr>
          <w:rFonts w:ascii="Times New Roman" w:hAnsi="Times New Roman" w:cs="Times New Roman"/>
          <w:b/>
          <w:sz w:val="28"/>
          <w:szCs w:val="28"/>
          <w:lang w:val="ru-RU"/>
        </w:rPr>
        <w:t>Обычаи и традиции зимних праздников.</w:t>
      </w:r>
    </w:p>
    <w:p w:rsidR="00CC7613" w:rsidRDefault="00703A3C" w:rsidP="00F222E1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312E06">
        <w:rPr>
          <w:rFonts w:ascii="Times New Roman" w:hAnsi="Times New Roman" w:cs="Times New Roman"/>
          <w:sz w:val="28"/>
          <w:szCs w:val="28"/>
          <w:lang w:val="ru-RU"/>
        </w:rPr>
        <w:t>Древний праздник зимнего солнцеворота - Коляда.Зимние посиделки. Сочельник.Рождество Христово. Святки. Ряженье, гадания.</w:t>
      </w:r>
    </w:p>
    <w:p w:rsidR="002418A0" w:rsidRPr="00312E06" w:rsidRDefault="00703A3C" w:rsidP="00F222E1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312E06">
        <w:rPr>
          <w:rFonts w:ascii="Times New Roman" w:hAnsi="Times New Roman" w:cs="Times New Roman"/>
          <w:sz w:val="28"/>
          <w:szCs w:val="28"/>
          <w:lang w:val="ru-RU"/>
        </w:rPr>
        <w:t>Жанровое разнообразие песен: колядки, авсеньки, щедровки, вин</w:t>
      </w:r>
      <w:r w:rsidR="00312E06">
        <w:rPr>
          <w:rFonts w:ascii="Times New Roman" w:hAnsi="Times New Roman" w:cs="Times New Roman"/>
          <w:sz w:val="28"/>
          <w:szCs w:val="28"/>
          <w:lang w:val="ru-RU"/>
        </w:rPr>
        <w:t xml:space="preserve">оградья, подблюдные, корильные. </w:t>
      </w:r>
      <w:r w:rsidRPr="00312E06">
        <w:rPr>
          <w:rFonts w:ascii="Times New Roman" w:hAnsi="Times New Roman" w:cs="Times New Roman"/>
          <w:sz w:val="28"/>
          <w:szCs w:val="28"/>
          <w:lang w:val="ru-RU"/>
        </w:rPr>
        <w:t>Слушание и анализ авторских обработок песен (А.Лядов, Н.Римский-Корсаков). Драматизация, разыгрывание сюжетов.</w:t>
      </w:r>
    </w:p>
    <w:p w:rsidR="002418A0" w:rsidRPr="00312E06" w:rsidRDefault="002418A0" w:rsidP="00F222E1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2E7E52">
        <w:rPr>
          <w:rFonts w:ascii="Times New Roman" w:hAnsi="Times New Roman" w:cs="Times New Roman"/>
          <w:sz w:val="28"/>
          <w:szCs w:val="28"/>
          <w:u w:val="single"/>
          <w:lang w:val="ru-RU"/>
        </w:rPr>
        <w:lastRenderedPageBreak/>
        <w:t>Самостоятельная работа:</w:t>
      </w:r>
      <w:r w:rsidR="00703A3C" w:rsidRPr="00312E06">
        <w:rPr>
          <w:rFonts w:ascii="Times New Roman" w:hAnsi="Times New Roman" w:cs="Times New Roman"/>
          <w:sz w:val="28"/>
          <w:szCs w:val="28"/>
          <w:lang w:val="ru-RU"/>
        </w:rPr>
        <w:t xml:space="preserve">Пение песен из </w:t>
      </w:r>
      <w:r w:rsidR="008F236A">
        <w:rPr>
          <w:rFonts w:ascii="Times New Roman" w:hAnsi="Times New Roman" w:cs="Times New Roman"/>
          <w:sz w:val="28"/>
          <w:szCs w:val="28"/>
          <w:lang w:val="ru-RU"/>
        </w:rPr>
        <w:t>пособий по сольфеджио</w:t>
      </w:r>
      <w:r w:rsidR="00703A3C" w:rsidRPr="00312E06">
        <w:rPr>
          <w:rFonts w:ascii="Times New Roman" w:hAnsi="Times New Roman" w:cs="Times New Roman"/>
          <w:sz w:val="28"/>
          <w:szCs w:val="28"/>
          <w:lang w:val="ru-RU"/>
        </w:rPr>
        <w:t>, анализ содержания и структуры песен. Сочинение  современной величальной.</w:t>
      </w:r>
    </w:p>
    <w:p w:rsidR="00703A3C" w:rsidRPr="00312E06" w:rsidRDefault="007503CE" w:rsidP="00F222E1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u w:val="single"/>
          <w:lang w:val="ru-RU"/>
        </w:rPr>
        <w:t>Музыкальный</w:t>
      </w:r>
      <w:r w:rsidR="002418A0" w:rsidRPr="002E7E52">
        <w:rPr>
          <w:rFonts w:ascii="Times New Roman" w:hAnsi="Times New Roman" w:cs="Times New Roman"/>
          <w:sz w:val="28"/>
          <w:szCs w:val="28"/>
          <w:u w:val="single"/>
          <w:lang w:val="ru-RU"/>
        </w:rPr>
        <w:t xml:space="preserve"> материал:</w:t>
      </w:r>
      <w:r w:rsidR="00703A3C" w:rsidRPr="00312E06">
        <w:rPr>
          <w:rFonts w:ascii="Times New Roman" w:hAnsi="Times New Roman" w:cs="Times New Roman"/>
          <w:sz w:val="28"/>
          <w:szCs w:val="28"/>
          <w:lang w:val="ru-RU"/>
        </w:rPr>
        <w:t xml:space="preserve">Песни «Зазимка-зима», «Сею-вею», «Коляда-маледа», «Как ходила Коляда», «Авсень», «Слава», «Добрый тебе вечер, ласковый хозяин», </w:t>
      </w:r>
      <w:r w:rsidR="00312E06">
        <w:rPr>
          <w:rFonts w:ascii="Times New Roman" w:hAnsi="Times New Roman" w:cs="Times New Roman"/>
          <w:sz w:val="28"/>
          <w:szCs w:val="28"/>
          <w:lang w:val="ru-RU"/>
        </w:rPr>
        <w:t>«Ой, авсень», «Уж я золото хоро</w:t>
      </w:r>
      <w:r w:rsidR="00703A3C" w:rsidRPr="00312E06">
        <w:rPr>
          <w:rFonts w:ascii="Times New Roman" w:hAnsi="Times New Roman" w:cs="Times New Roman"/>
          <w:sz w:val="28"/>
          <w:szCs w:val="28"/>
          <w:lang w:val="ru-RU"/>
        </w:rPr>
        <w:t>ню» и др.</w:t>
      </w:r>
    </w:p>
    <w:p w:rsidR="00703A3C" w:rsidRPr="00312E06" w:rsidRDefault="008F236A" w:rsidP="00F222E1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А.К. Лядов</w:t>
      </w:r>
      <w:r w:rsidR="00703A3C" w:rsidRPr="00312E06">
        <w:rPr>
          <w:rFonts w:ascii="Times New Roman" w:hAnsi="Times New Roman" w:cs="Times New Roman"/>
          <w:sz w:val="28"/>
          <w:szCs w:val="28"/>
          <w:lang w:val="ru-RU"/>
        </w:rPr>
        <w:t xml:space="preserve"> «Восемь рус</w:t>
      </w:r>
      <w:r>
        <w:rPr>
          <w:rFonts w:ascii="Times New Roman" w:hAnsi="Times New Roman" w:cs="Times New Roman"/>
          <w:sz w:val="28"/>
          <w:szCs w:val="28"/>
          <w:lang w:val="ru-RU"/>
        </w:rPr>
        <w:t>ских народных песен» («Коляда»)</w:t>
      </w:r>
    </w:p>
    <w:p w:rsidR="00312E06" w:rsidRPr="008F236A" w:rsidRDefault="008F236A" w:rsidP="008F236A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Н.А. Римский-Корсаков «Слава»</w:t>
      </w:r>
    </w:p>
    <w:p w:rsidR="00CC7613" w:rsidRDefault="002418A0" w:rsidP="00F222E1">
      <w:pPr>
        <w:jc w:val="both"/>
        <w:rPr>
          <w:rFonts w:ascii="Times New Roman" w:hAnsi="Times New Roman" w:cs="Times New Roman"/>
          <w:b/>
          <w:sz w:val="28"/>
          <w:szCs w:val="28"/>
          <w:lang w:val="ru-RU"/>
        </w:rPr>
      </w:pPr>
      <w:r w:rsidRPr="002E7E52">
        <w:rPr>
          <w:rFonts w:ascii="Times New Roman" w:hAnsi="Times New Roman" w:cs="Times New Roman"/>
          <w:b/>
          <w:sz w:val="28"/>
          <w:szCs w:val="28"/>
          <w:u w:val="single"/>
          <w:lang w:val="ru-RU"/>
        </w:rPr>
        <w:t>Раздел 6:</w:t>
      </w:r>
      <w:r w:rsidR="00CC7613">
        <w:rPr>
          <w:rFonts w:ascii="Times New Roman" w:hAnsi="Times New Roman" w:cs="Times New Roman"/>
          <w:b/>
          <w:sz w:val="28"/>
          <w:szCs w:val="28"/>
          <w:lang w:val="ru-RU"/>
        </w:rPr>
        <w:t>Танцы.</w:t>
      </w:r>
    </w:p>
    <w:p w:rsidR="00D435F9" w:rsidRDefault="00703A3C" w:rsidP="00F222E1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312E06">
        <w:rPr>
          <w:rFonts w:ascii="Times New Roman" w:hAnsi="Times New Roman" w:cs="Times New Roman"/>
          <w:sz w:val="28"/>
          <w:szCs w:val="28"/>
          <w:lang w:val="ru-RU"/>
        </w:rPr>
        <w:t>Танцы народов мира: особенности музыкального языка, костюмы, пластика движения.</w:t>
      </w:r>
    </w:p>
    <w:p w:rsidR="00D435F9" w:rsidRDefault="00703A3C" w:rsidP="00F222E1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312E06">
        <w:rPr>
          <w:rFonts w:ascii="Times New Roman" w:hAnsi="Times New Roman" w:cs="Times New Roman"/>
          <w:sz w:val="28"/>
          <w:szCs w:val="28"/>
          <w:lang w:val="ru-RU"/>
        </w:rPr>
        <w:t>Старинные та</w:t>
      </w:r>
      <w:r w:rsidR="00312E06">
        <w:rPr>
          <w:rFonts w:ascii="Times New Roman" w:hAnsi="Times New Roman" w:cs="Times New Roman"/>
          <w:sz w:val="28"/>
          <w:szCs w:val="28"/>
          <w:lang w:val="ru-RU"/>
        </w:rPr>
        <w:t>нцы (шествия, хороводы, пляски).</w:t>
      </w:r>
    </w:p>
    <w:p w:rsidR="00D435F9" w:rsidRDefault="00703A3C" w:rsidP="00F222E1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312E06">
        <w:rPr>
          <w:rFonts w:ascii="Times New Roman" w:hAnsi="Times New Roman" w:cs="Times New Roman"/>
          <w:sz w:val="28"/>
          <w:szCs w:val="28"/>
          <w:lang w:val="ru-RU"/>
        </w:rPr>
        <w:t>Танцы 19 века.</w:t>
      </w:r>
    </w:p>
    <w:p w:rsidR="00703A3C" w:rsidRPr="00312E06" w:rsidRDefault="00703A3C" w:rsidP="00F222E1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312E06">
        <w:rPr>
          <w:rFonts w:ascii="Times New Roman" w:hAnsi="Times New Roman" w:cs="Times New Roman"/>
          <w:sz w:val="28"/>
          <w:szCs w:val="28"/>
          <w:lang w:val="ru-RU"/>
        </w:rPr>
        <w:t>Разнообразие выразительных средств, пластика, формы бытования.Музыкальная форма (старинная двухчастная, вариации, рондо).Понятие о танцевальности.Оркестровка, народные инструменты, симфонический оркестр.Слушание и определение элементов музыкальной речи, разделов формы, жанра.Работа с текстом учебника, с таблицей по танцам.Конкурс на лучшего знатока танцевальных жанров. Составление кроссвордов.</w:t>
      </w:r>
    </w:p>
    <w:p w:rsidR="002418A0" w:rsidRPr="00312E06" w:rsidRDefault="002418A0" w:rsidP="00F222E1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2E7E52">
        <w:rPr>
          <w:rFonts w:ascii="Times New Roman" w:hAnsi="Times New Roman" w:cs="Times New Roman"/>
          <w:sz w:val="28"/>
          <w:szCs w:val="28"/>
          <w:u w:val="single"/>
          <w:lang w:val="ru-RU"/>
        </w:rPr>
        <w:t>Самостоятельная работа:</w:t>
      </w:r>
      <w:r w:rsidR="00703A3C" w:rsidRPr="00312E06">
        <w:rPr>
          <w:rFonts w:ascii="Times New Roman" w:hAnsi="Times New Roman" w:cs="Times New Roman"/>
          <w:sz w:val="28"/>
          <w:szCs w:val="28"/>
          <w:lang w:val="ru-RU"/>
        </w:rPr>
        <w:t>Анализ пьес по специальности, определение жанра.Составление кроссвордов.Сочинение пьес-моделей: период-этюд, период-марш и др.</w:t>
      </w:r>
    </w:p>
    <w:p w:rsidR="00703A3C" w:rsidRPr="00312E06" w:rsidRDefault="007503CE" w:rsidP="00F222E1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u w:val="single"/>
          <w:lang w:val="ru-RU"/>
        </w:rPr>
        <w:t>Музыкальный</w:t>
      </w:r>
      <w:r w:rsidR="002418A0" w:rsidRPr="002E7E52">
        <w:rPr>
          <w:rFonts w:ascii="Times New Roman" w:hAnsi="Times New Roman" w:cs="Times New Roman"/>
          <w:sz w:val="28"/>
          <w:szCs w:val="28"/>
          <w:u w:val="single"/>
          <w:lang w:val="ru-RU"/>
        </w:rPr>
        <w:t xml:space="preserve"> материал:</w:t>
      </w:r>
      <w:r w:rsidR="00703A3C" w:rsidRPr="00312E06">
        <w:rPr>
          <w:rFonts w:ascii="Times New Roman" w:hAnsi="Times New Roman" w:cs="Times New Roman"/>
          <w:sz w:val="28"/>
          <w:szCs w:val="28"/>
          <w:lang w:val="ru-RU"/>
        </w:rPr>
        <w:t>Старинные танцы из сюит Г.Генделя, Ж.Б.Рамо, Г.Перселла, И.С.Баха.</w:t>
      </w:r>
    </w:p>
    <w:p w:rsidR="00703A3C" w:rsidRPr="00312E06" w:rsidRDefault="00703A3C" w:rsidP="00F222E1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312E06">
        <w:rPr>
          <w:rFonts w:ascii="Times New Roman" w:hAnsi="Times New Roman" w:cs="Times New Roman"/>
          <w:sz w:val="28"/>
          <w:szCs w:val="28"/>
          <w:lang w:val="ru-RU"/>
        </w:rPr>
        <w:t>Танцы народов мира.</w:t>
      </w:r>
    </w:p>
    <w:p w:rsidR="002418A0" w:rsidRPr="00312E06" w:rsidRDefault="00703A3C" w:rsidP="00F222E1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312E06">
        <w:rPr>
          <w:rFonts w:ascii="Times New Roman" w:hAnsi="Times New Roman" w:cs="Times New Roman"/>
          <w:sz w:val="28"/>
          <w:szCs w:val="28"/>
          <w:lang w:val="ru-RU"/>
        </w:rPr>
        <w:t>Европейские танцы 19 века</w:t>
      </w:r>
      <w:r w:rsidR="008F236A">
        <w:rPr>
          <w:rFonts w:ascii="Times New Roman" w:hAnsi="Times New Roman" w:cs="Times New Roman"/>
          <w:sz w:val="28"/>
          <w:szCs w:val="28"/>
          <w:lang w:val="ru-RU"/>
        </w:rPr>
        <w:t>.</w:t>
      </w:r>
    </w:p>
    <w:p w:rsidR="00D435F9" w:rsidRDefault="002418A0" w:rsidP="00F222E1">
      <w:pPr>
        <w:jc w:val="both"/>
        <w:rPr>
          <w:rFonts w:ascii="Times New Roman" w:hAnsi="Times New Roman" w:cs="Times New Roman"/>
          <w:b/>
          <w:sz w:val="28"/>
          <w:szCs w:val="28"/>
          <w:lang w:val="ru-RU"/>
        </w:rPr>
      </w:pPr>
      <w:r w:rsidRPr="002E7E52">
        <w:rPr>
          <w:rFonts w:ascii="Times New Roman" w:hAnsi="Times New Roman" w:cs="Times New Roman"/>
          <w:b/>
          <w:sz w:val="28"/>
          <w:szCs w:val="28"/>
          <w:u w:val="single"/>
          <w:lang w:val="ru-RU"/>
        </w:rPr>
        <w:t>Раздел 7</w:t>
      </w:r>
      <w:r w:rsidRPr="00153B76">
        <w:rPr>
          <w:rFonts w:ascii="Times New Roman" w:hAnsi="Times New Roman" w:cs="Times New Roman"/>
          <w:sz w:val="28"/>
          <w:szCs w:val="28"/>
          <w:lang w:val="ru-RU"/>
        </w:rPr>
        <w:t>:</w:t>
      </w:r>
      <w:r w:rsidR="00D435F9">
        <w:rPr>
          <w:rFonts w:ascii="Times New Roman" w:hAnsi="Times New Roman" w:cs="Times New Roman"/>
          <w:b/>
          <w:sz w:val="28"/>
          <w:szCs w:val="28"/>
          <w:lang w:val="ru-RU"/>
        </w:rPr>
        <w:t>Масленица. Цикл весеннее-летних праздников.</w:t>
      </w:r>
    </w:p>
    <w:p w:rsidR="002418A0" w:rsidRPr="00153B76" w:rsidRDefault="00703A3C" w:rsidP="00F222E1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153B76">
        <w:rPr>
          <w:rFonts w:ascii="Times New Roman" w:hAnsi="Times New Roman" w:cs="Times New Roman"/>
          <w:sz w:val="28"/>
          <w:szCs w:val="28"/>
          <w:lang w:val="ru-RU"/>
        </w:rPr>
        <w:t>Сретенье - встреча зимы и весны.Масленица - один из передвижных праздников</w:t>
      </w:r>
      <w:r w:rsidR="00153B76">
        <w:rPr>
          <w:rFonts w:ascii="Times New Roman" w:hAnsi="Times New Roman" w:cs="Times New Roman"/>
          <w:sz w:val="28"/>
          <w:szCs w:val="28"/>
          <w:lang w:val="ru-RU"/>
        </w:rPr>
        <w:t>.</w:t>
      </w:r>
      <w:r w:rsidRPr="00153B76">
        <w:rPr>
          <w:rFonts w:ascii="Times New Roman" w:hAnsi="Times New Roman" w:cs="Times New Roman"/>
          <w:sz w:val="28"/>
          <w:szCs w:val="28"/>
          <w:lang w:val="ru-RU"/>
        </w:rPr>
        <w:t xml:space="preserve"> Сюжеты песен. Обряд проводов масленицы в опере Н.А.Римского-Корсакова «Снегурочка».Встреч</w:t>
      </w:r>
      <w:r w:rsidR="008F236A">
        <w:rPr>
          <w:rFonts w:ascii="Times New Roman" w:hAnsi="Times New Roman" w:cs="Times New Roman"/>
          <w:sz w:val="28"/>
          <w:szCs w:val="28"/>
          <w:lang w:val="ru-RU"/>
        </w:rPr>
        <w:t>а весны (</w:t>
      </w:r>
      <w:r w:rsidRPr="00153B76">
        <w:rPr>
          <w:rFonts w:ascii="Times New Roman" w:hAnsi="Times New Roman" w:cs="Times New Roman"/>
          <w:sz w:val="28"/>
          <w:szCs w:val="28"/>
          <w:lang w:val="ru-RU"/>
        </w:rPr>
        <w:t xml:space="preserve">образы птиц).  Заклички, </w:t>
      </w:r>
      <w:r w:rsidRPr="00153B76">
        <w:rPr>
          <w:rFonts w:ascii="Times New Roman" w:hAnsi="Times New Roman" w:cs="Times New Roman"/>
          <w:sz w:val="28"/>
          <w:szCs w:val="28"/>
          <w:lang w:val="ru-RU"/>
        </w:rPr>
        <w:lastRenderedPageBreak/>
        <w:t>веснянки.Раз</w:t>
      </w:r>
      <w:r w:rsidR="008F236A">
        <w:rPr>
          <w:rFonts w:ascii="Times New Roman" w:hAnsi="Times New Roman" w:cs="Times New Roman"/>
          <w:sz w:val="28"/>
          <w:szCs w:val="28"/>
          <w:lang w:val="ru-RU"/>
        </w:rPr>
        <w:t>лич</w:t>
      </w:r>
      <w:r w:rsidRPr="00153B76">
        <w:rPr>
          <w:rFonts w:ascii="Times New Roman" w:hAnsi="Times New Roman" w:cs="Times New Roman"/>
          <w:sz w:val="28"/>
          <w:szCs w:val="28"/>
          <w:lang w:val="ru-RU"/>
        </w:rPr>
        <w:t>ные типы хороводов, драматизация, разыгрывание песен весенне-летнего цикла.</w:t>
      </w:r>
    </w:p>
    <w:p w:rsidR="002418A0" w:rsidRPr="002E7E52" w:rsidRDefault="002418A0" w:rsidP="00F222E1">
      <w:pPr>
        <w:jc w:val="both"/>
        <w:rPr>
          <w:rFonts w:ascii="Times New Roman" w:hAnsi="Times New Roman" w:cs="Times New Roman"/>
          <w:sz w:val="28"/>
          <w:szCs w:val="28"/>
          <w:u w:val="single"/>
          <w:lang w:val="ru-RU"/>
        </w:rPr>
      </w:pPr>
      <w:r w:rsidRPr="002E7E52">
        <w:rPr>
          <w:rFonts w:ascii="Times New Roman" w:hAnsi="Times New Roman" w:cs="Times New Roman"/>
          <w:sz w:val="28"/>
          <w:szCs w:val="28"/>
          <w:u w:val="single"/>
          <w:lang w:val="ru-RU"/>
        </w:rPr>
        <w:t>Самостоятельная работа:</w:t>
      </w:r>
      <w:r w:rsidR="00BE73B7" w:rsidRPr="002E7E52">
        <w:rPr>
          <w:rFonts w:ascii="Times New Roman" w:hAnsi="Times New Roman" w:cs="Times New Roman"/>
          <w:sz w:val="28"/>
          <w:szCs w:val="28"/>
          <w:lang w:val="ru-RU"/>
        </w:rPr>
        <w:t xml:space="preserve"> Сочинение подголосков. Изготовление поделок  (бумажные птицы, чучело масленицы, пшеничные бабы )</w:t>
      </w:r>
      <w:r w:rsidR="008F236A">
        <w:rPr>
          <w:rFonts w:ascii="Times New Roman" w:hAnsi="Times New Roman" w:cs="Times New Roman"/>
          <w:sz w:val="28"/>
          <w:szCs w:val="28"/>
          <w:lang w:val="ru-RU"/>
        </w:rPr>
        <w:t>.</w:t>
      </w:r>
    </w:p>
    <w:p w:rsidR="00BE73B7" w:rsidRPr="00153B76" w:rsidRDefault="002418A0" w:rsidP="00F222E1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2E7E52">
        <w:rPr>
          <w:rFonts w:ascii="Times New Roman" w:hAnsi="Times New Roman" w:cs="Times New Roman"/>
          <w:sz w:val="28"/>
          <w:szCs w:val="28"/>
          <w:u w:val="single"/>
          <w:lang w:val="ru-RU"/>
        </w:rPr>
        <w:t>Муз</w:t>
      </w:r>
      <w:r w:rsidR="007503CE">
        <w:rPr>
          <w:rFonts w:ascii="Times New Roman" w:hAnsi="Times New Roman" w:cs="Times New Roman"/>
          <w:sz w:val="28"/>
          <w:szCs w:val="28"/>
          <w:u w:val="single"/>
          <w:lang w:val="ru-RU"/>
        </w:rPr>
        <w:t>ыкальный</w:t>
      </w:r>
      <w:r w:rsidRPr="002E7E52">
        <w:rPr>
          <w:rFonts w:ascii="Times New Roman" w:hAnsi="Times New Roman" w:cs="Times New Roman"/>
          <w:sz w:val="28"/>
          <w:szCs w:val="28"/>
          <w:u w:val="single"/>
          <w:lang w:val="ru-RU"/>
        </w:rPr>
        <w:t xml:space="preserve"> материал:</w:t>
      </w:r>
      <w:r w:rsidR="00BE73B7" w:rsidRPr="00153B76">
        <w:rPr>
          <w:rFonts w:ascii="Times New Roman" w:hAnsi="Times New Roman" w:cs="Times New Roman"/>
          <w:sz w:val="28"/>
          <w:szCs w:val="28"/>
          <w:lang w:val="ru-RU"/>
        </w:rPr>
        <w:t>«Масленая кукошейка»</w:t>
      </w:r>
      <w:r w:rsidR="00153B76">
        <w:rPr>
          <w:rFonts w:ascii="Times New Roman" w:hAnsi="Times New Roman" w:cs="Times New Roman"/>
          <w:sz w:val="28"/>
          <w:szCs w:val="28"/>
          <w:lang w:val="ru-RU"/>
        </w:rPr>
        <w:t>, «Маслена, маслена», «А мы Масленицу», «Ах, масле</w:t>
      </w:r>
      <w:r w:rsidR="00BE73B7" w:rsidRPr="00153B76">
        <w:rPr>
          <w:rFonts w:ascii="Times New Roman" w:hAnsi="Times New Roman" w:cs="Times New Roman"/>
          <w:sz w:val="28"/>
          <w:szCs w:val="28"/>
          <w:lang w:val="ru-RU"/>
        </w:rPr>
        <w:t>н</w:t>
      </w:r>
      <w:r w:rsidR="00153B76">
        <w:rPr>
          <w:rFonts w:ascii="Times New Roman" w:hAnsi="Times New Roman" w:cs="Times New Roman"/>
          <w:sz w:val="28"/>
          <w:szCs w:val="28"/>
          <w:lang w:val="ru-RU"/>
        </w:rPr>
        <w:t>и</w:t>
      </w:r>
      <w:r w:rsidR="00BE73B7" w:rsidRPr="00153B76">
        <w:rPr>
          <w:rFonts w:ascii="Times New Roman" w:hAnsi="Times New Roman" w:cs="Times New Roman"/>
          <w:sz w:val="28"/>
          <w:szCs w:val="28"/>
          <w:lang w:val="ru-RU"/>
        </w:rPr>
        <w:t>ца</w:t>
      </w:r>
      <w:r w:rsidR="00153B76">
        <w:rPr>
          <w:rFonts w:ascii="Times New Roman" w:hAnsi="Times New Roman" w:cs="Times New Roman"/>
          <w:sz w:val="28"/>
          <w:szCs w:val="28"/>
          <w:lang w:val="ru-RU"/>
        </w:rPr>
        <w:t>», «Середа да пятница», «Ты про</w:t>
      </w:r>
      <w:r w:rsidR="00BE73B7" w:rsidRPr="00153B76">
        <w:rPr>
          <w:rFonts w:ascii="Times New Roman" w:hAnsi="Times New Roman" w:cs="Times New Roman"/>
          <w:sz w:val="28"/>
          <w:szCs w:val="28"/>
          <w:lang w:val="ru-RU"/>
        </w:rPr>
        <w:t>щай» и др.</w:t>
      </w:r>
    </w:p>
    <w:p w:rsidR="00153B76" w:rsidRPr="008F236A" w:rsidRDefault="00BE73B7" w:rsidP="008F236A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153B76">
        <w:rPr>
          <w:rFonts w:ascii="Times New Roman" w:hAnsi="Times New Roman" w:cs="Times New Roman"/>
          <w:sz w:val="28"/>
          <w:szCs w:val="28"/>
          <w:lang w:val="ru-RU"/>
        </w:rPr>
        <w:t>«Ой, кулики», «Весна, ве</w:t>
      </w:r>
      <w:r w:rsidR="00153B76">
        <w:rPr>
          <w:rFonts w:ascii="Times New Roman" w:hAnsi="Times New Roman" w:cs="Times New Roman"/>
          <w:sz w:val="28"/>
          <w:szCs w:val="28"/>
          <w:lang w:val="ru-RU"/>
        </w:rPr>
        <w:t>сна красная», «Уж мы сеяли, сея</w:t>
      </w:r>
      <w:r w:rsidRPr="00153B76">
        <w:rPr>
          <w:rFonts w:ascii="Times New Roman" w:hAnsi="Times New Roman" w:cs="Times New Roman"/>
          <w:sz w:val="28"/>
          <w:szCs w:val="28"/>
          <w:lang w:val="ru-RU"/>
        </w:rPr>
        <w:t>ли ленок», «А мы просо сеяли», «Заплетися, плетень», «Вейся, вейся, ка</w:t>
      </w:r>
      <w:r w:rsidR="00153B76">
        <w:rPr>
          <w:rFonts w:ascii="Times New Roman" w:hAnsi="Times New Roman" w:cs="Times New Roman"/>
          <w:sz w:val="28"/>
          <w:szCs w:val="28"/>
          <w:lang w:val="ru-RU"/>
        </w:rPr>
        <w:t>пустка», «Ай, во поле липенька»</w:t>
      </w:r>
      <w:r w:rsidRPr="00153B76">
        <w:rPr>
          <w:rFonts w:ascii="Times New Roman" w:hAnsi="Times New Roman" w:cs="Times New Roman"/>
          <w:sz w:val="28"/>
          <w:szCs w:val="28"/>
          <w:lang w:val="ru-RU"/>
        </w:rPr>
        <w:t>, «Около сырова дуба», «Во поле береза», «Ой, чье ж это поле», «Со вьюном», «Ходила младешенька», «Бояре», «Где был, Иванушка».</w:t>
      </w:r>
    </w:p>
    <w:p w:rsidR="00D435F9" w:rsidRDefault="002418A0" w:rsidP="00F222E1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2E7E52">
        <w:rPr>
          <w:rFonts w:ascii="Times New Roman" w:hAnsi="Times New Roman" w:cs="Times New Roman"/>
          <w:b/>
          <w:sz w:val="28"/>
          <w:szCs w:val="28"/>
          <w:u w:val="single"/>
          <w:lang w:val="ru-RU"/>
        </w:rPr>
        <w:t>Раздел 8:</w:t>
      </w:r>
      <w:r w:rsidR="00BE73B7" w:rsidRPr="00153B76">
        <w:rPr>
          <w:rFonts w:ascii="Times New Roman" w:hAnsi="Times New Roman" w:cs="Times New Roman"/>
          <w:b/>
          <w:sz w:val="28"/>
          <w:szCs w:val="28"/>
          <w:lang w:val="ru-RU"/>
        </w:rPr>
        <w:t>Музыкальные формы</w:t>
      </w:r>
      <w:r w:rsidR="00BE73B7" w:rsidRPr="00153B76">
        <w:rPr>
          <w:rFonts w:ascii="Times New Roman" w:hAnsi="Times New Roman" w:cs="Times New Roman"/>
          <w:sz w:val="28"/>
          <w:szCs w:val="28"/>
          <w:lang w:val="ru-RU"/>
        </w:rPr>
        <w:t>.</w:t>
      </w:r>
    </w:p>
    <w:p w:rsidR="00D435F9" w:rsidRDefault="00BE73B7" w:rsidP="00F222E1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153B76">
        <w:rPr>
          <w:rFonts w:ascii="Times New Roman" w:hAnsi="Times New Roman" w:cs="Times New Roman"/>
          <w:sz w:val="28"/>
          <w:szCs w:val="28"/>
          <w:lang w:val="ru-RU"/>
        </w:rPr>
        <w:t>Вступление, его образное содержание.</w:t>
      </w:r>
    </w:p>
    <w:p w:rsidR="00D435F9" w:rsidRDefault="00BE73B7" w:rsidP="008F236A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153B76">
        <w:rPr>
          <w:rFonts w:ascii="Times New Roman" w:hAnsi="Times New Roman" w:cs="Times New Roman"/>
          <w:sz w:val="28"/>
          <w:szCs w:val="28"/>
          <w:lang w:val="ru-RU"/>
        </w:rPr>
        <w:t>Период: характеристика интонаций,  речь музыка</w:t>
      </w:r>
      <w:r w:rsidR="00153B76">
        <w:rPr>
          <w:rFonts w:ascii="Times New Roman" w:hAnsi="Times New Roman" w:cs="Times New Roman"/>
          <w:sz w:val="28"/>
          <w:szCs w:val="28"/>
          <w:lang w:val="ru-RU"/>
        </w:rPr>
        <w:t xml:space="preserve">льного героя </w:t>
      </w:r>
      <w:r w:rsidR="008F236A">
        <w:rPr>
          <w:rFonts w:ascii="Times New Roman" w:hAnsi="Times New Roman" w:cs="Times New Roman"/>
          <w:sz w:val="28"/>
          <w:szCs w:val="28"/>
          <w:lang w:val="ru-RU"/>
        </w:rPr>
        <w:t>(</w:t>
      </w:r>
      <w:r w:rsidR="00153B76">
        <w:rPr>
          <w:rFonts w:ascii="Times New Roman" w:hAnsi="Times New Roman" w:cs="Times New Roman"/>
          <w:sz w:val="28"/>
          <w:szCs w:val="28"/>
          <w:lang w:val="ru-RU"/>
        </w:rPr>
        <w:t xml:space="preserve">исполнительский </w:t>
      </w:r>
      <w:r w:rsidRPr="00153B76">
        <w:rPr>
          <w:rFonts w:ascii="Times New Roman" w:hAnsi="Times New Roman" w:cs="Times New Roman"/>
          <w:sz w:val="28"/>
          <w:szCs w:val="28"/>
          <w:lang w:val="ru-RU"/>
        </w:rPr>
        <w:t>репертуар 2, 3 классов).</w:t>
      </w:r>
    </w:p>
    <w:p w:rsidR="00D435F9" w:rsidRDefault="00BE73B7" w:rsidP="00F222E1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153B76">
        <w:rPr>
          <w:rFonts w:ascii="Times New Roman" w:hAnsi="Times New Roman" w:cs="Times New Roman"/>
          <w:sz w:val="28"/>
          <w:szCs w:val="28"/>
          <w:lang w:val="ru-RU"/>
        </w:rPr>
        <w:t>Двухчастная форма - песенно-танцевальные жанры.Введение буквенных обозначений структурных единиц.</w:t>
      </w:r>
    </w:p>
    <w:p w:rsidR="00D435F9" w:rsidRDefault="00BE73B7" w:rsidP="00F222E1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153B76">
        <w:rPr>
          <w:rFonts w:ascii="Times New Roman" w:hAnsi="Times New Roman" w:cs="Times New Roman"/>
          <w:sz w:val="28"/>
          <w:szCs w:val="28"/>
          <w:lang w:val="ru-RU"/>
        </w:rPr>
        <w:t>Трехчастная форма: анализ пьес из детского репертуара и пьес из собственного исполнительского репертуара учащихся.</w:t>
      </w:r>
    </w:p>
    <w:p w:rsidR="00D435F9" w:rsidRDefault="00BE73B7" w:rsidP="008F236A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153B76">
        <w:rPr>
          <w:rFonts w:ascii="Times New Roman" w:hAnsi="Times New Roman" w:cs="Times New Roman"/>
          <w:sz w:val="28"/>
          <w:szCs w:val="28"/>
          <w:lang w:val="ru-RU"/>
        </w:rPr>
        <w:t>Вариации: в народной музыке, старинные (Г.Гендель), классические (В. Моца</w:t>
      </w:r>
      <w:r w:rsidR="008F236A">
        <w:rPr>
          <w:rFonts w:ascii="Times New Roman" w:hAnsi="Times New Roman" w:cs="Times New Roman"/>
          <w:sz w:val="28"/>
          <w:szCs w:val="28"/>
          <w:lang w:val="ru-RU"/>
        </w:rPr>
        <w:t xml:space="preserve">рт), вариации сопрано остинато </w:t>
      </w:r>
      <w:r w:rsidR="009E1BDE">
        <w:rPr>
          <w:rFonts w:ascii="Times New Roman" w:hAnsi="Times New Roman" w:cs="Times New Roman"/>
          <w:sz w:val="28"/>
          <w:szCs w:val="28"/>
          <w:lang w:val="ru-RU"/>
        </w:rPr>
        <w:t>(</w:t>
      </w:r>
      <w:r w:rsidRPr="00153B76">
        <w:rPr>
          <w:rFonts w:ascii="Times New Roman" w:hAnsi="Times New Roman" w:cs="Times New Roman"/>
          <w:sz w:val="28"/>
          <w:szCs w:val="28"/>
          <w:lang w:val="ru-RU"/>
        </w:rPr>
        <w:t>М.И.Глинка ).</w:t>
      </w:r>
    </w:p>
    <w:p w:rsidR="002418A0" w:rsidRPr="00153B76" w:rsidRDefault="00BE73B7" w:rsidP="00F222E1">
      <w:pPr>
        <w:jc w:val="both"/>
        <w:rPr>
          <w:rFonts w:ascii="Times New Roman" w:hAnsi="Times New Roman" w:cs="Times New Roman"/>
          <w:sz w:val="28"/>
          <w:szCs w:val="28"/>
          <w:u w:val="single"/>
          <w:lang w:val="ru-RU"/>
        </w:rPr>
      </w:pPr>
      <w:r w:rsidRPr="00153B76">
        <w:rPr>
          <w:rFonts w:ascii="Times New Roman" w:hAnsi="Times New Roman" w:cs="Times New Roman"/>
          <w:sz w:val="28"/>
          <w:szCs w:val="28"/>
          <w:lang w:val="ru-RU"/>
        </w:rPr>
        <w:t>Рондо.Определение на слух интонационных изменений в вариациях.</w:t>
      </w:r>
      <w:r w:rsidR="009E1BDE">
        <w:rPr>
          <w:rFonts w:ascii="Times New Roman" w:hAnsi="Times New Roman" w:cs="Times New Roman"/>
          <w:sz w:val="28"/>
          <w:szCs w:val="28"/>
          <w:lang w:val="ru-RU"/>
        </w:rPr>
        <w:t>Чтение текста романса А.П.</w:t>
      </w:r>
      <w:r w:rsidRPr="00153B76">
        <w:rPr>
          <w:rFonts w:ascii="Times New Roman" w:hAnsi="Times New Roman" w:cs="Times New Roman"/>
          <w:sz w:val="28"/>
          <w:szCs w:val="28"/>
          <w:lang w:val="ru-RU"/>
        </w:rPr>
        <w:t>Бородина «Спящая княжна», обсуждение  музыкальной формы. Слушание и анализ  произведений в форме рондо из программы 1, 2, 3 классов.</w:t>
      </w:r>
    </w:p>
    <w:p w:rsidR="002418A0" w:rsidRPr="00153B76" w:rsidRDefault="002418A0" w:rsidP="00F222E1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2E7E52">
        <w:rPr>
          <w:rFonts w:ascii="Times New Roman" w:hAnsi="Times New Roman" w:cs="Times New Roman"/>
          <w:sz w:val="28"/>
          <w:szCs w:val="28"/>
          <w:u w:val="single"/>
          <w:lang w:val="ru-RU"/>
        </w:rPr>
        <w:t>Самостоятельная работа</w:t>
      </w:r>
      <w:r w:rsidRPr="00153B76">
        <w:rPr>
          <w:rFonts w:ascii="Times New Roman" w:hAnsi="Times New Roman" w:cs="Times New Roman"/>
          <w:sz w:val="28"/>
          <w:szCs w:val="28"/>
          <w:lang w:val="ru-RU"/>
        </w:rPr>
        <w:t>:</w:t>
      </w:r>
      <w:r w:rsidR="00BE73B7" w:rsidRPr="00153B76">
        <w:rPr>
          <w:rFonts w:ascii="Times New Roman" w:hAnsi="Times New Roman" w:cs="Times New Roman"/>
          <w:sz w:val="28"/>
          <w:szCs w:val="28"/>
          <w:lang w:val="ru-RU"/>
        </w:rPr>
        <w:t>Определение варианта музыкальной формы в  сюжете известной сказки.Подготовка к исполнению в классе примеров на простые формы из своего исполнительского репертуара. Изготовление карточек - рисунков к различным музыкальным формам.Сочинение музыкальных примеров по пройденным темам: от игровых моделей к пьесам на основе этих моделей, например, от секвенции к этюду, от первичных жанров к вариациям и т.д.</w:t>
      </w:r>
    </w:p>
    <w:p w:rsidR="008F236A" w:rsidRDefault="002418A0" w:rsidP="00F222E1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2E7E52">
        <w:rPr>
          <w:rFonts w:ascii="Times New Roman" w:hAnsi="Times New Roman" w:cs="Times New Roman"/>
          <w:sz w:val="28"/>
          <w:szCs w:val="28"/>
          <w:u w:val="single"/>
          <w:lang w:val="ru-RU"/>
        </w:rPr>
        <w:lastRenderedPageBreak/>
        <w:t>Муз</w:t>
      </w:r>
      <w:r w:rsidR="007503CE">
        <w:rPr>
          <w:rFonts w:ascii="Times New Roman" w:hAnsi="Times New Roman" w:cs="Times New Roman"/>
          <w:sz w:val="28"/>
          <w:szCs w:val="28"/>
          <w:u w:val="single"/>
          <w:lang w:val="ru-RU"/>
        </w:rPr>
        <w:t>ыкальный</w:t>
      </w:r>
      <w:r w:rsidRPr="002E7E52">
        <w:rPr>
          <w:rFonts w:ascii="Times New Roman" w:hAnsi="Times New Roman" w:cs="Times New Roman"/>
          <w:sz w:val="28"/>
          <w:szCs w:val="28"/>
          <w:u w:val="single"/>
          <w:lang w:val="ru-RU"/>
        </w:rPr>
        <w:t xml:space="preserve"> материал</w:t>
      </w:r>
      <w:r w:rsidRPr="00153B76">
        <w:rPr>
          <w:rFonts w:ascii="Times New Roman" w:hAnsi="Times New Roman" w:cs="Times New Roman"/>
          <w:sz w:val="28"/>
          <w:szCs w:val="28"/>
          <w:lang w:val="ru-RU"/>
        </w:rPr>
        <w:t>:</w:t>
      </w:r>
    </w:p>
    <w:p w:rsidR="00BE73B7" w:rsidRPr="00153B76" w:rsidRDefault="00BE73B7" w:rsidP="00F222E1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7C6A92">
        <w:rPr>
          <w:rFonts w:ascii="Times New Roman" w:hAnsi="Times New Roman" w:cs="Times New Roman"/>
          <w:i/>
          <w:sz w:val="28"/>
          <w:szCs w:val="28"/>
          <w:lang w:val="ru-RU"/>
        </w:rPr>
        <w:t>Вступление</w:t>
      </w:r>
      <w:r w:rsidRPr="00153B76">
        <w:rPr>
          <w:rFonts w:ascii="Times New Roman" w:hAnsi="Times New Roman" w:cs="Times New Roman"/>
          <w:sz w:val="28"/>
          <w:szCs w:val="28"/>
          <w:lang w:val="ru-RU"/>
        </w:rPr>
        <w:t>:</w:t>
      </w:r>
    </w:p>
    <w:p w:rsidR="00BE73B7" w:rsidRPr="00153B76" w:rsidRDefault="008F236A" w:rsidP="00F222E1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Ф. Шуберт «Шарманщик»</w:t>
      </w:r>
    </w:p>
    <w:p w:rsidR="008F236A" w:rsidRDefault="008F236A" w:rsidP="00F222E1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П.И. Чайковский «Времена года»: «Песнь жаворонка»</w:t>
      </w:r>
    </w:p>
    <w:p w:rsidR="00BE73B7" w:rsidRPr="00153B76" w:rsidRDefault="008F236A" w:rsidP="00F222E1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М.И. Глинка романс «Жаворонок»</w:t>
      </w:r>
    </w:p>
    <w:p w:rsidR="00BE73B7" w:rsidRPr="00153B76" w:rsidRDefault="008F236A" w:rsidP="00F222E1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Н.А.Римский-Корсаков опера «Садко»:</w:t>
      </w:r>
      <w:r w:rsidR="00BE73B7" w:rsidRPr="00153B76">
        <w:rPr>
          <w:rFonts w:ascii="Times New Roman" w:hAnsi="Times New Roman" w:cs="Times New Roman"/>
          <w:sz w:val="28"/>
          <w:szCs w:val="28"/>
          <w:lang w:val="ru-RU"/>
        </w:rPr>
        <w:t xml:space="preserve"> вступление,опера</w:t>
      </w:r>
      <w:r>
        <w:rPr>
          <w:rFonts w:ascii="Times New Roman" w:hAnsi="Times New Roman" w:cs="Times New Roman"/>
          <w:sz w:val="28"/>
          <w:szCs w:val="28"/>
          <w:lang w:val="ru-RU"/>
        </w:rPr>
        <w:t xml:space="preserve"> «Снегурочка»:</w:t>
      </w:r>
      <w:r w:rsidR="00BE73B7" w:rsidRPr="00153B76">
        <w:rPr>
          <w:rFonts w:ascii="Times New Roman" w:hAnsi="Times New Roman" w:cs="Times New Roman"/>
          <w:sz w:val="28"/>
          <w:szCs w:val="28"/>
          <w:lang w:val="ru-RU"/>
        </w:rPr>
        <w:t xml:space="preserve"> вступление.</w:t>
      </w:r>
    </w:p>
    <w:p w:rsidR="00BE73B7" w:rsidRPr="00153B76" w:rsidRDefault="00BE73B7" w:rsidP="00F222E1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7C6A92">
        <w:rPr>
          <w:rFonts w:ascii="Times New Roman" w:hAnsi="Times New Roman" w:cs="Times New Roman"/>
          <w:i/>
          <w:sz w:val="28"/>
          <w:szCs w:val="28"/>
          <w:lang w:val="ru-RU"/>
        </w:rPr>
        <w:t>Период</w:t>
      </w:r>
      <w:r w:rsidRPr="00153B76">
        <w:rPr>
          <w:rFonts w:ascii="Times New Roman" w:hAnsi="Times New Roman" w:cs="Times New Roman"/>
          <w:sz w:val="28"/>
          <w:szCs w:val="28"/>
          <w:lang w:val="ru-RU"/>
        </w:rPr>
        <w:t>:</w:t>
      </w:r>
    </w:p>
    <w:p w:rsidR="00BE73B7" w:rsidRPr="00153B76" w:rsidRDefault="00BE73B7" w:rsidP="00F222E1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153B76">
        <w:rPr>
          <w:rFonts w:ascii="Times New Roman" w:hAnsi="Times New Roman" w:cs="Times New Roman"/>
          <w:sz w:val="28"/>
          <w:szCs w:val="28"/>
          <w:lang w:val="ru-RU"/>
        </w:rPr>
        <w:t>И. Г</w:t>
      </w:r>
      <w:r w:rsidR="008F236A">
        <w:rPr>
          <w:rFonts w:ascii="Times New Roman" w:hAnsi="Times New Roman" w:cs="Times New Roman"/>
          <w:sz w:val="28"/>
          <w:szCs w:val="28"/>
          <w:lang w:val="ru-RU"/>
        </w:rPr>
        <w:t>айдн Соната ре мажор, часть 1</w:t>
      </w:r>
    </w:p>
    <w:p w:rsidR="00BE73B7" w:rsidRPr="00153B76" w:rsidRDefault="008F236A" w:rsidP="00F222E1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С.С. Прокофьев</w:t>
      </w:r>
      <w:r w:rsidR="00D435F9">
        <w:rPr>
          <w:rFonts w:ascii="Times New Roman" w:hAnsi="Times New Roman" w:cs="Times New Roman"/>
          <w:sz w:val="28"/>
          <w:szCs w:val="28"/>
          <w:lang w:val="ru-RU"/>
        </w:rPr>
        <w:t xml:space="preserve"> сим</w:t>
      </w:r>
      <w:r>
        <w:rPr>
          <w:rFonts w:ascii="Times New Roman" w:hAnsi="Times New Roman" w:cs="Times New Roman"/>
          <w:sz w:val="28"/>
          <w:szCs w:val="28"/>
          <w:lang w:val="ru-RU"/>
        </w:rPr>
        <w:t>фоническая сказка «Петя и волк»: тема Пети</w:t>
      </w:r>
    </w:p>
    <w:p w:rsidR="00BE73B7" w:rsidRPr="00153B76" w:rsidRDefault="008F236A" w:rsidP="00F222E1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Ж.Ф. Рамо Тамбурин</w:t>
      </w:r>
    </w:p>
    <w:p w:rsidR="008F236A" w:rsidRDefault="008F236A" w:rsidP="00153B76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П.И. Чайковский</w:t>
      </w:r>
      <w:r w:rsidR="00F24622">
        <w:rPr>
          <w:rFonts w:ascii="Times New Roman" w:hAnsi="Times New Roman" w:cs="Times New Roman"/>
          <w:sz w:val="28"/>
          <w:szCs w:val="28"/>
          <w:lang w:val="ru-RU"/>
        </w:rPr>
        <w:t xml:space="preserve"> «</w:t>
      </w:r>
      <w:r w:rsidR="009E1BDE">
        <w:rPr>
          <w:rFonts w:ascii="Times New Roman" w:hAnsi="Times New Roman" w:cs="Times New Roman"/>
          <w:sz w:val="28"/>
          <w:szCs w:val="28"/>
          <w:lang w:val="ru-RU"/>
        </w:rPr>
        <w:t>Баркарола»,</w:t>
      </w:r>
      <w:r>
        <w:rPr>
          <w:rFonts w:ascii="Times New Roman" w:hAnsi="Times New Roman" w:cs="Times New Roman"/>
          <w:sz w:val="28"/>
          <w:szCs w:val="28"/>
          <w:lang w:val="ru-RU"/>
        </w:rPr>
        <w:t xml:space="preserve"> «Детский альбом»:</w:t>
      </w:r>
      <w:r w:rsidR="00BE73B7" w:rsidRPr="00153B76">
        <w:rPr>
          <w:rFonts w:ascii="Times New Roman" w:hAnsi="Times New Roman" w:cs="Times New Roman"/>
          <w:sz w:val="28"/>
          <w:szCs w:val="28"/>
          <w:lang w:val="ru-RU"/>
        </w:rPr>
        <w:t xml:space="preserve">  «У</w:t>
      </w:r>
      <w:r>
        <w:rPr>
          <w:rFonts w:ascii="Times New Roman" w:hAnsi="Times New Roman" w:cs="Times New Roman"/>
          <w:sz w:val="28"/>
          <w:szCs w:val="28"/>
          <w:lang w:val="ru-RU"/>
        </w:rPr>
        <w:t>тренняя молитва»</w:t>
      </w:r>
    </w:p>
    <w:p w:rsidR="008F236A" w:rsidRDefault="008F236A" w:rsidP="00153B76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Ф. Шопен</w:t>
      </w:r>
      <w:r w:rsidR="00153B76">
        <w:rPr>
          <w:rFonts w:ascii="Times New Roman" w:hAnsi="Times New Roman" w:cs="Times New Roman"/>
          <w:sz w:val="28"/>
          <w:szCs w:val="28"/>
          <w:lang w:val="ru-RU"/>
        </w:rPr>
        <w:t xml:space="preserve"> Пре</w:t>
      </w:r>
      <w:r w:rsidR="00BE73B7" w:rsidRPr="00153B76">
        <w:rPr>
          <w:rFonts w:ascii="Times New Roman" w:hAnsi="Times New Roman" w:cs="Times New Roman"/>
          <w:sz w:val="28"/>
          <w:szCs w:val="28"/>
          <w:lang w:val="ru-RU"/>
        </w:rPr>
        <w:t>людия</w:t>
      </w:r>
      <w:r w:rsidR="009E1BDE">
        <w:rPr>
          <w:rFonts w:ascii="Times New Roman" w:hAnsi="Times New Roman" w:cs="Times New Roman"/>
          <w:sz w:val="28"/>
          <w:szCs w:val="28"/>
          <w:lang w:val="ru-RU"/>
        </w:rPr>
        <w:t>№ 7 Л</w:t>
      </w:r>
      <w:r>
        <w:rPr>
          <w:rFonts w:ascii="Times New Roman" w:hAnsi="Times New Roman" w:cs="Times New Roman"/>
          <w:sz w:val="28"/>
          <w:szCs w:val="28"/>
          <w:lang w:val="ru-RU"/>
        </w:rPr>
        <w:t>я мажор</w:t>
      </w:r>
    </w:p>
    <w:p w:rsidR="00BE73B7" w:rsidRPr="00153B76" w:rsidRDefault="009E1BDE" w:rsidP="00153B76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И.С. Бах</w:t>
      </w:r>
      <w:r w:rsidR="00BE73B7" w:rsidRPr="00153B76">
        <w:rPr>
          <w:rFonts w:ascii="Times New Roman" w:hAnsi="Times New Roman" w:cs="Times New Roman"/>
          <w:sz w:val="28"/>
          <w:szCs w:val="28"/>
          <w:lang w:val="ru-RU"/>
        </w:rPr>
        <w:t xml:space="preserve"> Маленьк</w:t>
      </w:r>
      <w:r w:rsidR="008F236A">
        <w:rPr>
          <w:rFonts w:ascii="Times New Roman" w:hAnsi="Times New Roman" w:cs="Times New Roman"/>
          <w:sz w:val="28"/>
          <w:szCs w:val="28"/>
          <w:lang w:val="ru-RU"/>
        </w:rPr>
        <w:t>ие прелюдии</w:t>
      </w:r>
    </w:p>
    <w:p w:rsidR="00BE73B7" w:rsidRPr="00153B76" w:rsidRDefault="008F236A" w:rsidP="00F222E1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i/>
          <w:sz w:val="28"/>
          <w:szCs w:val="28"/>
          <w:lang w:val="ru-RU"/>
        </w:rPr>
        <w:t>2-х и 3-</w:t>
      </w:r>
      <w:r w:rsidR="00BE73B7" w:rsidRPr="007C6A92">
        <w:rPr>
          <w:rFonts w:ascii="Times New Roman" w:hAnsi="Times New Roman" w:cs="Times New Roman"/>
          <w:i/>
          <w:sz w:val="28"/>
          <w:szCs w:val="28"/>
          <w:lang w:val="ru-RU"/>
        </w:rPr>
        <w:t>частные формы</w:t>
      </w:r>
      <w:r w:rsidR="00BE73B7" w:rsidRPr="00153B76">
        <w:rPr>
          <w:rFonts w:ascii="Times New Roman" w:hAnsi="Times New Roman" w:cs="Times New Roman"/>
          <w:sz w:val="28"/>
          <w:szCs w:val="28"/>
          <w:lang w:val="ru-RU"/>
        </w:rPr>
        <w:t>:</w:t>
      </w:r>
    </w:p>
    <w:p w:rsidR="008F236A" w:rsidRDefault="009E1BDE" w:rsidP="008F236A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П.И.</w:t>
      </w:r>
      <w:r w:rsidR="008F236A">
        <w:rPr>
          <w:rFonts w:ascii="Times New Roman" w:hAnsi="Times New Roman" w:cs="Times New Roman"/>
          <w:sz w:val="28"/>
          <w:szCs w:val="28"/>
          <w:lang w:val="ru-RU"/>
        </w:rPr>
        <w:t>Чайковский «Детский альбом»: «</w:t>
      </w:r>
      <w:r w:rsidR="00BE73B7" w:rsidRPr="00153B76">
        <w:rPr>
          <w:rFonts w:ascii="Times New Roman" w:hAnsi="Times New Roman" w:cs="Times New Roman"/>
          <w:sz w:val="28"/>
          <w:szCs w:val="28"/>
          <w:lang w:val="ru-RU"/>
        </w:rPr>
        <w:t xml:space="preserve">Шарманщик поет», </w:t>
      </w:r>
      <w:r w:rsidR="008F236A">
        <w:rPr>
          <w:rFonts w:ascii="Times New Roman" w:hAnsi="Times New Roman" w:cs="Times New Roman"/>
          <w:sz w:val="28"/>
          <w:szCs w:val="28"/>
          <w:lang w:val="ru-RU"/>
        </w:rPr>
        <w:t>«</w:t>
      </w:r>
      <w:r w:rsidR="007C6A92">
        <w:rPr>
          <w:rFonts w:ascii="Times New Roman" w:hAnsi="Times New Roman" w:cs="Times New Roman"/>
          <w:sz w:val="28"/>
          <w:szCs w:val="28"/>
          <w:lang w:val="ru-RU"/>
        </w:rPr>
        <w:t>Ста</w:t>
      </w:r>
      <w:r w:rsidR="008F236A">
        <w:rPr>
          <w:rFonts w:ascii="Times New Roman" w:hAnsi="Times New Roman" w:cs="Times New Roman"/>
          <w:sz w:val="28"/>
          <w:szCs w:val="28"/>
          <w:lang w:val="ru-RU"/>
        </w:rPr>
        <w:t>ринная французская песенка»</w:t>
      </w:r>
    </w:p>
    <w:p w:rsidR="00BE73B7" w:rsidRPr="00153B76" w:rsidRDefault="00BE73B7" w:rsidP="008F236A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153B76">
        <w:rPr>
          <w:rFonts w:ascii="Times New Roman" w:hAnsi="Times New Roman" w:cs="Times New Roman"/>
          <w:sz w:val="28"/>
          <w:szCs w:val="28"/>
          <w:lang w:val="ru-RU"/>
        </w:rPr>
        <w:t>Р</w:t>
      </w:r>
      <w:r w:rsidR="008F236A">
        <w:rPr>
          <w:rFonts w:ascii="Times New Roman" w:hAnsi="Times New Roman" w:cs="Times New Roman"/>
          <w:sz w:val="28"/>
          <w:szCs w:val="28"/>
          <w:lang w:val="ru-RU"/>
        </w:rPr>
        <w:t>.</w:t>
      </w:r>
      <w:r w:rsidRPr="00153B76">
        <w:rPr>
          <w:rFonts w:ascii="Times New Roman" w:hAnsi="Times New Roman" w:cs="Times New Roman"/>
          <w:sz w:val="28"/>
          <w:szCs w:val="28"/>
          <w:lang w:val="ru-RU"/>
        </w:rPr>
        <w:t xml:space="preserve"> Шуман « Первая утрата» и др. п</w:t>
      </w:r>
      <w:r w:rsidR="006A6884">
        <w:rPr>
          <w:rFonts w:ascii="Times New Roman" w:hAnsi="Times New Roman" w:cs="Times New Roman"/>
          <w:sz w:val="28"/>
          <w:szCs w:val="28"/>
          <w:lang w:val="ru-RU"/>
        </w:rPr>
        <w:t>ьесы и песни по выбору педагога</w:t>
      </w:r>
    </w:p>
    <w:p w:rsidR="00BE73B7" w:rsidRPr="00153B76" w:rsidRDefault="00BE73B7" w:rsidP="00F222E1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7C6A92">
        <w:rPr>
          <w:rFonts w:ascii="Times New Roman" w:hAnsi="Times New Roman" w:cs="Times New Roman"/>
          <w:i/>
          <w:sz w:val="28"/>
          <w:szCs w:val="28"/>
          <w:lang w:val="ru-RU"/>
        </w:rPr>
        <w:t>Рондо</w:t>
      </w:r>
      <w:r w:rsidRPr="00153B76">
        <w:rPr>
          <w:rFonts w:ascii="Times New Roman" w:hAnsi="Times New Roman" w:cs="Times New Roman"/>
          <w:sz w:val="28"/>
          <w:szCs w:val="28"/>
          <w:lang w:val="ru-RU"/>
        </w:rPr>
        <w:t>:</w:t>
      </w:r>
    </w:p>
    <w:p w:rsidR="00153B76" w:rsidRDefault="006A6884" w:rsidP="00F222E1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Ж.Ф. Рамо Тамбурин</w:t>
      </w:r>
    </w:p>
    <w:p w:rsidR="00153B76" w:rsidRDefault="006A6884" w:rsidP="00F222E1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Д.Б. Кабалевский Рондо-токката</w:t>
      </w:r>
    </w:p>
    <w:p w:rsidR="007C6A92" w:rsidRDefault="006A6884" w:rsidP="00F222E1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М.И. Глинка</w:t>
      </w:r>
      <w:r w:rsidR="00BE73B7" w:rsidRPr="00153B76">
        <w:rPr>
          <w:rFonts w:ascii="Times New Roman" w:hAnsi="Times New Roman" w:cs="Times New Roman"/>
          <w:sz w:val="28"/>
          <w:szCs w:val="28"/>
          <w:lang w:val="ru-RU"/>
        </w:rPr>
        <w:t xml:space="preserve"> опера «Рус</w:t>
      </w:r>
      <w:r>
        <w:rPr>
          <w:rFonts w:ascii="Times New Roman" w:hAnsi="Times New Roman" w:cs="Times New Roman"/>
          <w:sz w:val="28"/>
          <w:szCs w:val="28"/>
          <w:lang w:val="ru-RU"/>
        </w:rPr>
        <w:t>лан и Людмила»: Рондо Фарлафа</w:t>
      </w:r>
    </w:p>
    <w:p w:rsidR="008F3704" w:rsidRDefault="006A6884" w:rsidP="008F3704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С.С. Прокофьев</w:t>
      </w:r>
      <w:r w:rsidR="00BE73B7" w:rsidRPr="00153B76">
        <w:rPr>
          <w:rFonts w:ascii="Times New Roman" w:hAnsi="Times New Roman" w:cs="Times New Roman"/>
          <w:sz w:val="28"/>
          <w:szCs w:val="28"/>
          <w:lang w:val="ru-RU"/>
        </w:rPr>
        <w:t xml:space="preserve"> опера «Любовь к трем апельсинам»</w:t>
      </w:r>
      <w:r>
        <w:rPr>
          <w:rFonts w:ascii="Times New Roman" w:hAnsi="Times New Roman" w:cs="Times New Roman"/>
          <w:sz w:val="28"/>
          <w:szCs w:val="28"/>
          <w:lang w:val="ru-RU"/>
        </w:rPr>
        <w:t>:</w:t>
      </w:r>
      <w:r w:rsidR="00BE73B7" w:rsidRPr="00153B76">
        <w:rPr>
          <w:rFonts w:ascii="Times New Roman" w:hAnsi="Times New Roman" w:cs="Times New Roman"/>
          <w:sz w:val="28"/>
          <w:szCs w:val="28"/>
          <w:lang w:val="ru-RU"/>
        </w:rPr>
        <w:t xml:space="preserve"> Марш, </w:t>
      </w:r>
      <w:r w:rsidR="008F3704">
        <w:rPr>
          <w:rFonts w:ascii="Times New Roman" w:hAnsi="Times New Roman" w:cs="Times New Roman"/>
          <w:sz w:val="28"/>
          <w:szCs w:val="28"/>
          <w:lang w:val="ru-RU"/>
        </w:rPr>
        <w:t xml:space="preserve">балет «Ромео и Джульетта»: </w:t>
      </w:r>
      <w:r w:rsidR="008F3704" w:rsidRPr="00153B76">
        <w:rPr>
          <w:rFonts w:ascii="Times New Roman" w:hAnsi="Times New Roman" w:cs="Times New Roman"/>
          <w:sz w:val="28"/>
          <w:szCs w:val="28"/>
          <w:lang w:val="ru-RU"/>
        </w:rPr>
        <w:t>Джульетта-девочка</w:t>
      </w:r>
    </w:p>
    <w:p w:rsidR="00BE73B7" w:rsidRPr="00153B76" w:rsidRDefault="007C6A92" w:rsidP="00F222E1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В.А. Моцарт, опера «Свадьба Фи</w:t>
      </w:r>
      <w:r w:rsidR="00BE73B7" w:rsidRPr="00153B76">
        <w:rPr>
          <w:rFonts w:ascii="Times New Roman" w:hAnsi="Times New Roman" w:cs="Times New Roman"/>
          <w:sz w:val="28"/>
          <w:szCs w:val="28"/>
          <w:lang w:val="ru-RU"/>
        </w:rPr>
        <w:t>гаро</w:t>
      </w:r>
      <w:r w:rsidR="006A6884">
        <w:rPr>
          <w:rFonts w:ascii="Times New Roman" w:hAnsi="Times New Roman" w:cs="Times New Roman"/>
          <w:sz w:val="28"/>
          <w:szCs w:val="28"/>
          <w:lang w:val="ru-RU"/>
        </w:rPr>
        <w:t>»: ария Фигаро «Мальчик резвый»</w:t>
      </w:r>
    </w:p>
    <w:p w:rsidR="00BE73B7" w:rsidRPr="00153B76" w:rsidRDefault="006A6884" w:rsidP="00F222E1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А. Вивальди «Времена года»</w:t>
      </w:r>
    </w:p>
    <w:p w:rsidR="00BE73B7" w:rsidRPr="00153B76" w:rsidRDefault="00BE73B7" w:rsidP="00F222E1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153B76">
        <w:rPr>
          <w:rFonts w:ascii="Times New Roman" w:hAnsi="Times New Roman" w:cs="Times New Roman"/>
          <w:sz w:val="28"/>
          <w:szCs w:val="28"/>
          <w:lang w:val="ru-RU"/>
        </w:rPr>
        <w:t xml:space="preserve">А.П. </w:t>
      </w:r>
      <w:r w:rsidR="006A6884">
        <w:rPr>
          <w:rFonts w:ascii="Times New Roman" w:hAnsi="Times New Roman" w:cs="Times New Roman"/>
          <w:sz w:val="28"/>
          <w:szCs w:val="28"/>
          <w:lang w:val="ru-RU"/>
        </w:rPr>
        <w:t>Бородин романс «Спящая княжна»</w:t>
      </w:r>
    </w:p>
    <w:p w:rsidR="00BE73B7" w:rsidRPr="00153B76" w:rsidRDefault="00BE73B7" w:rsidP="00F222E1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7C6A92">
        <w:rPr>
          <w:rFonts w:ascii="Times New Roman" w:hAnsi="Times New Roman" w:cs="Times New Roman"/>
          <w:i/>
          <w:sz w:val="28"/>
          <w:szCs w:val="28"/>
          <w:lang w:val="ru-RU"/>
        </w:rPr>
        <w:t>Вариации</w:t>
      </w:r>
      <w:r w:rsidRPr="00153B76">
        <w:rPr>
          <w:rFonts w:ascii="Times New Roman" w:hAnsi="Times New Roman" w:cs="Times New Roman"/>
          <w:sz w:val="28"/>
          <w:szCs w:val="28"/>
          <w:lang w:val="ru-RU"/>
        </w:rPr>
        <w:t>:</w:t>
      </w:r>
    </w:p>
    <w:p w:rsidR="007C6A92" w:rsidRDefault="006A6884" w:rsidP="00F222E1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Г.Ф. Гендель</w:t>
      </w:r>
      <w:r w:rsidR="008F3704">
        <w:rPr>
          <w:rFonts w:ascii="Times New Roman" w:hAnsi="Times New Roman" w:cs="Times New Roman"/>
          <w:sz w:val="28"/>
          <w:szCs w:val="28"/>
          <w:lang w:val="ru-RU"/>
        </w:rPr>
        <w:t xml:space="preserve"> Чакона</w:t>
      </w:r>
    </w:p>
    <w:p w:rsidR="007C6A92" w:rsidRDefault="006A6884" w:rsidP="00F222E1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В.А. Моцарт</w:t>
      </w:r>
      <w:r w:rsidR="00BE73B7" w:rsidRPr="00153B76">
        <w:rPr>
          <w:rFonts w:ascii="Times New Roman" w:hAnsi="Times New Roman" w:cs="Times New Roman"/>
          <w:sz w:val="28"/>
          <w:szCs w:val="28"/>
          <w:lang w:val="ru-RU"/>
        </w:rPr>
        <w:t xml:space="preserve"> опера «Волшебная флейта»</w:t>
      </w:r>
      <w:r>
        <w:rPr>
          <w:rFonts w:ascii="Times New Roman" w:hAnsi="Times New Roman" w:cs="Times New Roman"/>
          <w:sz w:val="28"/>
          <w:szCs w:val="28"/>
          <w:lang w:val="ru-RU"/>
        </w:rPr>
        <w:t>:</w:t>
      </w:r>
      <w:r w:rsidR="008F3704">
        <w:rPr>
          <w:rFonts w:ascii="Times New Roman" w:hAnsi="Times New Roman" w:cs="Times New Roman"/>
          <w:sz w:val="28"/>
          <w:szCs w:val="28"/>
          <w:lang w:val="ru-RU"/>
        </w:rPr>
        <w:t>вариации на тему колокольчиков</w:t>
      </w:r>
    </w:p>
    <w:p w:rsidR="007C6A92" w:rsidRPr="006A6884" w:rsidRDefault="006A6884" w:rsidP="006A6884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lastRenderedPageBreak/>
        <w:t>М.И. Глинка опера «Руслан и Людмила»: «Персидский хор»</w:t>
      </w:r>
    </w:p>
    <w:p w:rsidR="00D435F9" w:rsidRDefault="002418A0" w:rsidP="00F222E1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2E7E52">
        <w:rPr>
          <w:rFonts w:ascii="Times New Roman" w:hAnsi="Times New Roman" w:cs="Times New Roman"/>
          <w:b/>
          <w:sz w:val="28"/>
          <w:szCs w:val="28"/>
          <w:u w:val="single"/>
          <w:lang w:val="ru-RU"/>
        </w:rPr>
        <w:t>Раздел 9:</w:t>
      </w:r>
      <w:r w:rsidR="00BE73B7" w:rsidRPr="007C6A92">
        <w:rPr>
          <w:rFonts w:ascii="Times New Roman" w:hAnsi="Times New Roman" w:cs="Times New Roman"/>
          <w:b/>
          <w:sz w:val="28"/>
          <w:szCs w:val="28"/>
          <w:lang w:val="ru-RU"/>
        </w:rPr>
        <w:t>Симфонический оркестр</w:t>
      </w:r>
      <w:r w:rsidR="00BE73B7" w:rsidRPr="002E7E52">
        <w:rPr>
          <w:rFonts w:ascii="Times New Roman" w:hAnsi="Times New Roman" w:cs="Times New Roman"/>
          <w:sz w:val="28"/>
          <w:szCs w:val="28"/>
          <w:lang w:val="ru-RU"/>
        </w:rPr>
        <w:t>.</w:t>
      </w:r>
    </w:p>
    <w:p w:rsidR="00D435F9" w:rsidRDefault="00BE73B7" w:rsidP="00F222E1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2E7E52">
        <w:rPr>
          <w:rFonts w:ascii="Times New Roman" w:hAnsi="Times New Roman" w:cs="Times New Roman"/>
          <w:sz w:val="28"/>
          <w:szCs w:val="28"/>
          <w:lang w:val="ru-RU"/>
        </w:rPr>
        <w:t xml:space="preserve"> Схема расположения инструментов в оркестре. «Биографии» отдельных музыкальных инструментов</w:t>
      </w:r>
      <w:r w:rsidR="006A6884">
        <w:rPr>
          <w:rFonts w:ascii="Times New Roman" w:hAnsi="Times New Roman" w:cs="Times New Roman"/>
          <w:sz w:val="28"/>
          <w:szCs w:val="28"/>
          <w:lang w:val="ru-RU"/>
        </w:rPr>
        <w:t>.</w:t>
      </w:r>
      <w:r w:rsidRPr="002E7E52">
        <w:rPr>
          <w:rFonts w:ascii="Times New Roman" w:hAnsi="Times New Roman" w:cs="Times New Roman"/>
          <w:sz w:val="28"/>
          <w:szCs w:val="28"/>
          <w:lang w:val="ru-RU"/>
        </w:rPr>
        <w:t xml:space="preserve"> Партитура. </w:t>
      </w:r>
    </w:p>
    <w:p w:rsidR="002418A0" w:rsidRPr="002E7E52" w:rsidRDefault="00BE73B7" w:rsidP="00F222E1">
      <w:pPr>
        <w:jc w:val="both"/>
        <w:rPr>
          <w:rFonts w:ascii="Times New Roman" w:hAnsi="Times New Roman" w:cs="Times New Roman"/>
          <w:b/>
          <w:sz w:val="28"/>
          <w:szCs w:val="28"/>
          <w:u w:val="single"/>
          <w:lang w:val="ru-RU"/>
        </w:rPr>
      </w:pPr>
      <w:r w:rsidRPr="002E7E52">
        <w:rPr>
          <w:rFonts w:ascii="Times New Roman" w:hAnsi="Times New Roman" w:cs="Times New Roman"/>
          <w:sz w:val="28"/>
          <w:szCs w:val="28"/>
          <w:lang w:val="ru-RU"/>
        </w:rPr>
        <w:t>Индивидуальные сообщения о музыкальных инструментах и композиторах.Определение на слух тембров инструментов.</w:t>
      </w:r>
    </w:p>
    <w:p w:rsidR="002418A0" w:rsidRPr="007C6A92" w:rsidRDefault="002418A0" w:rsidP="00F222E1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2E7E52">
        <w:rPr>
          <w:rFonts w:ascii="Times New Roman" w:hAnsi="Times New Roman" w:cs="Times New Roman"/>
          <w:sz w:val="28"/>
          <w:szCs w:val="28"/>
          <w:u w:val="single"/>
          <w:lang w:val="ru-RU"/>
        </w:rPr>
        <w:t>Самостоятельная работа:</w:t>
      </w:r>
      <w:r w:rsidR="00BE73B7" w:rsidRPr="007C6A92">
        <w:rPr>
          <w:rFonts w:ascii="Times New Roman" w:hAnsi="Times New Roman" w:cs="Times New Roman"/>
          <w:sz w:val="28"/>
          <w:szCs w:val="28"/>
          <w:lang w:val="ru-RU"/>
        </w:rPr>
        <w:t>Изготовление карточек - рисунков инструментов симфонического оркестра</w:t>
      </w:r>
      <w:r w:rsidR="006A6884">
        <w:rPr>
          <w:rFonts w:ascii="Times New Roman" w:hAnsi="Times New Roman" w:cs="Times New Roman"/>
          <w:sz w:val="28"/>
          <w:szCs w:val="28"/>
          <w:lang w:val="ru-RU"/>
        </w:rPr>
        <w:t>.</w:t>
      </w:r>
    </w:p>
    <w:p w:rsidR="006A6884" w:rsidRDefault="008B02CD" w:rsidP="00F222E1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u w:val="single"/>
          <w:lang w:val="ru-RU"/>
        </w:rPr>
        <w:t>Музыкальный</w:t>
      </w:r>
      <w:r w:rsidR="002418A0" w:rsidRPr="002E7E52">
        <w:rPr>
          <w:rFonts w:ascii="Times New Roman" w:hAnsi="Times New Roman" w:cs="Times New Roman"/>
          <w:sz w:val="28"/>
          <w:szCs w:val="28"/>
          <w:u w:val="single"/>
          <w:lang w:val="ru-RU"/>
        </w:rPr>
        <w:t xml:space="preserve"> материал:</w:t>
      </w:r>
    </w:p>
    <w:p w:rsidR="007C6A92" w:rsidRDefault="00BE73B7" w:rsidP="00F222E1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7C6A92">
        <w:rPr>
          <w:rFonts w:ascii="Times New Roman" w:hAnsi="Times New Roman" w:cs="Times New Roman"/>
          <w:sz w:val="28"/>
          <w:szCs w:val="28"/>
          <w:lang w:val="ru-RU"/>
        </w:rPr>
        <w:t>Б. Бриттен-Перс</w:t>
      </w:r>
      <w:r w:rsidR="006A6884">
        <w:rPr>
          <w:rFonts w:ascii="Times New Roman" w:hAnsi="Times New Roman" w:cs="Times New Roman"/>
          <w:sz w:val="28"/>
          <w:szCs w:val="28"/>
          <w:lang w:val="ru-RU"/>
        </w:rPr>
        <w:t>елл «Путешествие по оркестру»</w:t>
      </w:r>
    </w:p>
    <w:p w:rsidR="007C6A92" w:rsidRDefault="007C6A92" w:rsidP="00F222E1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Э. Григ «</w:t>
      </w:r>
      <w:r w:rsidR="006A6884">
        <w:rPr>
          <w:rFonts w:ascii="Times New Roman" w:hAnsi="Times New Roman" w:cs="Times New Roman"/>
          <w:sz w:val="28"/>
          <w:szCs w:val="28"/>
          <w:lang w:val="ru-RU"/>
        </w:rPr>
        <w:t>Танец Анитры»</w:t>
      </w:r>
    </w:p>
    <w:p w:rsidR="00BE73B7" w:rsidRPr="007C6A92" w:rsidRDefault="006A6884" w:rsidP="00F222E1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В.А. Моцарт</w:t>
      </w:r>
      <w:r w:rsidR="00BE73B7" w:rsidRPr="007C6A92">
        <w:rPr>
          <w:rFonts w:ascii="Times New Roman" w:hAnsi="Times New Roman" w:cs="Times New Roman"/>
          <w:sz w:val="28"/>
          <w:szCs w:val="28"/>
          <w:lang w:val="ru-RU"/>
        </w:rPr>
        <w:t xml:space="preserve"> Ко</w:t>
      </w:r>
      <w:r>
        <w:rPr>
          <w:rFonts w:ascii="Times New Roman" w:hAnsi="Times New Roman" w:cs="Times New Roman"/>
          <w:sz w:val="28"/>
          <w:szCs w:val="28"/>
          <w:lang w:val="ru-RU"/>
        </w:rPr>
        <w:t>нцерт для валторны № 4, часть 3</w:t>
      </w:r>
    </w:p>
    <w:p w:rsidR="00BE73B7" w:rsidRPr="007C6A92" w:rsidRDefault="006A6884" w:rsidP="00F222E1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П.И.Чайковский балет «Щелкунчик»:</w:t>
      </w:r>
      <w:r w:rsidR="00BE73B7" w:rsidRPr="007C6A92">
        <w:rPr>
          <w:rFonts w:ascii="Times New Roman" w:hAnsi="Times New Roman" w:cs="Times New Roman"/>
          <w:sz w:val="28"/>
          <w:szCs w:val="28"/>
          <w:lang w:val="ru-RU"/>
        </w:rPr>
        <w:t xml:space="preserve"> Вальс цвето</w:t>
      </w:r>
      <w:r>
        <w:rPr>
          <w:rFonts w:ascii="Times New Roman" w:hAnsi="Times New Roman" w:cs="Times New Roman"/>
          <w:sz w:val="28"/>
          <w:szCs w:val="28"/>
          <w:lang w:val="ru-RU"/>
        </w:rPr>
        <w:t>в и Испанский танец («Шоколад»)</w:t>
      </w:r>
    </w:p>
    <w:p w:rsidR="00BE73B7" w:rsidRPr="007C6A92" w:rsidRDefault="006A6884" w:rsidP="00F222E1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П.И. Чайковский балет «Лебединое озеро»: Неаполитанский танец</w:t>
      </w:r>
    </w:p>
    <w:p w:rsidR="008B02CD" w:rsidRDefault="00BE73B7" w:rsidP="006A6884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7C6A92">
        <w:rPr>
          <w:rFonts w:ascii="Times New Roman" w:hAnsi="Times New Roman" w:cs="Times New Roman"/>
          <w:sz w:val="28"/>
          <w:szCs w:val="28"/>
          <w:lang w:val="ru-RU"/>
        </w:rPr>
        <w:t>К.В. Глюк</w:t>
      </w:r>
      <w:r w:rsidR="006A6884">
        <w:rPr>
          <w:rFonts w:ascii="Times New Roman" w:hAnsi="Times New Roman" w:cs="Times New Roman"/>
          <w:sz w:val="28"/>
          <w:szCs w:val="28"/>
          <w:lang w:val="ru-RU"/>
        </w:rPr>
        <w:t xml:space="preserve"> опера «Орфей»: Мелодия</w:t>
      </w:r>
    </w:p>
    <w:p w:rsidR="00D435F9" w:rsidRPr="00475C16" w:rsidRDefault="00D435F9" w:rsidP="00475C16">
      <w:pPr>
        <w:spacing w:line="240" w:lineRule="auto"/>
        <w:jc w:val="both"/>
        <w:rPr>
          <w:rFonts w:ascii="Times New Roman" w:hAnsi="Times New Roman" w:cs="Times New Roman"/>
          <w:sz w:val="16"/>
          <w:szCs w:val="16"/>
          <w:lang w:val="ru-RU"/>
        </w:rPr>
      </w:pPr>
    </w:p>
    <w:p w:rsidR="00D435F9" w:rsidRPr="006A6884" w:rsidRDefault="00D435F9" w:rsidP="006A6884">
      <w:pPr>
        <w:pStyle w:val="a5"/>
        <w:numPr>
          <w:ilvl w:val="0"/>
          <w:numId w:val="1"/>
        </w:numPr>
        <w:ind w:left="0" w:firstLine="0"/>
        <w:jc w:val="center"/>
        <w:rPr>
          <w:rFonts w:ascii="Times New Roman" w:hAnsi="Times New Roman" w:cs="Times New Roman"/>
          <w:b/>
          <w:sz w:val="28"/>
          <w:szCs w:val="28"/>
          <w:lang w:val="ru-RU"/>
        </w:rPr>
      </w:pPr>
      <w:r w:rsidRPr="00F24622">
        <w:rPr>
          <w:rFonts w:ascii="Times New Roman" w:hAnsi="Times New Roman" w:cs="Times New Roman"/>
          <w:b/>
          <w:sz w:val="28"/>
          <w:szCs w:val="28"/>
          <w:lang w:val="ru-RU"/>
        </w:rPr>
        <w:t>Требования к уровню подготовки</w:t>
      </w:r>
      <w:r w:rsidR="00F24622">
        <w:rPr>
          <w:rFonts w:ascii="Times New Roman" w:hAnsi="Times New Roman" w:cs="Times New Roman"/>
          <w:b/>
          <w:sz w:val="28"/>
          <w:szCs w:val="28"/>
          <w:lang w:val="ru-RU"/>
        </w:rPr>
        <w:t>обучающихся</w:t>
      </w:r>
    </w:p>
    <w:p w:rsidR="003E0FA8" w:rsidRDefault="0011162F" w:rsidP="00F24622">
      <w:pPr>
        <w:pStyle w:val="a5"/>
        <w:ind w:left="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 xml:space="preserve">Раздел содержит </w:t>
      </w:r>
      <w:r w:rsidR="0023093B">
        <w:rPr>
          <w:rFonts w:ascii="Times New Roman" w:hAnsi="Times New Roman" w:cs="Times New Roman"/>
          <w:sz w:val="28"/>
          <w:szCs w:val="28"/>
          <w:lang w:val="ru-RU"/>
        </w:rPr>
        <w:t>перечень знаний умений и навыков, приобретение которых обеспечивает программа  «Слушание музыки»:</w:t>
      </w:r>
    </w:p>
    <w:p w:rsidR="00F24622" w:rsidRPr="00F24622" w:rsidRDefault="00F24622" w:rsidP="00F24622">
      <w:pPr>
        <w:ind w:firstLine="708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 xml:space="preserve">- </w:t>
      </w:r>
      <w:r w:rsidRPr="00F24622">
        <w:rPr>
          <w:rFonts w:ascii="Times New Roman" w:hAnsi="Times New Roman" w:cs="Times New Roman"/>
          <w:sz w:val="28"/>
          <w:szCs w:val="28"/>
          <w:lang w:val="ru-RU"/>
        </w:rPr>
        <w:t>наличие первоначальных знаний о музыке, как виде искусства, ее основных составляющих, в том числе о музыкальных инструментах, исполнительских коллективах (хоровых, оркестровых), основных жанрах;</w:t>
      </w:r>
    </w:p>
    <w:p w:rsidR="00F24622" w:rsidRPr="00F24622" w:rsidRDefault="00F24622" w:rsidP="00F24622">
      <w:pPr>
        <w:ind w:firstLine="708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 xml:space="preserve">- </w:t>
      </w:r>
      <w:r w:rsidRPr="00F24622">
        <w:rPr>
          <w:rFonts w:ascii="Times New Roman" w:hAnsi="Times New Roman" w:cs="Times New Roman"/>
          <w:sz w:val="28"/>
          <w:szCs w:val="28"/>
          <w:lang w:val="ru-RU"/>
        </w:rPr>
        <w:t>способность проявлять эмоциональное сопереживание в процессе восприятия музыкального произведения</w:t>
      </w:r>
      <w:r w:rsidR="006A6884">
        <w:rPr>
          <w:rFonts w:ascii="Times New Roman" w:hAnsi="Times New Roman" w:cs="Times New Roman"/>
          <w:sz w:val="28"/>
          <w:szCs w:val="28"/>
          <w:lang w:val="ru-RU"/>
        </w:rPr>
        <w:t>;</w:t>
      </w:r>
    </w:p>
    <w:p w:rsidR="00F24622" w:rsidRDefault="00F24622" w:rsidP="00F24622">
      <w:pPr>
        <w:ind w:firstLine="708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 xml:space="preserve">- </w:t>
      </w:r>
      <w:r w:rsidRPr="00F24622">
        <w:rPr>
          <w:rFonts w:ascii="Times New Roman" w:hAnsi="Times New Roman" w:cs="Times New Roman"/>
          <w:sz w:val="28"/>
          <w:szCs w:val="28"/>
          <w:lang w:val="ru-RU"/>
        </w:rPr>
        <w:t>умение проанализировать и рассказать о своем впечатлении от прослушанного музыкального произведения, провести ассоциативные связи с фактами своего жизненного опыта или произ</w:t>
      </w:r>
      <w:r>
        <w:rPr>
          <w:rFonts w:ascii="Times New Roman" w:hAnsi="Times New Roman" w:cs="Times New Roman"/>
          <w:sz w:val="28"/>
          <w:szCs w:val="28"/>
          <w:lang w:val="ru-RU"/>
        </w:rPr>
        <w:t>ведениями других видов искусств;</w:t>
      </w:r>
    </w:p>
    <w:p w:rsidR="00F24622" w:rsidRDefault="00F24622" w:rsidP="00F24622">
      <w:pPr>
        <w:pStyle w:val="a5"/>
        <w:ind w:left="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- первоначальные представления об особенностях музыкального языка и средствах выразительности;</w:t>
      </w:r>
    </w:p>
    <w:p w:rsidR="00F24622" w:rsidRPr="00F24622" w:rsidRDefault="00F24622" w:rsidP="00F24622">
      <w:pPr>
        <w:pStyle w:val="a5"/>
        <w:ind w:left="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lastRenderedPageBreak/>
        <w:t>- владение навыками восприятия музыкального образа и умение передавать свое впечатление в словесной характеристике (эпитеты, сравнения, ассоциации).</w:t>
      </w:r>
    </w:p>
    <w:p w:rsidR="00F24622" w:rsidRPr="00F24622" w:rsidRDefault="00F24622" w:rsidP="00F24622">
      <w:pPr>
        <w:pStyle w:val="a3"/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F24622">
        <w:rPr>
          <w:rFonts w:ascii="Times New Roman" w:hAnsi="Times New Roman" w:cs="Times New Roman"/>
          <w:sz w:val="28"/>
          <w:szCs w:val="28"/>
        </w:rPr>
        <w:t>Педагог оценивает следующие виды деятельности учащихся:</w:t>
      </w:r>
    </w:p>
    <w:p w:rsidR="00F24622" w:rsidRPr="00F24622" w:rsidRDefault="00F24622" w:rsidP="00F24622">
      <w:pPr>
        <w:pStyle w:val="a3"/>
        <w:widowControl/>
        <w:numPr>
          <w:ilvl w:val="0"/>
          <w:numId w:val="18"/>
        </w:numPr>
        <w:shd w:val="clear" w:color="auto" w:fill="auto"/>
        <w:tabs>
          <w:tab w:val="left" w:pos="993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24622">
        <w:rPr>
          <w:rFonts w:ascii="Times New Roman" w:hAnsi="Times New Roman" w:cs="Times New Roman"/>
          <w:sz w:val="28"/>
          <w:szCs w:val="28"/>
        </w:rPr>
        <w:t>умение давать характеристику музыкальному произведению;</w:t>
      </w:r>
    </w:p>
    <w:p w:rsidR="00F24622" w:rsidRPr="00F24622" w:rsidRDefault="00F24622" w:rsidP="00F24622">
      <w:pPr>
        <w:pStyle w:val="a3"/>
        <w:widowControl/>
        <w:numPr>
          <w:ilvl w:val="0"/>
          <w:numId w:val="18"/>
        </w:numPr>
        <w:shd w:val="clear" w:color="auto" w:fill="auto"/>
        <w:tabs>
          <w:tab w:val="left" w:pos="993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24622">
        <w:rPr>
          <w:rFonts w:ascii="Times New Roman" w:hAnsi="Times New Roman" w:cs="Times New Roman"/>
          <w:sz w:val="28"/>
          <w:szCs w:val="28"/>
        </w:rPr>
        <w:t>создание музыкального сочинения;</w:t>
      </w:r>
    </w:p>
    <w:p w:rsidR="00F24622" w:rsidRPr="00F24622" w:rsidRDefault="00F24622" w:rsidP="00F24622">
      <w:pPr>
        <w:pStyle w:val="a3"/>
        <w:widowControl/>
        <w:numPr>
          <w:ilvl w:val="0"/>
          <w:numId w:val="18"/>
        </w:numPr>
        <w:shd w:val="clear" w:color="auto" w:fill="auto"/>
        <w:tabs>
          <w:tab w:val="left" w:pos="993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24622">
        <w:rPr>
          <w:rFonts w:ascii="Times New Roman" w:hAnsi="Times New Roman" w:cs="Times New Roman"/>
          <w:sz w:val="28"/>
          <w:szCs w:val="28"/>
        </w:rPr>
        <w:t xml:space="preserve"> «узнавание» музыкальных произведений;</w:t>
      </w:r>
    </w:p>
    <w:p w:rsidR="00F24622" w:rsidRPr="00F24622" w:rsidRDefault="00F24622" w:rsidP="00F24622">
      <w:pPr>
        <w:pStyle w:val="a3"/>
        <w:widowControl/>
        <w:numPr>
          <w:ilvl w:val="0"/>
          <w:numId w:val="18"/>
        </w:numPr>
        <w:shd w:val="clear" w:color="auto" w:fill="auto"/>
        <w:tabs>
          <w:tab w:val="left" w:pos="993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24622">
        <w:rPr>
          <w:rFonts w:ascii="Times New Roman" w:hAnsi="Times New Roman" w:cs="Times New Roman"/>
          <w:sz w:val="28"/>
          <w:szCs w:val="28"/>
        </w:rPr>
        <w:t xml:space="preserve"> элементарный анализ строения музыкальных произведений.</w:t>
      </w:r>
    </w:p>
    <w:p w:rsidR="004B2517" w:rsidRDefault="004B2517" w:rsidP="00F24622">
      <w:pPr>
        <w:pStyle w:val="a5"/>
        <w:ind w:left="0"/>
        <w:jc w:val="both"/>
        <w:rPr>
          <w:rFonts w:ascii="Times New Roman" w:hAnsi="Times New Roman" w:cs="Times New Roman"/>
          <w:sz w:val="28"/>
          <w:szCs w:val="28"/>
          <w:lang w:val="ru-RU"/>
        </w:rPr>
      </w:pPr>
    </w:p>
    <w:p w:rsidR="00236E99" w:rsidRDefault="00FB0600" w:rsidP="00F24622">
      <w:pPr>
        <w:pStyle w:val="a5"/>
        <w:numPr>
          <w:ilvl w:val="0"/>
          <w:numId w:val="1"/>
        </w:numPr>
        <w:tabs>
          <w:tab w:val="left" w:pos="709"/>
        </w:tabs>
        <w:ind w:left="0" w:firstLine="0"/>
        <w:jc w:val="center"/>
        <w:rPr>
          <w:rFonts w:ascii="Times New Roman" w:hAnsi="Times New Roman" w:cs="Times New Roman"/>
          <w:b/>
          <w:sz w:val="28"/>
          <w:szCs w:val="28"/>
          <w:lang w:val="ru-RU"/>
        </w:rPr>
      </w:pPr>
      <w:r w:rsidRPr="00F24622">
        <w:rPr>
          <w:rFonts w:ascii="Times New Roman" w:hAnsi="Times New Roman" w:cs="Times New Roman"/>
          <w:b/>
          <w:sz w:val="28"/>
          <w:szCs w:val="28"/>
          <w:lang w:val="ru-RU"/>
        </w:rPr>
        <w:t>Ф</w:t>
      </w:r>
      <w:r w:rsidR="00236E99" w:rsidRPr="00F24622">
        <w:rPr>
          <w:rFonts w:ascii="Times New Roman" w:hAnsi="Times New Roman" w:cs="Times New Roman"/>
          <w:b/>
          <w:sz w:val="28"/>
          <w:szCs w:val="28"/>
          <w:lang w:val="ru-RU"/>
        </w:rPr>
        <w:t>ормы и методы контроля, система оценок</w:t>
      </w:r>
    </w:p>
    <w:p w:rsidR="001D0355" w:rsidRPr="001D0355" w:rsidRDefault="001D0355" w:rsidP="001D0355">
      <w:pPr>
        <w:pStyle w:val="a3"/>
        <w:spacing w:after="0" w:line="360" w:lineRule="auto"/>
        <w:ind w:left="720" w:firstLine="0"/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 w:rsidRPr="001D0355">
        <w:rPr>
          <w:rFonts w:ascii="Times New Roman" w:hAnsi="Times New Roman" w:cs="Times New Roman"/>
          <w:b/>
          <w:i/>
          <w:sz w:val="28"/>
          <w:szCs w:val="28"/>
        </w:rPr>
        <w:t>Аттестация</w:t>
      </w:r>
      <w:r>
        <w:rPr>
          <w:rFonts w:ascii="Times New Roman" w:hAnsi="Times New Roman" w:cs="Times New Roman"/>
          <w:b/>
          <w:i/>
          <w:sz w:val="28"/>
          <w:szCs w:val="28"/>
        </w:rPr>
        <w:t>: цели, виды, форма, содержание</w:t>
      </w:r>
    </w:p>
    <w:p w:rsidR="003E0FA8" w:rsidRDefault="00516E12" w:rsidP="006A6884">
      <w:pPr>
        <w:pStyle w:val="a5"/>
        <w:ind w:left="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Основными  принципами проведения и организации всех видов контроля успеваемости является систематичность и учет индивидуальных особенностей обучаемого.</w:t>
      </w:r>
    </w:p>
    <w:p w:rsidR="00161E06" w:rsidRDefault="00161E06" w:rsidP="006A6884">
      <w:pPr>
        <w:pStyle w:val="a5"/>
        <w:ind w:left="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Текущий контроль знаний, умений и навыков происходит на каждом уроке в условиях непосредственного общения с учащимися и осуществляется в следующих формах:</w:t>
      </w:r>
    </w:p>
    <w:p w:rsidR="00161E06" w:rsidRDefault="00161E06" w:rsidP="006A6884">
      <w:pPr>
        <w:pStyle w:val="a5"/>
        <w:ind w:left="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- беседа, устный опрос,викторины по пройденному материалу;</w:t>
      </w:r>
    </w:p>
    <w:p w:rsidR="00161E06" w:rsidRDefault="00161E06" w:rsidP="006A6884">
      <w:pPr>
        <w:pStyle w:val="a5"/>
        <w:ind w:left="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- обмен мнениями о прослушанном музыкальном примере;</w:t>
      </w:r>
    </w:p>
    <w:p w:rsidR="00161E06" w:rsidRDefault="00161E06" w:rsidP="006A6884">
      <w:pPr>
        <w:pStyle w:val="a5"/>
        <w:ind w:left="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- представ</w:t>
      </w:r>
      <w:r w:rsidR="000F2F00">
        <w:rPr>
          <w:rFonts w:ascii="Times New Roman" w:hAnsi="Times New Roman" w:cs="Times New Roman"/>
          <w:sz w:val="28"/>
          <w:szCs w:val="28"/>
          <w:lang w:val="ru-RU"/>
        </w:rPr>
        <w:t>ление своих творческих работ (сочинение музыкальных иллюстраций, письменные работы по графику, схеме, таблицы, рисунки).</w:t>
      </w:r>
    </w:p>
    <w:p w:rsidR="001D0355" w:rsidRPr="006859DC" w:rsidRDefault="00EB0EBE" w:rsidP="000C3E65">
      <w:pPr>
        <w:pStyle w:val="a5"/>
        <w:ind w:left="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Программа «Слушание музыки» предусматривает промежуточный контроль успеваемости учащихся в форме итоговых контрольных у</w:t>
      </w:r>
      <w:r w:rsidR="00E02FAD">
        <w:rPr>
          <w:rFonts w:ascii="Times New Roman" w:hAnsi="Times New Roman" w:cs="Times New Roman"/>
          <w:sz w:val="28"/>
          <w:szCs w:val="28"/>
          <w:lang w:val="ru-RU"/>
        </w:rPr>
        <w:t>роков, которые проводятся во 2, 4</w:t>
      </w:r>
      <w:r>
        <w:rPr>
          <w:rFonts w:ascii="Times New Roman" w:hAnsi="Times New Roman" w:cs="Times New Roman"/>
          <w:sz w:val="28"/>
          <w:szCs w:val="28"/>
          <w:lang w:val="ru-RU"/>
        </w:rPr>
        <w:t>,</w:t>
      </w:r>
      <w:r w:rsidR="00E02FAD">
        <w:rPr>
          <w:rFonts w:ascii="Times New Roman" w:hAnsi="Times New Roman" w:cs="Times New Roman"/>
          <w:sz w:val="28"/>
          <w:szCs w:val="28"/>
          <w:lang w:val="ru-RU"/>
        </w:rPr>
        <w:t xml:space="preserve"> 6</w:t>
      </w:r>
      <w:r>
        <w:rPr>
          <w:rFonts w:ascii="Times New Roman" w:hAnsi="Times New Roman" w:cs="Times New Roman"/>
          <w:sz w:val="28"/>
          <w:szCs w:val="28"/>
          <w:lang w:val="ru-RU"/>
        </w:rPr>
        <w:t xml:space="preserve"> полугоди</w:t>
      </w:r>
      <w:r w:rsidR="00E02FAD">
        <w:rPr>
          <w:rFonts w:ascii="Times New Roman" w:hAnsi="Times New Roman" w:cs="Times New Roman"/>
          <w:sz w:val="28"/>
          <w:szCs w:val="28"/>
          <w:lang w:val="ru-RU"/>
        </w:rPr>
        <w:t>ях</w:t>
      </w:r>
      <w:r w:rsidR="00BB2E9A">
        <w:rPr>
          <w:rFonts w:ascii="Times New Roman" w:hAnsi="Times New Roman" w:cs="Times New Roman"/>
          <w:sz w:val="28"/>
          <w:szCs w:val="28"/>
          <w:lang w:val="ru-RU"/>
        </w:rPr>
        <w:t>. Контрольный урок проводится на последнем уроке полугодия в рамках аудиторного занятия в течение 1 урока.</w:t>
      </w:r>
      <w:r w:rsidR="006A6884">
        <w:rPr>
          <w:rFonts w:ascii="Times New Roman" w:hAnsi="Times New Roman" w:cs="Times New Roman"/>
          <w:sz w:val="28"/>
          <w:szCs w:val="28"/>
          <w:lang w:val="ru-RU"/>
        </w:rPr>
        <w:t xml:space="preserve"> Рекомендуется в 6 полугодии  провести итоговый зачет, оценка по которому заносится в свидетельство об окончании ш</w:t>
      </w:r>
      <w:r w:rsidR="001D0355">
        <w:rPr>
          <w:rFonts w:ascii="Times New Roman" w:hAnsi="Times New Roman" w:cs="Times New Roman"/>
          <w:sz w:val="28"/>
          <w:szCs w:val="28"/>
          <w:lang w:val="ru-RU"/>
        </w:rPr>
        <w:t>колы.</w:t>
      </w:r>
    </w:p>
    <w:p w:rsidR="006A1BF3" w:rsidRDefault="008B02CD" w:rsidP="00942761">
      <w:pPr>
        <w:spacing w:line="276" w:lineRule="auto"/>
        <w:ind w:firstLine="0"/>
        <w:jc w:val="center"/>
        <w:rPr>
          <w:rFonts w:ascii="Times New Roman" w:eastAsia="Calibri" w:hAnsi="Times New Roman" w:cs="Times New Roman"/>
          <w:b/>
          <w:i/>
          <w:sz w:val="28"/>
          <w:szCs w:val="28"/>
          <w:lang w:val="ru-RU" w:bidi="ar-SA"/>
        </w:rPr>
      </w:pPr>
      <w:r w:rsidRPr="001D0355">
        <w:rPr>
          <w:rFonts w:ascii="Times New Roman" w:eastAsia="Calibri" w:hAnsi="Times New Roman" w:cs="Times New Roman"/>
          <w:b/>
          <w:i/>
          <w:sz w:val="28"/>
          <w:szCs w:val="28"/>
          <w:lang w:val="ru-RU" w:bidi="ar-SA"/>
        </w:rPr>
        <w:t>Т</w:t>
      </w:r>
      <w:r w:rsidR="009C6B13" w:rsidRPr="001D0355">
        <w:rPr>
          <w:rFonts w:ascii="Times New Roman" w:eastAsia="Calibri" w:hAnsi="Times New Roman" w:cs="Times New Roman"/>
          <w:b/>
          <w:i/>
          <w:sz w:val="28"/>
          <w:szCs w:val="28"/>
          <w:lang w:val="ru-RU" w:bidi="ar-SA"/>
        </w:rPr>
        <w:t>ре</w:t>
      </w:r>
      <w:r w:rsidR="00475386" w:rsidRPr="001D0355">
        <w:rPr>
          <w:rFonts w:ascii="Times New Roman" w:eastAsia="Calibri" w:hAnsi="Times New Roman" w:cs="Times New Roman"/>
          <w:b/>
          <w:i/>
          <w:sz w:val="28"/>
          <w:szCs w:val="28"/>
          <w:lang w:val="ru-RU" w:bidi="ar-SA"/>
        </w:rPr>
        <w:t>бо</w:t>
      </w:r>
      <w:r w:rsidR="009C6B13" w:rsidRPr="001D0355">
        <w:rPr>
          <w:rFonts w:ascii="Times New Roman" w:eastAsia="Calibri" w:hAnsi="Times New Roman" w:cs="Times New Roman"/>
          <w:b/>
          <w:i/>
          <w:sz w:val="28"/>
          <w:szCs w:val="28"/>
          <w:lang w:val="ru-RU" w:bidi="ar-SA"/>
        </w:rPr>
        <w:t xml:space="preserve">вания к промежуточной </w:t>
      </w:r>
      <w:r w:rsidRPr="001D0355">
        <w:rPr>
          <w:rFonts w:ascii="Times New Roman" w:eastAsia="Calibri" w:hAnsi="Times New Roman" w:cs="Times New Roman"/>
          <w:b/>
          <w:i/>
          <w:sz w:val="28"/>
          <w:szCs w:val="28"/>
          <w:lang w:val="ru-RU" w:bidi="ar-SA"/>
        </w:rPr>
        <w:t>аттестации</w:t>
      </w:r>
    </w:p>
    <w:tbl>
      <w:tblPr>
        <w:tblStyle w:val="12"/>
        <w:tblpPr w:leftFromText="180" w:rightFromText="180" w:vertAnchor="text" w:horzAnchor="margin" w:tblpXSpec="center" w:tblpY="273"/>
        <w:tblW w:w="10740" w:type="dxa"/>
        <w:tblLayout w:type="fixed"/>
        <w:tblLook w:val="04A0"/>
      </w:tblPr>
      <w:tblGrid>
        <w:gridCol w:w="567"/>
        <w:gridCol w:w="5103"/>
        <w:gridCol w:w="5070"/>
      </w:tblGrid>
      <w:tr w:rsidR="00431AC7" w:rsidRPr="00EC63D8" w:rsidTr="000F1463">
        <w:trPr>
          <w:cantSplit/>
          <w:trHeight w:val="1134"/>
        </w:trPr>
        <w:tc>
          <w:tcPr>
            <w:tcW w:w="567" w:type="dxa"/>
            <w:textDirection w:val="btLr"/>
          </w:tcPr>
          <w:p w:rsidR="00431AC7" w:rsidRPr="00EC63D8" w:rsidRDefault="00431AC7" w:rsidP="000F1463">
            <w:pPr>
              <w:ind w:left="113" w:right="113"/>
              <w:jc w:val="center"/>
              <w:rPr>
                <w:rFonts w:ascii="Times New Roman" w:hAnsi="Times New Roman" w:cs="Times New Roman"/>
                <w:b/>
                <w:sz w:val="28"/>
              </w:rPr>
            </w:pPr>
            <w:r>
              <w:rPr>
                <w:rFonts w:ascii="Times New Roman" w:hAnsi="Times New Roman" w:cs="Times New Roman"/>
                <w:b/>
                <w:sz w:val="24"/>
              </w:rPr>
              <w:t>к</w:t>
            </w:r>
            <w:r w:rsidRPr="00EC63D8">
              <w:rPr>
                <w:rFonts w:ascii="Times New Roman" w:hAnsi="Times New Roman" w:cs="Times New Roman"/>
                <w:b/>
                <w:sz w:val="24"/>
              </w:rPr>
              <w:t>ласс</w:t>
            </w:r>
          </w:p>
        </w:tc>
        <w:tc>
          <w:tcPr>
            <w:tcW w:w="5103" w:type="dxa"/>
          </w:tcPr>
          <w:p w:rsidR="00431AC7" w:rsidRPr="00EC63D8" w:rsidRDefault="00431AC7" w:rsidP="000F1463">
            <w:pPr>
              <w:jc w:val="center"/>
              <w:rPr>
                <w:rFonts w:ascii="Times New Roman" w:hAnsi="Times New Roman" w:cs="Times New Roman"/>
                <w:b/>
                <w:sz w:val="28"/>
              </w:rPr>
            </w:pPr>
            <w:r w:rsidRPr="00EC63D8">
              <w:rPr>
                <w:rFonts w:ascii="Times New Roman" w:hAnsi="Times New Roman" w:cs="Times New Roman"/>
                <w:b/>
                <w:sz w:val="28"/>
              </w:rPr>
              <w:t>Форма промежуточной аттестации / требования</w:t>
            </w:r>
          </w:p>
        </w:tc>
        <w:tc>
          <w:tcPr>
            <w:tcW w:w="5070" w:type="dxa"/>
          </w:tcPr>
          <w:p w:rsidR="00431AC7" w:rsidRPr="00EC63D8" w:rsidRDefault="00431AC7" w:rsidP="000F1463">
            <w:pPr>
              <w:jc w:val="center"/>
              <w:rPr>
                <w:rFonts w:ascii="Times New Roman" w:hAnsi="Times New Roman" w:cs="Times New Roman"/>
                <w:b/>
                <w:sz w:val="28"/>
              </w:rPr>
            </w:pPr>
            <w:r w:rsidRPr="00EC63D8">
              <w:rPr>
                <w:rFonts w:ascii="Times New Roman" w:hAnsi="Times New Roman" w:cs="Times New Roman"/>
                <w:b/>
                <w:sz w:val="28"/>
              </w:rPr>
              <w:t>Содержание промежуточной аттестации</w:t>
            </w:r>
          </w:p>
        </w:tc>
      </w:tr>
      <w:tr w:rsidR="00431AC7" w:rsidRPr="00105E9F" w:rsidTr="000F1463">
        <w:tc>
          <w:tcPr>
            <w:tcW w:w="567" w:type="dxa"/>
          </w:tcPr>
          <w:p w:rsidR="00431AC7" w:rsidRPr="00E02FAD" w:rsidRDefault="00431AC7" w:rsidP="000F1463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02FAD">
              <w:rPr>
                <w:rFonts w:ascii="Times New Roman" w:hAnsi="Times New Roman" w:cs="Times New Roman"/>
                <w:b/>
                <w:sz w:val="28"/>
                <w:szCs w:val="28"/>
              </w:rPr>
              <w:t>1</w:t>
            </w:r>
          </w:p>
        </w:tc>
        <w:tc>
          <w:tcPr>
            <w:tcW w:w="5103" w:type="dxa"/>
          </w:tcPr>
          <w:p w:rsidR="00431AC7" w:rsidRPr="00EC63D8" w:rsidRDefault="00431AC7" w:rsidP="000F1463">
            <w:pPr>
              <w:tabs>
                <w:tab w:val="left" w:pos="646"/>
              </w:tabs>
              <w:ind w:firstLine="31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C63D8">
              <w:rPr>
                <w:rFonts w:ascii="Times New Roman" w:hAnsi="Times New Roman" w:cs="Times New Roman"/>
                <w:sz w:val="24"/>
                <w:szCs w:val="24"/>
              </w:rPr>
              <w:t xml:space="preserve">Итоговый контрольный урок - обобщение </w:t>
            </w:r>
            <w:r w:rsidRPr="00EC63D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пройденного понятийного и музыкального материала.</w:t>
            </w:r>
          </w:p>
          <w:p w:rsidR="00431AC7" w:rsidRPr="006A6884" w:rsidRDefault="00431AC7" w:rsidP="000F1463">
            <w:pPr>
              <w:numPr>
                <w:ilvl w:val="0"/>
                <w:numId w:val="13"/>
              </w:numPr>
              <w:tabs>
                <w:tab w:val="left" w:pos="646"/>
              </w:tabs>
              <w:ind w:left="0" w:firstLine="317"/>
              <w:contextualSpacing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EC63D8">
              <w:rPr>
                <w:rFonts w:ascii="Times New Roman" w:hAnsi="Times New Roman" w:cs="Times New Roman"/>
                <w:sz w:val="24"/>
                <w:szCs w:val="24"/>
              </w:rPr>
              <w:t xml:space="preserve">Наличие первоначальных знаний и представлений о </w:t>
            </w:r>
            <w:r w:rsidRPr="00EC63D8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средствах выразительности, элементах музыкального </w:t>
            </w:r>
            <w:r w:rsidRPr="006A6884">
              <w:rPr>
                <w:rFonts w:ascii="Times New Roman" w:hAnsi="Times New Roman" w:cs="Times New Roman"/>
                <w:i/>
                <w:sz w:val="24"/>
                <w:szCs w:val="24"/>
              </w:rPr>
              <w:t>языка</w:t>
            </w:r>
            <w:r w:rsidRPr="006A688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431AC7" w:rsidRPr="00EC63D8" w:rsidRDefault="00431AC7" w:rsidP="000F1463">
            <w:pPr>
              <w:numPr>
                <w:ilvl w:val="0"/>
                <w:numId w:val="13"/>
              </w:numPr>
              <w:tabs>
                <w:tab w:val="left" w:pos="646"/>
              </w:tabs>
              <w:ind w:left="0" w:firstLine="317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C63D8">
              <w:rPr>
                <w:rFonts w:ascii="Times New Roman" w:hAnsi="Times New Roman" w:cs="Times New Roman"/>
                <w:sz w:val="24"/>
                <w:szCs w:val="24"/>
              </w:rPr>
              <w:t>Наличие умений и навыков:</w:t>
            </w:r>
          </w:p>
          <w:p w:rsidR="00431AC7" w:rsidRPr="00EC63D8" w:rsidRDefault="00431AC7" w:rsidP="000F1463">
            <w:pPr>
              <w:tabs>
                <w:tab w:val="left" w:pos="646"/>
              </w:tabs>
              <w:ind w:firstLine="317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Pr="00EC63D8">
              <w:rPr>
                <w:rFonts w:ascii="Times New Roman" w:hAnsi="Times New Roman" w:cs="Times New Roman"/>
                <w:sz w:val="24"/>
                <w:szCs w:val="24"/>
              </w:rPr>
              <w:t>слуховое восприятие элементов музыкальной речи, интонации;</w:t>
            </w:r>
          </w:p>
          <w:p w:rsidR="00431AC7" w:rsidRPr="00EC63D8" w:rsidRDefault="00431AC7" w:rsidP="000F1463">
            <w:pPr>
              <w:tabs>
                <w:tab w:val="left" w:pos="646"/>
              </w:tabs>
              <w:ind w:firstLine="317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C63D8">
              <w:rPr>
                <w:rFonts w:ascii="Times New Roman" w:hAnsi="Times New Roman" w:cs="Times New Roman"/>
                <w:sz w:val="24"/>
                <w:szCs w:val="24"/>
              </w:rPr>
              <w:t>- умение передавать свое впечатление в  словесной характеристике (эпитеты, сравнения);</w:t>
            </w:r>
          </w:p>
          <w:p w:rsidR="00431AC7" w:rsidRPr="00EC63D8" w:rsidRDefault="00431AC7" w:rsidP="000F1463">
            <w:pPr>
              <w:tabs>
                <w:tab w:val="left" w:pos="646"/>
              </w:tabs>
              <w:ind w:firstLine="317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- </w:t>
            </w:r>
            <w:r w:rsidRPr="00EC63D8">
              <w:rPr>
                <w:rFonts w:ascii="Times New Roman" w:hAnsi="Times New Roman" w:cs="Times New Roman"/>
                <w:sz w:val="24"/>
                <w:szCs w:val="24"/>
              </w:rPr>
              <w:t>воспроизведение в жестах, пластике, графике, в песенках-моделях ярких деталей музыкальной речи (невербальные формы выражения собственных впечатлений).</w:t>
            </w:r>
          </w:p>
        </w:tc>
        <w:tc>
          <w:tcPr>
            <w:tcW w:w="5070" w:type="dxa"/>
          </w:tcPr>
          <w:p w:rsidR="00431AC7" w:rsidRPr="00EC63D8" w:rsidRDefault="00431AC7" w:rsidP="000F1463">
            <w:pPr>
              <w:numPr>
                <w:ilvl w:val="0"/>
                <w:numId w:val="13"/>
              </w:numPr>
              <w:tabs>
                <w:tab w:val="left" w:pos="317"/>
              </w:tabs>
              <w:ind w:left="0" w:firstLine="0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EC63D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Первоначальные знания и представления о </w:t>
            </w:r>
            <w:r w:rsidRPr="00EC63D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некоторых музыкальных явлениях:</w:t>
            </w:r>
          </w:p>
          <w:p w:rsidR="00431AC7" w:rsidRPr="00EC63D8" w:rsidRDefault="00431AC7" w:rsidP="000F1463">
            <w:pPr>
              <w:tabs>
                <w:tab w:val="left" w:pos="317"/>
              </w:tabs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EC63D8">
              <w:rPr>
                <w:rFonts w:ascii="Times New Roman" w:hAnsi="Times New Roman" w:cs="Times New Roman"/>
                <w:sz w:val="24"/>
                <w:szCs w:val="24"/>
              </w:rPr>
              <w:t xml:space="preserve"> звук и его характеристики, метр, фактура,</w:t>
            </w:r>
          </w:p>
          <w:p w:rsidR="00431AC7" w:rsidRPr="00EC63D8" w:rsidRDefault="00431AC7" w:rsidP="000F1463">
            <w:pPr>
              <w:tabs>
                <w:tab w:val="left" w:pos="317"/>
              </w:tabs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EC63D8">
              <w:rPr>
                <w:rFonts w:ascii="Times New Roman" w:hAnsi="Times New Roman" w:cs="Times New Roman"/>
                <w:sz w:val="24"/>
                <w:szCs w:val="24"/>
              </w:rPr>
              <w:t>кантилена, речитатив, скерцо,</w:t>
            </w:r>
          </w:p>
          <w:p w:rsidR="00431AC7" w:rsidRPr="00EC63D8" w:rsidRDefault="00431AC7" w:rsidP="000F1463">
            <w:pPr>
              <w:tabs>
                <w:tab w:val="left" w:pos="317"/>
              </w:tabs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EC63D8">
              <w:rPr>
                <w:rFonts w:ascii="Times New Roman" w:hAnsi="Times New Roman" w:cs="Times New Roman"/>
                <w:sz w:val="24"/>
                <w:szCs w:val="24"/>
              </w:rPr>
              <w:t>соло, тутти, кульмин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ация, диссонанс, консонанс, </w:t>
            </w:r>
            <w:r w:rsidRPr="00EC63D8">
              <w:rPr>
                <w:rFonts w:ascii="Times New Roman" w:hAnsi="Times New Roman" w:cs="Times New Roman"/>
                <w:sz w:val="24"/>
                <w:szCs w:val="24"/>
              </w:rPr>
              <w:t>основные типы интонаций,</w:t>
            </w:r>
          </w:p>
          <w:p w:rsidR="00431AC7" w:rsidRPr="00EC63D8" w:rsidRDefault="00431AC7" w:rsidP="000F1463">
            <w:pPr>
              <w:tabs>
                <w:tab w:val="left" w:pos="317"/>
              </w:tabs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EC63D8">
              <w:rPr>
                <w:rFonts w:ascii="Times New Roman" w:hAnsi="Times New Roman" w:cs="Times New Roman"/>
                <w:sz w:val="24"/>
                <w:szCs w:val="24"/>
              </w:rPr>
              <w:t>некоторые танцевальные жанры,</w:t>
            </w:r>
          </w:p>
          <w:p w:rsidR="00431AC7" w:rsidRPr="00EC63D8" w:rsidRDefault="00431AC7" w:rsidP="000F1463">
            <w:pPr>
              <w:tabs>
                <w:tab w:val="left" w:pos="317"/>
              </w:tabs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EC63D8">
              <w:rPr>
                <w:rFonts w:ascii="Times New Roman" w:hAnsi="Times New Roman" w:cs="Times New Roman"/>
                <w:sz w:val="24"/>
                <w:szCs w:val="24"/>
              </w:rPr>
              <w:t xml:space="preserve">инструменты симфонического оркестра. </w:t>
            </w:r>
          </w:p>
          <w:p w:rsidR="00431AC7" w:rsidRPr="00EC63D8" w:rsidRDefault="00431AC7" w:rsidP="000F1463">
            <w:pPr>
              <w:numPr>
                <w:ilvl w:val="0"/>
                <w:numId w:val="13"/>
              </w:numPr>
              <w:tabs>
                <w:tab w:val="left" w:pos="317"/>
              </w:tabs>
              <w:ind w:left="0" w:firstLine="0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EC63D8">
              <w:rPr>
                <w:rFonts w:ascii="Times New Roman" w:hAnsi="Times New Roman" w:cs="Times New Roman"/>
                <w:sz w:val="24"/>
                <w:szCs w:val="24"/>
              </w:rPr>
              <w:t>Музыкально-слуховое осознание  средств выразительности в  незнакомых произведениях с ярким программным содержанием:</w:t>
            </w:r>
          </w:p>
          <w:p w:rsidR="00431AC7" w:rsidRPr="00EC63D8" w:rsidRDefault="00431AC7" w:rsidP="000F1463">
            <w:pPr>
              <w:tabs>
                <w:tab w:val="left" w:pos="317"/>
              </w:tabs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EC63D8">
              <w:rPr>
                <w:rFonts w:ascii="Times New Roman" w:hAnsi="Times New Roman" w:cs="Times New Roman"/>
                <w:sz w:val="24"/>
                <w:szCs w:val="24"/>
              </w:rPr>
              <w:t xml:space="preserve">Э.Григ, К.Сен-Санс, </w:t>
            </w:r>
          </w:p>
          <w:p w:rsidR="00431AC7" w:rsidRPr="00EC63D8" w:rsidRDefault="00431AC7" w:rsidP="000F1463">
            <w:pPr>
              <w:tabs>
                <w:tab w:val="left" w:pos="317"/>
              </w:tabs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</w:t>
            </w:r>
            <w:r w:rsidRPr="00EC63D8">
              <w:rPr>
                <w:rFonts w:ascii="Times New Roman" w:hAnsi="Times New Roman" w:cs="Times New Roman"/>
                <w:sz w:val="24"/>
                <w:szCs w:val="24"/>
              </w:rPr>
              <w:t>етские альбомы П.И.Чайковского, Р.Шумана, И.С.Баха, С.С.Прокофьева, Г.В.Свиридова, Р.К.Щедрина, В.А.Гаврилина.</w:t>
            </w:r>
          </w:p>
          <w:p w:rsidR="00431AC7" w:rsidRPr="00EC63D8" w:rsidRDefault="00431AC7" w:rsidP="000F1463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31AC7" w:rsidRPr="00105E9F" w:rsidTr="000F1463">
        <w:tc>
          <w:tcPr>
            <w:tcW w:w="567" w:type="dxa"/>
          </w:tcPr>
          <w:p w:rsidR="00431AC7" w:rsidRPr="00E02FAD" w:rsidRDefault="00431AC7" w:rsidP="000F1463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02FAD"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>2</w:t>
            </w:r>
          </w:p>
        </w:tc>
        <w:tc>
          <w:tcPr>
            <w:tcW w:w="5103" w:type="dxa"/>
          </w:tcPr>
          <w:p w:rsidR="00431AC7" w:rsidRPr="00EC63D8" w:rsidRDefault="00431AC7" w:rsidP="000F146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C63D8">
              <w:rPr>
                <w:rFonts w:ascii="Times New Roman" w:hAnsi="Times New Roman" w:cs="Times New Roman"/>
                <w:sz w:val="24"/>
                <w:szCs w:val="24"/>
              </w:rPr>
              <w:t>Итоговый контрольный урок.</w:t>
            </w:r>
          </w:p>
          <w:p w:rsidR="00431AC7" w:rsidRPr="00EC63D8" w:rsidRDefault="00431AC7" w:rsidP="000F1463">
            <w:pPr>
              <w:numPr>
                <w:ilvl w:val="0"/>
                <w:numId w:val="13"/>
              </w:numPr>
              <w:tabs>
                <w:tab w:val="left" w:pos="481"/>
              </w:tabs>
              <w:ind w:left="34" w:firstLine="0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C63D8">
              <w:rPr>
                <w:rFonts w:ascii="Times New Roman" w:hAnsi="Times New Roman" w:cs="Times New Roman"/>
                <w:sz w:val="24"/>
                <w:szCs w:val="24"/>
              </w:rPr>
              <w:t xml:space="preserve">Наличие первоначальных знаний и музыкально-слуховых представлений </w:t>
            </w:r>
            <w:r w:rsidRPr="00EC63D8">
              <w:rPr>
                <w:rFonts w:ascii="Times New Roman" w:hAnsi="Times New Roman" w:cs="Times New Roman"/>
                <w:i/>
                <w:sz w:val="24"/>
                <w:szCs w:val="24"/>
              </w:rPr>
              <w:t>о способах развития темы и особенностяхмузыкально-образного содержания</w:t>
            </w:r>
            <w:r w:rsidRPr="00EC63D8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431AC7" w:rsidRPr="00EC63D8" w:rsidRDefault="00431AC7" w:rsidP="000F1463">
            <w:pPr>
              <w:numPr>
                <w:ilvl w:val="0"/>
                <w:numId w:val="13"/>
              </w:numPr>
              <w:tabs>
                <w:tab w:val="left" w:pos="481"/>
              </w:tabs>
              <w:ind w:left="34" w:firstLine="0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C63D8">
              <w:rPr>
                <w:rFonts w:ascii="Times New Roman" w:hAnsi="Times New Roman" w:cs="Times New Roman"/>
                <w:sz w:val="24"/>
                <w:szCs w:val="24"/>
              </w:rPr>
              <w:t>Наличие первичных умений и навыков:</w:t>
            </w:r>
          </w:p>
          <w:p w:rsidR="00431AC7" w:rsidRPr="00EC63D8" w:rsidRDefault="00431AC7" w:rsidP="000F1463">
            <w:pPr>
              <w:tabs>
                <w:tab w:val="left" w:pos="481"/>
              </w:tabs>
              <w:ind w:left="34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C63D8">
              <w:rPr>
                <w:rFonts w:ascii="Times New Roman" w:hAnsi="Times New Roman" w:cs="Times New Roman"/>
                <w:sz w:val="24"/>
                <w:szCs w:val="24"/>
              </w:rPr>
              <w:t>- умение охарактеризовать  некоторые стороны образного содержания и развития музыкальных интонаций;</w:t>
            </w:r>
          </w:p>
          <w:p w:rsidR="00431AC7" w:rsidRPr="00EC63D8" w:rsidRDefault="00431AC7" w:rsidP="000F1463">
            <w:pPr>
              <w:tabs>
                <w:tab w:val="left" w:pos="481"/>
              </w:tabs>
              <w:ind w:left="34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C63D8">
              <w:rPr>
                <w:rFonts w:ascii="Times New Roman" w:hAnsi="Times New Roman" w:cs="Times New Roman"/>
                <w:sz w:val="24"/>
                <w:szCs w:val="24"/>
              </w:rPr>
              <w:t>- умение работать с графическими моделями, отражающими детали музыкального развития в незнакомых произведениях, избранных с учетом возрастных и личностных возможностей учащихся.</w:t>
            </w:r>
          </w:p>
        </w:tc>
        <w:tc>
          <w:tcPr>
            <w:tcW w:w="5070" w:type="dxa"/>
          </w:tcPr>
          <w:p w:rsidR="00431AC7" w:rsidRPr="00EC63D8" w:rsidRDefault="00431AC7" w:rsidP="000F1463">
            <w:pPr>
              <w:numPr>
                <w:ilvl w:val="0"/>
                <w:numId w:val="14"/>
              </w:numPr>
              <w:ind w:left="317" w:hanging="283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C63D8">
              <w:rPr>
                <w:rFonts w:ascii="Times New Roman" w:hAnsi="Times New Roman" w:cs="Times New Roman"/>
                <w:sz w:val="24"/>
                <w:szCs w:val="24"/>
              </w:rPr>
              <w:t>Первоначальные знания и музыкально-слуховые представления:</w:t>
            </w:r>
          </w:p>
          <w:p w:rsidR="00431AC7" w:rsidRPr="00EC63D8" w:rsidRDefault="00431AC7" w:rsidP="000F1463">
            <w:pPr>
              <w:ind w:left="317" w:hanging="283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- </w:t>
            </w:r>
            <w:r w:rsidRPr="00EC63D8">
              <w:rPr>
                <w:rFonts w:ascii="Times New Roman" w:hAnsi="Times New Roman" w:cs="Times New Roman"/>
                <w:sz w:val="24"/>
                <w:szCs w:val="24"/>
              </w:rPr>
              <w:t xml:space="preserve"> выразительные свойства звуковой ткани, средства создания музыкального образа;</w:t>
            </w:r>
          </w:p>
          <w:p w:rsidR="00431AC7" w:rsidRPr="00EC63D8" w:rsidRDefault="00431AC7" w:rsidP="000F1463">
            <w:pPr>
              <w:ind w:left="317" w:hanging="283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C63D8">
              <w:rPr>
                <w:rFonts w:ascii="Times New Roman" w:hAnsi="Times New Roman" w:cs="Times New Roman"/>
                <w:sz w:val="24"/>
                <w:szCs w:val="24"/>
              </w:rPr>
              <w:t>- способы развития музыкальной темы (повтор, контраст);</w:t>
            </w:r>
          </w:p>
          <w:p w:rsidR="00431AC7" w:rsidRPr="00EC63D8" w:rsidRDefault="00431AC7" w:rsidP="000F1463">
            <w:pPr>
              <w:ind w:left="317" w:hanging="283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C63D8">
              <w:rPr>
                <w:rFonts w:ascii="Times New Roman" w:hAnsi="Times New Roman" w:cs="Times New Roman"/>
                <w:sz w:val="24"/>
                <w:szCs w:val="24"/>
              </w:rPr>
              <w:t>- исходные типы интонаций (первичные жанры);</w:t>
            </w:r>
          </w:p>
          <w:p w:rsidR="00431AC7" w:rsidRPr="00EC63D8" w:rsidRDefault="00431AC7" w:rsidP="000F1463">
            <w:pPr>
              <w:ind w:left="317" w:hanging="283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C63D8">
              <w:rPr>
                <w:rFonts w:ascii="Times New Roman" w:hAnsi="Times New Roman" w:cs="Times New Roman"/>
                <w:sz w:val="24"/>
                <w:szCs w:val="24"/>
              </w:rPr>
              <w:t>- кульминация в процессе развития интонаций.</w:t>
            </w:r>
          </w:p>
          <w:p w:rsidR="00431AC7" w:rsidRPr="00EC63D8" w:rsidRDefault="00431AC7" w:rsidP="000F1463">
            <w:pPr>
              <w:numPr>
                <w:ilvl w:val="0"/>
                <w:numId w:val="14"/>
              </w:numPr>
              <w:ind w:left="317" w:hanging="283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C63D8">
              <w:rPr>
                <w:rFonts w:ascii="Times New Roman" w:hAnsi="Times New Roman" w:cs="Times New Roman"/>
                <w:sz w:val="24"/>
                <w:szCs w:val="24"/>
              </w:rPr>
              <w:t>Осознание особенностей развития музыкальной фабулы и интонаций в музыке, связанной с театрально-сценическими жанрами и в произведениях с ярким программным содержанием.</w:t>
            </w:r>
          </w:p>
          <w:p w:rsidR="00431AC7" w:rsidRPr="00EC63D8" w:rsidRDefault="00431AC7" w:rsidP="000F146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31AC7" w:rsidRPr="00105E9F" w:rsidTr="000F1463">
        <w:tc>
          <w:tcPr>
            <w:tcW w:w="567" w:type="dxa"/>
          </w:tcPr>
          <w:p w:rsidR="00431AC7" w:rsidRPr="00E02FAD" w:rsidRDefault="00431AC7" w:rsidP="000F1463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02FAD">
              <w:rPr>
                <w:rFonts w:ascii="Times New Roman" w:hAnsi="Times New Roman" w:cs="Times New Roman"/>
                <w:b/>
                <w:sz w:val="28"/>
                <w:szCs w:val="28"/>
              </w:rPr>
              <w:t>3</w:t>
            </w:r>
          </w:p>
        </w:tc>
        <w:tc>
          <w:tcPr>
            <w:tcW w:w="5103" w:type="dxa"/>
          </w:tcPr>
          <w:p w:rsidR="00431AC7" w:rsidRPr="00EC63D8" w:rsidRDefault="00431AC7" w:rsidP="000F1463">
            <w:pPr>
              <w:tabs>
                <w:tab w:val="left" w:pos="766"/>
              </w:tabs>
              <w:ind w:left="34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EC63D8">
              <w:rPr>
                <w:rFonts w:ascii="Times New Roman" w:hAnsi="Times New Roman" w:cs="Times New Roman"/>
                <w:sz w:val="24"/>
                <w:szCs w:val="24"/>
              </w:rPr>
              <w:t>Итоговый контрольный урок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(зачет)</w:t>
            </w:r>
            <w:r w:rsidRPr="00EC63D8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431AC7" w:rsidRPr="00EC63D8" w:rsidRDefault="00431AC7" w:rsidP="000F1463">
            <w:pPr>
              <w:numPr>
                <w:ilvl w:val="0"/>
                <w:numId w:val="14"/>
              </w:numPr>
              <w:tabs>
                <w:tab w:val="left" w:pos="601"/>
              </w:tabs>
              <w:ind w:left="34" w:firstLine="425"/>
              <w:contextualSpacing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EC63D8">
              <w:rPr>
                <w:rFonts w:ascii="Times New Roman" w:hAnsi="Times New Roman" w:cs="Times New Roman"/>
                <w:sz w:val="24"/>
                <w:szCs w:val="24"/>
              </w:rPr>
              <w:t>Наличие первоначальных знаний и  музыкально-слуховых представлений</w:t>
            </w:r>
            <w:r w:rsidRPr="00EC63D8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о музыкальных жанрах, простых формах, инструментах симфонического оркестра.</w:t>
            </w:r>
          </w:p>
          <w:p w:rsidR="00431AC7" w:rsidRPr="00EC63D8" w:rsidRDefault="00431AC7" w:rsidP="000F1463">
            <w:pPr>
              <w:numPr>
                <w:ilvl w:val="0"/>
                <w:numId w:val="14"/>
              </w:numPr>
              <w:tabs>
                <w:tab w:val="left" w:pos="601"/>
              </w:tabs>
              <w:ind w:left="34" w:firstLine="425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EC63D8">
              <w:rPr>
                <w:rFonts w:ascii="Times New Roman" w:hAnsi="Times New Roman" w:cs="Times New Roman"/>
                <w:sz w:val="24"/>
                <w:szCs w:val="24"/>
              </w:rPr>
              <w:t>Наличие умений и навыков:</w:t>
            </w:r>
          </w:p>
          <w:p w:rsidR="00431AC7" w:rsidRPr="00EC63D8" w:rsidRDefault="00431AC7" w:rsidP="000F1463">
            <w:pPr>
              <w:tabs>
                <w:tab w:val="left" w:pos="601"/>
              </w:tabs>
              <w:ind w:left="34" w:firstLine="425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EC63D8">
              <w:rPr>
                <w:rFonts w:ascii="Times New Roman" w:hAnsi="Times New Roman" w:cs="Times New Roman"/>
                <w:sz w:val="24"/>
                <w:szCs w:val="24"/>
              </w:rPr>
              <w:t xml:space="preserve"> - умение передавать свое впечатление в  словесной характеристике с опорой на элементы музыкальной речи и средства выразительности;</w:t>
            </w:r>
          </w:p>
          <w:p w:rsidR="00431AC7" w:rsidRPr="00EC63D8" w:rsidRDefault="00431AC7" w:rsidP="000F1463">
            <w:pPr>
              <w:tabs>
                <w:tab w:val="left" w:pos="601"/>
              </w:tabs>
              <w:ind w:left="34" w:firstLine="425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EC63D8">
              <w:rPr>
                <w:rFonts w:ascii="Times New Roman" w:hAnsi="Times New Roman" w:cs="Times New Roman"/>
                <w:sz w:val="24"/>
                <w:szCs w:val="24"/>
              </w:rPr>
              <w:t xml:space="preserve"> - зрительно-слуховое восприятие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особенностей музыкального жанра, формы;</w:t>
            </w:r>
          </w:p>
          <w:p w:rsidR="00431AC7" w:rsidRPr="00EC63D8" w:rsidRDefault="00431AC7" w:rsidP="000F1463">
            <w:pPr>
              <w:tabs>
                <w:tab w:val="left" w:pos="601"/>
              </w:tabs>
              <w:ind w:left="34" w:firstLine="425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EC63D8">
              <w:rPr>
                <w:rFonts w:ascii="Times New Roman" w:hAnsi="Times New Roman" w:cs="Times New Roman"/>
                <w:sz w:val="24"/>
                <w:szCs w:val="24"/>
              </w:rPr>
              <w:t xml:space="preserve"> - умение работать с графической моделью музыкального произведения, отражающей детали музыкальной ткани и развития интонаций;</w:t>
            </w:r>
          </w:p>
          <w:p w:rsidR="00431AC7" w:rsidRPr="00EC63D8" w:rsidRDefault="00431AC7" w:rsidP="000F1463">
            <w:pPr>
              <w:tabs>
                <w:tab w:val="left" w:pos="766"/>
              </w:tabs>
              <w:ind w:left="34" w:firstLine="567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EC63D8">
              <w:rPr>
                <w:rFonts w:ascii="Times New Roman" w:hAnsi="Times New Roman" w:cs="Times New Roman"/>
                <w:sz w:val="24"/>
                <w:szCs w:val="24"/>
              </w:rPr>
              <w:t xml:space="preserve"> - навык творческого взаимодействия в коллективной работе.</w:t>
            </w:r>
          </w:p>
        </w:tc>
        <w:tc>
          <w:tcPr>
            <w:tcW w:w="5070" w:type="dxa"/>
          </w:tcPr>
          <w:p w:rsidR="00431AC7" w:rsidRPr="00EC63D8" w:rsidRDefault="00431AC7" w:rsidP="000F1463">
            <w:pPr>
              <w:numPr>
                <w:ilvl w:val="0"/>
                <w:numId w:val="15"/>
              </w:numPr>
              <w:ind w:left="317" w:hanging="283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C63D8">
              <w:rPr>
                <w:rFonts w:ascii="Times New Roman" w:hAnsi="Times New Roman" w:cs="Times New Roman"/>
                <w:sz w:val="24"/>
                <w:szCs w:val="24"/>
              </w:rPr>
              <w:t>Первоначальные знания и музыкально-слуховые представления:</w:t>
            </w:r>
          </w:p>
          <w:p w:rsidR="00431AC7" w:rsidRPr="00EC63D8" w:rsidRDefault="00431AC7" w:rsidP="000F1463">
            <w:pPr>
              <w:ind w:left="317" w:hanging="283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C63D8">
              <w:rPr>
                <w:rFonts w:ascii="Times New Roman" w:hAnsi="Times New Roman" w:cs="Times New Roman"/>
                <w:sz w:val="24"/>
                <w:szCs w:val="24"/>
              </w:rPr>
              <w:t xml:space="preserve"> - 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б</w:t>
            </w:r>
            <w:r w:rsidRPr="00EC63D8">
              <w:rPr>
                <w:rFonts w:ascii="Times New Roman" w:hAnsi="Times New Roman" w:cs="Times New Roman"/>
                <w:sz w:val="24"/>
                <w:szCs w:val="24"/>
              </w:rPr>
              <w:t xml:space="preserve"> исполнительских коллективах;</w:t>
            </w:r>
          </w:p>
          <w:p w:rsidR="00431AC7" w:rsidRPr="00EC63D8" w:rsidRDefault="00431AC7" w:rsidP="000F1463">
            <w:pPr>
              <w:ind w:left="317" w:hanging="283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C63D8">
              <w:rPr>
                <w:rFonts w:ascii="Times New Roman" w:hAnsi="Times New Roman" w:cs="Times New Roman"/>
                <w:sz w:val="24"/>
                <w:szCs w:val="24"/>
              </w:rPr>
              <w:t xml:space="preserve"> - о музыкальных жанрах;</w:t>
            </w:r>
          </w:p>
          <w:p w:rsidR="00431AC7" w:rsidRPr="00EC63D8" w:rsidRDefault="00431AC7" w:rsidP="000F1463">
            <w:pPr>
              <w:ind w:left="317" w:hanging="283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C63D8">
              <w:rPr>
                <w:rFonts w:ascii="Times New Roman" w:hAnsi="Times New Roman" w:cs="Times New Roman"/>
                <w:sz w:val="24"/>
                <w:szCs w:val="24"/>
              </w:rPr>
              <w:t xml:space="preserve"> - о строении простых музыкальны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х форм и способах интонационно-</w:t>
            </w:r>
            <w:r w:rsidRPr="00EC63D8">
              <w:rPr>
                <w:rFonts w:ascii="Times New Roman" w:hAnsi="Times New Roman" w:cs="Times New Roman"/>
                <w:sz w:val="24"/>
                <w:szCs w:val="24"/>
              </w:rPr>
              <w:t>тематического развития.</w:t>
            </w:r>
          </w:p>
          <w:p w:rsidR="00431AC7" w:rsidRPr="00EC63D8" w:rsidRDefault="00431AC7" w:rsidP="000F1463">
            <w:pPr>
              <w:numPr>
                <w:ilvl w:val="0"/>
                <w:numId w:val="15"/>
              </w:numPr>
              <w:ind w:left="317" w:hanging="283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C63D8">
              <w:rPr>
                <w:rFonts w:ascii="Times New Roman" w:hAnsi="Times New Roman" w:cs="Times New Roman"/>
                <w:sz w:val="24"/>
                <w:szCs w:val="24"/>
              </w:rPr>
              <w:t>Музыкально-слуховое осознание и характеристика жанра и формы в произведениях разных стилей:</w:t>
            </w:r>
            <w:r w:rsidRPr="00EC63D8">
              <w:rPr>
                <w:rFonts w:ascii="Times New Roman" w:hAnsi="Times New Roman" w:cs="Times New Roman"/>
                <w:sz w:val="24"/>
                <w:szCs w:val="24"/>
              </w:rPr>
              <w:br/>
              <w:t>А. Вивальди, И. С. Бах, К. В. Глюк, Ж. Б. Рамо, Г. Ф. Гендель,</w:t>
            </w:r>
          </w:p>
          <w:p w:rsidR="00431AC7" w:rsidRPr="00EC63D8" w:rsidRDefault="00431AC7" w:rsidP="000F1463">
            <w:pPr>
              <w:ind w:left="317" w:hanging="283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C63D8">
              <w:rPr>
                <w:rFonts w:ascii="Times New Roman" w:hAnsi="Times New Roman" w:cs="Times New Roman"/>
                <w:sz w:val="24"/>
                <w:szCs w:val="24"/>
              </w:rPr>
              <w:t xml:space="preserve"> Д. Скарлатти, Дж. Россини, В. Моцарт, Э. Григ, К. Дебюсси,</w:t>
            </w:r>
          </w:p>
          <w:p w:rsidR="00431AC7" w:rsidRPr="00EC63D8" w:rsidRDefault="00431AC7" w:rsidP="000F1463">
            <w:pPr>
              <w:ind w:left="317" w:hanging="283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C63D8">
              <w:rPr>
                <w:rFonts w:ascii="Times New Roman" w:hAnsi="Times New Roman" w:cs="Times New Roman"/>
                <w:sz w:val="24"/>
                <w:szCs w:val="24"/>
              </w:rPr>
              <w:t xml:space="preserve"> Н. А. Римский-Корсаков, П. И. Чайковский, А. П. Бородин, А. К. Лядов, С. С. Прокофьев, Б. Бриттен.</w:t>
            </w:r>
          </w:p>
        </w:tc>
      </w:tr>
    </w:tbl>
    <w:p w:rsidR="00431AC7" w:rsidRPr="001D0355" w:rsidRDefault="00431AC7" w:rsidP="00942761">
      <w:pPr>
        <w:spacing w:line="276" w:lineRule="auto"/>
        <w:ind w:firstLine="0"/>
        <w:jc w:val="center"/>
        <w:rPr>
          <w:rFonts w:ascii="Times New Roman" w:eastAsia="Calibri" w:hAnsi="Times New Roman" w:cs="Times New Roman"/>
          <w:b/>
          <w:i/>
          <w:sz w:val="28"/>
          <w:szCs w:val="28"/>
          <w:lang w:val="ru-RU" w:bidi="ar-SA"/>
        </w:rPr>
      </w:pPr>
    </w:p>
    <w:p w:rsidR="00BB2E9A" w:rsidRDefault="00D14C2F" w:rsidP="00431AC7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704B02">
        <w:rPr>
          <w:rFonts w:ascii="Times New Roman" w:hAnsi="Times New Roman" w:cs="Times New Roman"/>
          <w:i/>
          <w:sz w:val="28"/>
          <w:szCs w:val="28"/>
          <w:lang w:val="ru-RU"/>
        </w:rPr>
        <w:lastRenderedPageBreak/>
        <w:t>Устный опрос</w:t>
      </w:r>
      <w:r>
        <w:rPr>
          <w:rFonts w:ascii="Times New Roman" w:hAnsi="Times New Roman" w:cs="Times New Roman"/>
          <w:sz w:val="28"/>
          <w:szCs w:val="28"/>
          <w:lang w:val="ru-RU"/>
        </w:rPr>
        <w:t xml:space="preserve"> - проверка знаний в форме беседы, которая предполагает знание выразительных средств (согласно календарно-тематическому плану), владение первичными навыками словесной характеристики</w:t>
      </w:r>
      <w:r w:rsidR="00704B02">
        <w:rPr>
          <w:rFonts w:ascii="Times New Roman" w:hAnsi="Times New Roman" w:cs="Times New Roman"/>
          <w:sz w:val="28"/>
          <w:szCs w:val="28"/>
          <w:lang w:val="ru-RU"/>
        </w:rPr>
        <w:t>.</w:t>
      </w:r>
    </w:p>
    <w:p w:rsidR="00704B02" w:rsidRDefault="00704B02" w:rsidP="00E02FAD">
      <w:pPr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704B02">
        <w:rPr>
          <w:rFonts w:ascii="Times New Roman" w:hAnsi="Times New Roman" w:cs="Times New Roman"/>
          <w:i/>
          <w:sz w:val="28"/>
          <w:szCs w:val="28"/>
          <w:lang w:val="ru-RU"/>
        </w:rPr>
        <w:t>Письменные задания</w:t>
      </w:r>
      <w:r>
        <w:rPr>
          <w:rFonts w:ascii="Times New Roman" w:hAnsi="Times New Roman" w:cs="Times New Roman"/>
          <w:sz w:val="28"/>
          <w:szCs w:val="28"/>
          <w:lang w:val="ru-RU"/>
        </w:rPr>
        <w:t xml:space="preserve"> - умение работать с графическими моделями произведений, отражающими детали музыкального развития и выбранными с учетом возрастных и личностных возможностей учащихся.</w:t>
      </w:r>
    </w:p>
    <w:p w:rsidR="001D0355" w:rsidRPr="001D0355" w:rsidRDefault="001D0355" w:rsidP="001D0355">
      <w:pPr>
        <w:jc w:val="center"/>
        <w:rPr>
          <w:rFonts w:ascii="Times New Roman" w:hAnsi="Times New Roman" w:cs="Times New Roman"/>
          <w:b/>
          <w:i/>
          <w:sz w:val="28"/>
          <w:szCs w:val="28"/>
          <w:lang w:val="ru-RU"/>
        </w:rPr>
      </w:pPr>
      <w:r w:rsidRPr="001D0355">
        <w:rPr>
          <w:rFonts w:ascii="Times New Roman" w:hAnsi="Times New Roman" w:cs="Times New Roman"/>
          <w:b/>
          <w:i/>
          <w:sz w:val="28"/>
          <w:szCs w:val="28"/>
          <w:lang w:val="ru-RU"/>
        </w:rPr>
        <w:t>Критерии оценки</w:t>
      </w:r>
    </w:p>
    <w:p w:rsidR="003E0FA8" w:rsidRDefault="000B1478" w:rsidP="00E02FAD">
      <w:pPr>
        <w:pStyle w:val="a5"/>
        <w:ind w:left="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«5»- осмысленный и выразительный ответ, учащийся  ориентируется в пройденном материале;</w:t>
      </w:r>
    </w:p>
    <w:p w:rsidR="000B1478" w:rsidRDefault="000B1478" w:rsidP="00E02FAD">
      <w:pPr>
        <w:pStyle w:val="a5"/>
        <w:ind w:left="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«4»-</w:t>
      </w:r>
      <w:r w:rsidR="00EE68BD">
        <w:rPr>
          <w:rFonts w:ascii="Times New Roman" w:hAnsi="Times New Roman" w:cs="Times New Roman"/>
          <w:sz w:val="28"/>
          <w:szCs w:val="28"/>
          <w:lang w:val="ru-RU"/>
        </w:rPr>
        <w:t xml:space="preserve"> осознанное</w:t>
      </w:r>
      <w:r w:rsidR="00387D29">
        <w:rPr>
          <w:rFonts w:ascii="Times New Roman" w:hAnsi="Times New Roman" w:cs="Times New Roman"/>
          <w:sz w:val="28"/>
          <w:szCs w:val="28"/>
          <w:lang w:val="ru-RU"/>
        </w:rPr>
        <w:t xml:space="preserve"> восприятие музыкального материала, но учащийся</w:t>
      </w:r>
      <w:r w:rsidR="009D53E8">
        <w:rPr>
          <w:rFonts w:ascii="Times New Roman" w:hAnsi="Times New Roman" w:cs="Times New Roman"/>
          <w:sz w:val="28"/>
          <w:szCs w:val="28"/>
          <w:lang w:val="ru-RU"/>
        </w:rPr>
        <w:t xml:space="preserve"> не активен,</w:t>
      </w:r>
      <w:r w:rsidR="005B2155">
        <w:rPr>
          <w:rFonts w:ascii="Times New Roman" w:hAnsi="Times New Roman" w:cs="Times New Roman"/>
          <w:sz w:val="28"/>
          <w:szCs w:val="28"/>
          <w:lang w:val="ru-RU"/>
        </w:rPr>
        <w:t xml:space="preserve">  допускает ошибки;</w:t>
      </w:r>
    </w:p>
    <w:p w:rsidR="005B2155" w:rsidRDefault="005B2155" w:rsidP="00E02FAD">
      <w:pPr>
        <w:pStyle w:val="a5"/>
        <w:ind w:left="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 xml:space="preserve">«3»- </w:t>
      </w:r>
      <w:r w:rsidR="00A65F0B">
        <w:rPr>
          <w:rFonts w:ascii="Times New Roman" w:hAnsi="Times New Roman" w:cs="Times New Roman"/>
          <w:sz w:val="28"/>
          <w:szCs w:val="28"/>
          <w:lang w:val="ru-RU"/>
        </w:rPr>
        <w:t>учащийся часто ошиба</w:t>
      </w:r>
      <w:r w:rsidR="009D53E8">
        <w:rPr>
          <w:rFonts w:ascii="Times New Roman" w:hAnsi="Times New Roman" w:cs="Times New Roman"/>
          <w:sz w:val="28"/>
          <w:szCs w:val="28"/>
          <w:lang w:val="ru-RU"/>
        </w:rPr>
        <w:t>ет</w:t>
      </w:r>
      <w:r w:rsidR="00A65F0B">
        <w:rPr>
          <w:rFonts w:ascii="Times New Roman" w:hAnsi="Times New Roman" w:cs="Times New Roman"/>
          <w:sz w:val="28"/>
          <w:szCs w:val="28"/>
          <w:lang w:val="ru-RU"/>
        </w:rPr>
        <w:t>ся, плохо ориентируется в пройденном материале, проявляет себя только в отдельных видах работы.</w:t>
      </w:r>
    </w:p>
    <w:p w:rsidR="00A65F0B" w:rsidRPr="00475C16" w:rsidRDefault="00A65F0B" w:rsidP="00475C16">
      <w:pPr>
        <w:pStyle w:val="a5"/>
        <w:spacing w:line="240" w:lineRule="auto"/>
        <w:ind w:left="0"/>
        <w:rPr>
          <w:rFonts w:ascii="Times New Roman" w:hAnsi="Times New Roman" w:cs="Times New Roman"/>
          <w:sz w:val="16"/>
          <w:szCs w:val="16"/>
          <w:lang w:val="ru-RU"/>
        </w:rPr>
      </w:pPr>
    </w:p>
    <w:p w:rsidR="004009A9" w:rsidRDefault="00236E99" w:rsidP="00E02FAD">
      <w:pPr>
        <w:pStyle w:val="a5"/>
        <w:numPr>
          <w:ilvl w:val="0"/>
          <w:numId w:val="1"/>
        </w:numPr>
        <w:tabs>
          <w:tab w:val="left" w:pos="1134"/>
        </w:tabs>
        <w:ind w:left="0" w:firstLine="709"/>
        <w:jc w:val="center"/>
        <w:rPr>
          <w:rFonts w:ascii="Times New Roman" w:hAnsi="Times New Roman" w:cs="Times New Roman"/>
          <w:b/>
          <w:sz w:val="28"/>
          <w:szCs w:val="28"/>
          <w:lang w:val="ru-RU"/>
        </w:rPr>
      </w:pPr>
      <w:r w:rsidRPr="00E02FAD">
        <w:rPr>
          <w:rFonts w:ascii="Times New Roman" w:hAnsi="Times New Roman" w:cs="Times New Roman"/>
          <w:b/>
          <w:sz w:val="28"/>
          <w:szCs w:val="28"/>
          <w:lang w:val="ru-RU"/>
        </w:rPr>
        <w:t>Методическое обеспечение учебного процесса</w:t>
      </w:r>
    </w:p>
    <w:p w:rsidR="00431DB5" w:rsidRPr="00431DB5" w:rsidRDefault="00431DB5" w:rsidP="00431DB5">
      <w:pPr>
        <w:pStyle w:val="a5"/>
        <w:tabs>
          <w:tab w:val="left" w:pos="1134"/>
        </w:tabs>
        <w:ind w:left="709" w:firstLine="0"/>
        <w:jc w:val="center"/>
        <w:rPr>
          <w:rFonts w:ascii="Times New Roman" w:hAnsi="Times New Roman" w:cs="Times New Roman"/>
          <w:b/>
          <w:i/>
          <w:sz w:val="28"/>
          <w:szCs w:val="28"/>
          <w:lang w:val="ru-RU"/>
        </w:rPr>
      </w:pPr>
      <w:r w:rsidRPr="00431DB5">
        <w:rPr>
          <w:rFonts w:ascii="Times New Roman" w:hAnsi="Times New Roman" w:cs="Times New Roman"/>
          <w:b/>
          <w:i/>
          <w:sz w:val="28"/>
          <w:szCs w:val="28"/>
          <w:lang w:val="ru-RU"/>
        </w:rPr>
        <w:t>Методические рекомендации педагогическим работникам</w:t>
      </w:r>
    </w:p>
    <w:p w:rsidR="006A7BCE" w:rsidRPr="006A7BCE" w:rsidRDefault="006A7BCE" w:rsidP="00E02FAD">
      <w:pPr>
        <w:pStyle w:val="41"/>
        <w:shd w:val="clear" w:color="auto" w:fill="auto"/>
        <w:tabs>
          <w:tab w:val="left" w:pos="142"/>
        </w:tabs>
        <w:spacing w:before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6A7BCE">
        <w:rPr>
          <w:rFonts w:ascii="Times New Roman" w:hAnsi="Times New Roman" w:cs="Times New Roman"/>
          <w:sz w:val="28"/>
          <w:szCs w:val="28"/>
        </w:rPr>
        <w:t>Изучение учебного предмета «Слушание музыки»  осуществляется в форме мелкогрупповых занятий.</w:t>
      </w:r>
    </w:p>
    <w:p w:rsidR="008C7D60" w:rsidRDefault="006A7BCE" w:rsidP="00E02FAD">
      <w:pPr>
        <w:pStyle w:val="41"/>
        <w:shd w:val="clear" w:color="auto" w:fill="auto"/>
        <w:tabs>
          <w:tab w:val="left" w:pos="142"/>
        </w:tabs>
        <w:spacing w:before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6A7BCE">
        <w:rPr>
          <w:rFonts w:ascii="Times New Roman" w:hAnsi="Times New Roman" w:cs="Times New Roman"/>
          <w:sz w:val="28"/>
          <w:szCs w:val="28"/>
        </w:rPr>
        <w:t>В основу преподавания по</w:t>
      </w:r>
      <w:r w:rsidR="00431DB5">
        <w:rPr>
          <w:rFonts w:ascii="Times New Roman" w:hAnsi="Times New Roman" w:cs="Times New Roman"/>
          <w:sz w:val="28"/>
          <w:szCs w:val="28"/>
        </w:rPr>
        <w:t xml:space="preserve">ложена </w:t>
      </w:r>
      <w:r w:rsidRPr="006A7BCE">
        <w:rPr>
          <w:rFonts w:ascii="Times New Roman" w:hAnsi="Times New Roman" w:cs="Times New Roman"/>
          <w:sz w:val="28"/>
          <w:szCs w:val="28"/>
        </w:rPr>
        <w:t>вопросно-ответная (проблемная) методика, дополненная разнообразными видами у</w:t>
      </w:r>
      <w:r w:rsidR="004C4945">
        <w:rPr>
          <w:rFonts w:ascii="Times New Roman" w:hAnsi="Times New Roman" w:cs="Times New Roman"/>
          <w:sz w:val="28"/>
          <w:szCs w:val="28"/>
        </w:rPr>
        <w:t>чебно-практической деятельности</w:t>
      </w:r>
      <w:r w:rsidR="008C7D60">
        <w:rPr>
          <w:rFonts w:ascii="Times New Roman" w:hAnsi="Times New Roman" w:cs="Times New Roman"/>
          <w:sz w:val="28"/>
          <w:szCs w:val="28"/>
        </w:rPr>
        <w:t>.</w:t>
      </w:r>
    </w:p>
    <w:p w:rsidR="006A7BCE" w:rsidRPr="006A7BCE" w:rsidRDefault="006A7BCE" w:rsidP="00E02FAD">
      <w:pPr>
        <w:pStyle w:val="41"/>
        <w:shd w:val="clear" w:color="auto" w:fill="auto"/>
        <w:tabs>
          <w:tab w:val="left" w:pos="142"/>
        </w:tabs>
        <w:spacing w:before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6A7BCE">
        <w:rPr>
          <w:rFonts w:ascii="Times New Roman" w:hAnsi="Times New Roman" w:cs="Times New Roman"/>
          <w:sz w:val="28"/>
          <w:szCs w:val="28"/>
        </w:rPr>
        <w:t>Наиболее продуктивная форма работы с учащимися младших классов - это уроки - беседы, включающие в себя диалог, рассказ, краткие объяснения, учебно-практические и творческие задания, где слуховое восприятие дополнено, нередко, двигательно-пластиче</w:t>
      </w:r>
      <w:r w:rsidR="004C73FE">
        <w:rPr>
          <w:rFonts w:ascii="Times New Roman" w:hAnsi="Times New Roman" w:cs="Times New Roman"/>
          <w:sz w:val="28"/>
          <w:szCs w:val="28"/>
        </w:rPr>
        <w:t>скими действиями. Педагог, добиваясь эмоционального отклика,</w:t>
      </w:r>
      <w:r w:rsidRPr="006A7BCE">
        <w:rPr>
          <w:rFonts w:ascii="Times New Roman" w:hAnsi="Times New Roman" w:cs="Times New Roman"/>
          <w:sz w:val="28"/>
          <w:szCs w:val="28"/>
        </w:rPr>
        <w:t xml:space="preserve"> подводит</w:t>
      </w:r>
      <w:r w:rsidR="004C73FE">
        <w:rPr>
          <w:rFonts w:ascii="Times New Roman" w:hAnsi="Times New Roman" w:cs="Times New Roman"/>
          <w:sz w:val="28"/>
          <w:szCs w:val="28"/>
        </w:rPr>
        <w:t xml:space="preserve"> детей</w:t>
      </w:r>
      <w:r w:rsidRPr="006A7BCE">
        <w:rPr>
          <w:rFonts w:ascii="Times New Roman" w:hAnsi="Times New Roman" w:cs="Times New Roman"/>
          <w:sz w:val="28"/>
          <w:szCs w:val="28"/>
        </w:rPr>
        <w:t xml:space="preserve"> к осмыслению собственных переживаний, использу</w:t>
      </w:r>
      <w:r w:rsidR="004C73FE">
        <w:rPr>
          <w:rFonts w:ascii="Times New Roman" w:hAnsi="Times New Roman" w:cs="Times New Roman"/>
          <w:sz w:val="28"/>
          <w:szCs w:val="28"/>
        </w:rPr>
        <w:t>ет при этом</w:t>
      </w:r>
      <w:r w:rsidRPr="006A7BCE">
        <w:rPr>
          <w:rFonts w:ascii="Times New Roman" w:hAnsi="Times New Roman" w:cs="Times New Roman"/>
          <w:sz w:val="28"/>
          <w:szCs w:val="28"/>
        </w:rPr>
        <w:t xml:space="preserve"> беседу с учащимися, обсуждение, обмен мнениями. Процесс размышления идет от общего к частному и опять к общему на основе ассоциативного восприятия.</w:t>
      </w:r>
      <w:r w:rsidR="004C73FE">
        <w:rPr>
          <w:rFonts w:ascii="Times New Roman" w:hAnsi="Times New Roman" w:cs="Times New Roman"/>
          <w:sz w:val="28"/>
          <w:szCs w:val="28"/>
        </w:rPr>
        <w:t xml:space="preserve"> Через сравнения, обобщения педагог ведет детей к вопросам содержания музыки.</w:t>
      </w:r>
    </w:p>
    <w:p w:rsidR="006A7BCE" w:rsidRDefault="006A7BCE" w:rsidP="00E02FAD">
      <w:pPr>
        <w:pStyle w:val="41"/>
        <w:shd w:val="clear" w:color="auto" w:fill="auto"/>
        <w:tabs>
          <w:tab w:val="left" w:pos="142"/>
        </w:tabs>
        <w:spacing w:before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6A7BCE">
        <w:rPr>
          <w:rFonts w:ascii="Times New Roman" w:hAnsi="Times New Roman" w:cs="Times New Roman"/>
          <w:sz w:val="28"/>
          <w:szCs w:val="28"/>
        </w:rPr>
        <w:t xml:space="preserve">Программа учебного предмета «Слушание музыки» предполагает  наличие многопланового пространства музыкальных примеров. Оно создается при помощи </w:t>
      </w:r>
      <w:r w:rsidRPr="006A7BCE">
        <w:rPr>
          <w:rFonts w:ascii="Times New Roman" w:hAnsi="Times New Roman" w:cs="Times New Roman"/>
          <w:sz w:val="28"/>
          <w:szCs w:val="28"/>
        </w:rPr>
        <w:lastRenderedPageBreak/>
        <w:t>разнообразия форм, жанров, стилевых направлений (в том числе, современной музыки). Учащиеся накапливают слуховой опыт и получают опр</w:t>
      </w:r>
      <w:r w:rsidR="006859DC">
        <w:rPr>
          <w:rFonts w:ascii="Times New Roman" w:hAnsi="Times New Roman" w:cs="Times New Roman"/>
          <w:sz w:val="28"/>
          <w:szCs w:val="28"/>
        </w:rPr>
        <w:t xml:space="preserve">еделенную сумму знаний. Однако </w:t>
      </w:r>
      <w:r w:rsidRPr="006A7BCE">
        <w:rPr>
          <w:rFonts w:ascii="Times New Roman" w:hAnsi="Times New Roman" w:cs="Times New Roman"/>
          <w:sz w:val="28"/>
          <w:szCs w:val="28"/>
        </w:rPr>
        <w:t xml:space="preserve">все формы работы направлены не просто на знания  и накопление информации, а на приобретение умений и навыков музыкально-слуховой деятельности - ключа к пониманию музыкального языка. </w:t>
      </w:r>
    </w:p>
    <w:p w:rsidR="00BD1027" w:rsidRPr="006A7BCE" w:rsidRDefault="00BD1027" w:rsidP="00E02FAD">
      <w:pPr>
        <w:pStyle w:val="41"/>
        <w:shd w:val="clear" w:color="auto" w:fill="auto"/>
        <w:tabs>
          <w:tab w:val="left" w:pos="142"/>
        </w:tabs>
        <w:spacing w:before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программе учебного предмета «Слушание музыки» заложен интонационный подход в изучении музыкальных произведений. Интонация и в речи, и в музыке является носителем смысла. Путь к глубокому изучению музыкальной ткани и музыкального содержания проходит через интонацию </w:t>
      </w:r>
      <w:r w:rsidR="003D2C55">
        <w:rPr>
          <w:rFonts w:ascii="Times New Roman" w:hAnsi="Times New Roman" w:cs="Times New Roman"/>
          <w:sz w:val="28"/>
          <w:szCs w:val="28"/>
        </w:rPr>
        <w:t xml:space="preserve">(В.В. Медушевский). Сам процесс непрерывного слухового наблюдения и слежения заключается в способности интонирования мотивов, фраз внутренним слухом. Интонационный слух лежит в основе музыкального мышления. </w:t>
      </w:r>
    </w:p>
    <w:p w:rsidR="006A7BCE" w:rsidRPr="006A7BCE" w:rsidRDefault="003D2C55" w:rsidP="00E02FAD">
      <w:pPr>
        <w:pStyle w:val="41"/>
        <w:shd w:val="clear" w:color="auto" w:fill="auto"/>
        <w:tabs>
          <w:tab w:val="left" w:pos="142"/>
        </w:tabs>
        <w:spacing w:before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 целью активизации слухового </w:t>
      </w:r>
      <w:r w:rsidR="00A51FBD">
        <w:rPr>
          <w:rFonts w:ascii="Times New Roman" w:hAnsi="Times New Roman" w:cs="Times New Roman"/>
          <w:sz w:val="28"/>
          <w:szCs w:val="28"/>
        </w:rPr>
        <w:t>внимания в</w:t>
      </w:r>
      <w:r w:rsidR="006A7BCE" w:rsidRPr="006A7BCE">
        <w:rPr>
          <w:rFonts w:ascii="Times New Roman" w:hAnsi="Times New Roman" w:cs="Times New Roman"/>
          <w:sz w:val="28"/>
          <w:szCs w:val="28"/>
        </w:rPr>
        <w:t xml:space="preserve"> программе </w:t>
      </w:r>
      <w:r w:rsidR="00A51FBD">
        <w:rPr>
          <w:rFonts w:ascii="Times New Roman" w:hAnsi="Times New Roman" w:cs="Times New Roman"/>
          <w:sz w:val="28"/>
          <w:szCs w:val="28"/>
        </w:rPr>
        <w:t xml:space="preserve"> «Слушание музыки» используются особые</w:t>
      </w:r>
      <w:r w:rsidR="006A7BCE" w:rsidRPr="006A7BCE">
        <w:rPr>
          <w:rFonts w:ascii="Times New Roman" w:hAnsi="Times New Roman" w:cs="Times New Roman"/>
          <w:sz w:val="28"/>
          <w:szCs w:val="28"/>
        </w:rPr>
        <w:t xml:space="preserve"> методы слухов</w:t>
      </w:r>
      <w:r w:rsidR="00A51FBD">
        <w:rPr>
          <w:rFonts w:ascii="Times New Roman" w:hAnsi="Times New Roman" w:cs="Times New Roman"/>
          <w:sz w:val="28"/>
          <w:szCs w:val="28"/>
        </w:rPr>
        <w:t>ой работы. Прослушивание музыкальных</w:t>
      </w:r>
      <w:r w:rsidR="006A7BCE" w:rsidRPr="006A7BCE">
        <w:rPr>
          <w:rFonts w:ascii="Times New Roman" w:hAnsi="Times New Roman" w:cs="Times New Roman"/>
          <w:sz w:val="28"/>
          <w:szCs w:val="28"/>
        </w:rPr>
        <w:t xml:space="preserve"> произведени</w:t>
      </w:r>
      <w:r w:rsidR="00A51FBD">
        <w:rPr>
          <w:rFonts w:ascii="Times New Roman" w:hAnsi="Times New Roman" w:cs="Times New Roman"/>
          <w:sz w:val="28"/>
          <w:szCs w:val="28"/>
        </w:rPr>
        <w:t>й</w:t>
      </w:r>
      <w:r w:rsidR="006A7BCE" w:rsidRPr="006A7BCE">
        <w:rPr>
          <w:rFonts w:ascii="Times New Roman" w:hAnsi="Times New Roman" w:cs="Times New Roman"/>
          <w:sz w:val="28"/>
          <w:szCs w:val="28"/>
        </w:rPr>
        <w:t xml:space="preserve"> предваряется работой в определенной форме игрового моделирования.  Особенностью  данного метода является  сочетание всех видов деятельности, идея совместного творчества. Слушание музыки сочетается с практическими заданиями по сольфеджио, теории, с творческими заданиями.</w:t>
      </w:r>
    </w:p>
    <w:p w:rsidR="006A7BCE" w:rsidRPr="006A7BCE" w:rsidRDefault="006A7BCE" w:rsidP="00E02FAD">
      <w:pPr>
        <w:pStyle w:val="41"/>
        <w:shd w:val="clear" w:color="auto" w:fill="auto"/>
        <w:tabs>
          <w:tab w:val="left" w:pos="142"/>
        </w:tabs>
        <w:spacing w:before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6A7BCE">
        <w:rPr>
          <w:rFonts w:ascii="Times New Roman" w:hAnsi="Times New Roman" w:cs="Times New Roman"/>
          <w:sz w:val="28"/>
          <w:szCs w:val="28"/>
        </w:rPr>
        <w:t xml:space="preserve">На уроке создаются модели - конструкции, которые иллюстрируют наиболее яркие детали музыкального текста и вызывают множественный ассоциативный ряд. С помощью таких моделей - конструкций обучающимся легче понять и более общие закономерности (характер, герой, музыкальная фабула). </w:t>
      </w:r>
    </w:p>
    <w:p w:rsidR="006A7BCE" w:rsidRPr="006A7BCE" w:rsidRDefault="006A7BCE" w:rsidP="00E02FAD">
      <w:pPr>
        <w:pStyle w:val="41"/>
        <w:shd w:val="clear" w:color="auto" w:fill="auto"/>
        <w:tabs>
          <w:tab w:val="left" w:pos="142"/>
        </w:tabs>
        <w:spacing w:before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6A7BCE">
        <w:rPr>
          <w:rFonts w:ascii="Times New Roman" w:hAnsi="Times New Roman" w:cs="Times New Roman"/>
          <w:sz w:val="28"/>
          <w:szCs w:val="28"/>
        </w:rPr>
        <w:t xml:space="preserve">Приемы игрового моделирования: </w:t>
      </w:r>
    </w:p>
    <w:p w:rsidR="006A7BCE" w:rsidRPr="006A7BCE" w:rsidRDefault="006A7BCE" w:rsidP="00E02FAD">
      <w:pPr>
        <w:pStyle w:val="41"/>
        <w:shd w:val="clear" w:color="auto" w:fill="auto"/>
        <w:tabs>
          <w:tab w:val="left" w:pos="142"/>
        </w:tabs>
        <w:spacing w:before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6A7BCE">
        <w:rPr>
          <w:rFonts w:ascii="Times New Roman" w:hAnsi="Times New Roman" w:cs="Times New Roman"/>
          <w:sz w:val="28"/>
          <w:szCs w:val="28"/>
        </w:rPr>
        <w:t>- отражение в пластике телесно-моторных движений особенностей метроритма, рисунка мелодии, фактуры, артикуляции музыкального текста;</w:t>
      </w:r>
    </w:p>
    <w:p w:rsidR="006A7BCE" w:rsidRPr="006A7BCE" w:rsidRDefault="006A7BCE" w:rsidP="00E02FAD">
      <w:pPr>
        <w:pStyle w:val="41"/>
        <w:shd w:val="clear" w:color="auto" w:fill="auto"/>
        <w:tabs>
          <w:tab w:val="left" w:pos="142"/>
        </w:tabs>
        <w:spacing w:before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6A7BCE">
        <w:rPr>
          <w:rFonts w:ascii="Times New Roman" w:hAnsi="Times New Roman" w:cs="Times New Roman"/>
          <w:sz w:val="28"/>
          <w:szCs w:val="28"/>
        </w:rPr>
        <w:t>- сочинение простейших мелодических моделей с разными типами интонации;</w:t>
      </w:r>
    </w:p>
    <w:p w:rsidR="006A7BCE" w:rsidRPr="006A7BCE" w:rsidRDefault="006A7BCE" w:rsidP="00E02FAD">
      <w:pPr>
        <w:pStyle w:val="41"/>
        <w:shd w:val="clear" w:color="auto" w:fill="auto"/>
        <w:tabs>
          <w:tab w:val="left" w:pos="142"/>
        </w:tabs>
        <w:spacing w:before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6A7BCE">
        <w:rPr>
          <w:rFonts w:ascii="Times New Roman" w:hAnsi="Times New Roman" w:cs="Times New Roman"/>
          <w:sz w:val="28"/>
          <w:szCs w:val="28"/>
        </w:rPr>
        <w:t>- графическое изображение фразировки, звукового пространства, интонаций;</w:t>
      </w:r>
    </w:p>
    <w:p w:rsidR="006A7BCE" w:rsidRPr="006A7BCE" w:rsidRDefault="006A7BCE" w:rsidP="00E02FAD">
      <w:pPr>
        <w:pStyle w:val="41"/>
        <w:shd w:val="clear" w:color="auto" w:fill="auto"/>
        <w:tabs>
          <w:tab w:val="left" w:pos="142"/>
        </w:tabs>
        <w:spacing w:before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6A7BCE">
        <w:rPr>
          <w:rFonts w:ascii="Times New Roman" w:hAnsi="Times New Roman" w:cs="Times New Roman"/>
          <w:sz w:val="28"/>
          <w:szCs w:val="28"/>
        </w:rPr>
        <w:t>- игры-драматизации (песни-диалоги, мимические движения, жесты-позы) с опорой на импровизацию в процессе представления;</w:t>
      </w:r>
    </w:p>
    <w:p w:rsidR="006A7BCE" w:rsidRPr="006A7BCE" w:rsidRDefault="006A7BCE" w:rsidP="00E02FAD">
      <w:pPr>
        <w:pStyle w:val="41"/>
        <w:shd w:val="clear" w:color="auto" w:fill="auto"/>
        <w:tabs>
          <w:tab w:val="left" w:pos="142"/>
        </w:tabs>
        <w:spacing w:before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6A7BCE">
        <w:rPr>
          <w:rFonts w:ascii="Times New Roman" w:hAnsi="Times New Roman" w:cs="Times New Roman"/>
          <w:sz w:val="28"/>
          <w:szCs w:val="28"/>
        </w:rPr>
        <w:lastRenderedPageBreak/>
        <w:t>- исполнение на инструментах детского оркестра ритмических аккомпанементов, вариантов оркестровки небольших пьес.</w:t>
      </w:r>
    </w:p>
    <w:p w:rsidR="006A7BCE" w:rsidRPr="006A7BCE" w:rsidRDefault="006A7BCE" w:rsidP="00E02FAD">
      <w:pPr>
        <w:pStyle w:val="41"/>
        <w:shd w:val="clear" w:color="auto" w:fill="auto"/>
        <w:tabs>
          <w:tab w:val="left" w:pos="142"/>
        </w:tabs>
        <w:spacing w:before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6A7BCE">
        <w:rPr>
          <w:rFonts w:ascii="Times New Roman" w:hAnsi="Times New Roman" w:cs="Times New Roman"/>
          <w:sz w:val="28"/>
          <w:szCs w:val="28"/>
        </w:rPr>
        <w:t xml:space="preserve">Осваивая программу, учащиеся должны выработать примерный алгоритм слушания незнакомых произведений. В процессе обучения большую роль играют принципы развивающего (опережающего) обучения: поменьше давать готовых определений и  строить педагогическую работу так, чтобы вызывать </w:t>
      </w:r>
      <w:r w:rsidR="006859DC">
        <w:rPr>
          <w:rFonts w:ascii="Times New Roman" w:hAnsi="Times New Roman" w:cs="Times New Roman"/>
          <w:sz w:val="28"/>
          <w:szCs w:val="28"/>
        </w:rPr>
        <w:t>активность</w:t>
      </w:r>
      <w:r w:rsidRPr="006A7BCE">
        <w:rPr>
          <w:rFonts w:ascii="Times New Roman" w:hAnsi="Times New Roman" w:cs="Times New Roman"/>
          <w:sz w:val="28"/>
          <w:szCs w:val="28"/>
        </w:rPr>
        <w:t xml:space="preserve"> детей, подводить к терминам и определениям путем «живого наблюдения за музыкой» (Б. Асафьев). Термины и понятия являются итогом работы с конкретным музыкальным материалом, используются как обобщение слухового опыта, но не предшествуют ему. «Термин должен обобщать уже известное, но не предшествовать неизвестному» (А. Лагутин).</w:t>
      </w:r>
    </w:p>
    <w:p w:rsidR="006A7BCE" w:rsidRPr="006C784E" w:rsidRDefault="006A7BCE" w:rsidP="00E02FAD">
      <w:pPr>
        <w:pStyle w:val="41"/>
        <w:shd w:val="clear" w:color="auto" w:fill="auto"/>
        <w:tabs>
          <w:tab w:val="left" w:pos="142"/>
        </w:tabs>
        <w:spacing w:before="0" w:line="360" w:lineRule="auto"/>
        <w:ind w:right="23" w:firstLine="709"/>
        <w:rPr>
          <w:rFonts w:ascii="Times New Roman" w:hAnsi="Times New Roman" w:cs="Times New Roman"/>
          <w:sz w:val="28"/>
          <w:szCs w:val="28"/>
        </w:rPr>
      </w:pPr>
      <w:r w:rsidRPr="006A7BCE">
        <w:rPr>
          <w:rFonts w:ascii="Times New Roman" w:hAnsi="Times New Roman" w:cs="Times New Roman"/>
          <w:sz w:val="28"/>
          <w:szCs w:val="28"/>
        </w:rPr>
        <w:t xml:space="preserve">Слушая музыку, учащиеся </w:t>
      </w:r>
      <w:r w:rsidR="00A51FBD">
        <w:rPr>
          <w:rFonts w:ascii="Times New Roman" w:hAnsi="Times New Roman" w:cs="Times New Roman"/>
          <w:sz w:val="28"/>
          <w:szCs w:val="28"/>
        </w:rPr>
        <w:t>могут выступать в роли «ученого</w:t>
      </w:r>
      <w:r w:rsidRPr="006A7BCE">
        <w:rPr>
          <w:rFonts w:ascii="Times New Roman" w:hAnsi="Times New Roman" w:cs="Times New Roman"/>
          <w:sz w:val="28"/>
          <w:szCs w:val="28"/>
        </w:rPr>
        <w:t>-наблюдателя</w:t>
      </w:r>
      <w:r w:rsidR="00A51FBD">
        <w:rPr>
          <w:rFonts w:ascii="Times New Roman" w:hAnsi="Times New Roman" w:cs="Times New Roman"/>
          <w:sz w:val="28"/>
          <w:szCs w:val="28"/>
        </w:rPr>
        <w:t>»</w:t>
      </w:r>
      <w:r w:rsidRPr="006A7BCE">
        <w:rPr>
          <w:rFonts w:ascii="Times New Roman" w:hAnsi="Times New Roman" w:cs="Times New Roman"/>
          <w:sz w:val="28"/>
          <w:szCs w:val="28"/>
        </w:rPr>
        <w:t xml:space="preserve"> (когда речь идет о элементах музыкального языка), воспринимать ее в формате сопереживания (эпитеты, метафоры), сотворчества. Главным на уроке становится встреч</w:t>
      </w:r>
      <w:r w:rsidR="006859DC">
        <w:rPr>
          <w:rFonts w:ascii="Times New Roman" w:hAnsi="Times New Roman" w:cs="Times New Roman"/>
          <w:sz w:val="28"/>
          <w:szCs w:val="28"/>
        </w:rPr>
        <w:t xml:space="preserve">а с музыкальным произведением. </w:t>
      </w:r>
      <w:r w:rsidRPr="006A7BCE">
        <w:rPr>
          <w:rFonts w:ascii="Times New Roman" w:hAnsi="Times New Roman" w:cs="Times New Roman"/>
          <w:sz w:val="28"/>
          <w:szCs w:val="28"/>
        </w:rPr>
        <w:t>Сущность слушания музыки можно определить как внутреннее приобщение мира ребенка к миру героя музыки. Каждая деталь музыкального языка может стать центрообразующей в содержании урока, вызвать комплекс ассоциаций и создать условия для эстетического общения и вхождения в образный мир музыки.</w:t>
      </w:r>
    </w:p>
    <w:p w:rsidR="003E0FA8" w:rsidRPr="00475C16" w:rsidRDefault="003E0FA8" w:rsidP="00475C16">
      <w:pPr>
        <w:pStyle w:val="a5"/>
        <w:tabs>
          <w:tab w:val="left" w:pos="142"/>
        </w:tabs>
        <w:spacing w:line="240" w:lineRule="auto"/>
        <w:ind w:left="0"/>
        <w:rPr>
          <w:rFonts w:ascii="Times New Roman" w:hAnsi="Times New Roman" w:cs="Times New Roman"/>
          <w:sz w:val="16"/>
          <w:szCs w:val="16"/>
          <w:lang w:val="ru-RU"/>
        </w:rPr>
      </w:pPr>
    </w:p>
    <w:p w:rsidR="00236E99" w:rsidRPr="00E02FAD" w:rsidRDefault="00236E99" w:rsidP="00E02FAD">
      <w:pPr>
        <w:pStyle w:val="a5"/>
        <w:numPr>
          <w:ilvl w:val="0"/>
          <w:numId w:val="1"/>
        </w:numPr>
        <w:tabs>
          <w:tab w:val="left" w:pos="1134"/>
          <w:tab w:val="left" w:pos="1276"/>
        </w:tabs>
        <w:ind w:left="0" w:firstLine="709"/>
        <w:jc w:val="center"/>
        <w:rPr>
          <w:rFonts w:ascii="Times New Roman" w:hAnsi="Times New Roman" w:cs="Times New Roman"/>
          <w:b/>
          <w:sz w:val="28"/>
          <w:szCs w:val="28"/>
          <w:lang w:val="ru-RU"/>
        </w:rPr>
      </w:pPr>
      <w:r w:rsidRPr="00E02FAD">
        <w:rPr>
          <w:rFonts w:ascii="Times New Roman" w:hAnsi="Times New Roman" w:cs="Times New Roman"/>
          <w:b/>
          <w:sz w:val="28"/>
          <w:szCs w:val="28"/>
          <w:lang w:val="ru-RU"/>
        </w:rPr>
        <w:t>Материально-техническ</w:t>
      </w:r>
      <w:r w:rsidR="00E02FAD">
        <w:rPr>
          <w:rFonts w:ascii="Times New Roman" w:hAnsi="Times New Roman" w:cs="Times New Roman"/>
          <w:b/>
          <w:sz w:val="28"/>
          <w:szCs w:val="28"/>
          <w:lang w:val="ru-RU"/>
        </w:rPr>
        <w:t>ие условия реализации программы</w:t>
      </w:r>
    </w:p>
    <w:p w:rsidR="008460C1" w:rsidRPr="008460C1" w:rsidRDefault="008460C1" w:rsidP="00E02FAD">
      <w:pPr>
        <w:pStyle w:val="a5"/>
        <w:widowControl w:val="0"/>
        <w:autoSpaceDE w:val="0"/>
        <w:autoSpaceDN w:val="0"/>
        <w:adjustRightInd w:val="0"/>
        <w:ind w:left="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8460C1">
        <w:rPr>
          <w:rFonts w:ascii="Times New Roman" w:hAnsi="Times New Roman" w:cs="Times New Roman"/>
          <w:sz w:val="28"/>
          <w:szCs w:val="28"/>
          <w:lang w:val="ru-RU"/>
        </w:rPr>
        <w:t>Материально-технические условия реализации пр</w:t>
      </w:r>
      <w:r>
        <w:rPr>
          <w:rFonts w:ascii="Times New Roman" w:hAnsi="Times New Roman" w:cs="Times New Roman"/>
          <w:sz w:val="28"/>
          <w:szCs w:val="28"/>
          <w:lang w:val="ru-RU"/>
        </w:rPr>
        <w:t>ограммы «Слушание музыки»</w:t>
      </w:r>
      <w:r w:rsidRPr="008460C1">
        <w:rPr>
          <w:rFonts w:ascii="Times New Roman" w:hAnsi="Times New Roman" w:cs="Times New Roman"/>
          <w:sz w:val="28"/>
          <w:szCs w:val="28"/>
          <w:lang w:val="ru-RU"/>
        </w:rPr>
        <w:t xml:space="preserve"> должны обеспечивать возможность достижения обучающимися результатов, установленных настоящими Федеральными Государственными требованиями. </w:t>
      </w:r>
    </w:p>
    <w:p w:rsidR="008460C1" w:rsidRPr="008460C1" w:rsidRDefault="008460C1" w:rsidP="00E02FAD">
      <w:pPr>
        <w:pStyle w:val="a5"/>
        <w:widowControl w:val="0"/>
        <w:autoSpaceDE w:val="0"/>
        <w:autoSpaceDN w:val="0"/>
        <w:adjustRightInd w:val="0"/>
        <w:ind w:left="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8460C1">
        <w:rPr>
          <w:rFonts w:ascii="Times New Roman" w:hAnsi="Times New Roman" w:cs="Times New Roman"/>
          <w:sz w:val="28"/>
          <w:szCs w:val="28"/>
          <w:lang w:val="ru-RU"/>
        </w:rPr>
        <w:t>Материально-техническая ба</w:t>
      </w:r>
      <w:r w:rsidR="006859DC">
        <w:rPr>
          <w:rFonts w:ascii="Times New Roman" w:hAnsi="Times New Roman" w:cs="Times New Roman"/>
          <w:sz w:val="28"/>
          <w:szCs w:val="28"/>
          <w:lang w:val="ru-RU"/>
        </w:rPr>
        <w:t xml:space="preserve">за образовательного учреждения </w:t>
      </w:r>
      <w:r w:rsidRPr="008460C1">
        <w:rPr>
          <w:rFonts w:ascii="Times New Roman" w:hAnsi="Times New Roman" w:cs="Times New Roman"/>
          <w:sz w:val="28"/>
          <w:szCs w:val="28"/>
          <w:lang w:val="ru-RU"/>
        </w:rPr>
        <w:t>должна соответствовать санитарным и противопожарным нормам, нормам охраны труда. Образовательное учреждение должно соблюдать своевременные сроки текущего и капитального ремонта.</w:t>
      </w:r>
    </w:p>
    <w:p w:rsidR="008460C1" w:rsidRPr="008460C1" w:rsidRDefault="008460C1" w:rsidP="00E02FAD">
      <w:pPr>
        <w:pStyle w:val="a5"/>
        <w:widowControl w:val="0"/>
        <w:autoSpaceDE w:val="0"/>
        <w:autoSpaceDN w:val="0"/>
        <w:adjustRightInd w:val="0"/>
        <w:ind w:left="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8460C1">
        <w:rPr>
          <w:rFonts w:ascii="Times New Roman" w:hAnsi="Times New Roman" w:cs="Times New Roman"/>
          <w:sz w:val="28"/>
          <w:szCs w:val="28"/>
          <w:lang w:val="ru-RU"/>
        </w:rPr>
        <w:t>Минимально необходимый для р</w:t>
      </w:r>
      <w:r w:rsidR="00782585">
        <w:rPr>
          <w:rFonts w:ascii="Times New Roman" w:hAnsi="Times New Roman" w:cs="Times New Roman"/>
          <w:sz w:val="28"/>
          <w:szCs w:val="28"/>
          <w:lang w:val="ru-RU"/>
        </w:rPr>
        <w:t>еализации в рамках программы «Слушание музыки»</w:t>
      </w:r>
      <w:r w:rsidRPr="008460C1">
        <w:rPr>
          <w:rFonts w:ascii="Times New Roman" w:hAnsi="Times New Roman" w:cs="Times New Roman"/>
          <w:sz w:val="28"/>
          <w:szCs w:val="28"/>
          <w:lang w:val="ru-RU"/>
        </w:rPr>
        <w:t xml:space="preserve"> перечень аудиторийи материально-технического обеспечения включает в </w:t>
      </w:r>
      <w:r w:rsidRPr="008460C1">
        <w:rPr>
          <w:rFonts w:ascii="Times New Roman" w:hAnsi="Times New Roman" w:cs="Times New Roman"/>
          <w:sz w:val="28"/>
          <w:szCs w:val="28"/>
          <w:lang w:val="ru-RU"/>
        </w:rPr>
        <w:lastRenderedPageBreak/>
        <w:t xml:space="preserve">себя: </w:t>
      </w:r>
    </w:p>
    <w:p w:rsidR="008460C1" w:rsidRDefault="00782585" w:rsidP="00E02FAD">
      <w:pPr>
        <w:pStyle w:val="a5"/>
        <w:widowControl w:val="0"/>
        <w:autoSpaceDE w:val="0"/>
        <w:autoSpaceDN w:val="0"/>
        <w:adjustRightInd w:val="0"/>
        <w:ind w:left="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-</w:t>
      </w:r>
      <w:r w:rsidR="008460C1" w:rsidRPr="008460C1">
        <w:rPr>
          <w:rFonts w:ascii="Times New Roman" w:hAnsi="Times New Roman" w:cs="Times New Roman"/>
          <w:sz w:val="28"/>
          <w:szCs w:val="28"/>
          <w:lang w:val="ru-RU"/>
        </w:rPr>
        <w:t>учебные аудитории для мелкогрупповых занятий с роялем/фортепиано;</w:t>
      </w:r>
    </w:p>
    <w:p w:rsidR="00782585" w:rsidRDefault="00782585" w:rsidP="00E02FAD">
      <w:pPr>
        <w:pStyle w:val="a5"/>
        <w:widowControl w:val="0"/>
        <w:autoSpaceDE w:val="0"/>
        <w:autoSpaceDN w:val="0"/>
        <w:adjustRightInd w:val="0"/>
        <w:ind w:left="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 xml:space="preserve">- </w:t>
      </w:r>
      <w:r w:rsidR="004B45C5">
        <w:rPr>
          <w:rFonts w:ascii="Times New Roman" w:hAnsi="Times New Roman" w:cs="Times New Roman"/>
          <w:sz w:val="28"/>
          <w:szCs w:val="28"/>
          <w:lang w:val="ru-RU"/>
        </w:rPr>
        <w:t>учебную мебель (столы, стулья, стеллажи, шкафы);</w:t>
      </w:r>
    </w:p>
    <w:p w:rsidR="004B45C5" w:rsidRDefault="004B45C5" w:rsidP="00E02FAD">
      <w:pPr>
        <w:pStyle w:val="a5"/>
        <w:widowControl w:val="0"/>
        <w:autoSpaceDE w:val="0"/>
        <w:autoSpaceDN w:val="0"/>
        <w:adjustRightInd w:val="0"/>
        <w:ind w:left="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 xml:space="preserve">- наглядно-дидактическиесредства: наглядные методические пособия, </w:t>
      </w:r>
      <w:r w:rsidR="000A1208">
        <w:rPr>
          <w:rFonts w:ascii="Times New Roman" w:hAnsi="Times New Roman" w:cs="Times New Roman"/>
          <w:sz w:val="28"/>
          <w:szCs w:val="28"/>
          <w:lang w:val="ru-RU"/>
        </w:rPr>
        <w:t>магнитные доски, интерактивные доски, демонстрационные модели (например, макеты инструментов симфонического</w:t>
      </w:r>
      <w:r w:rsidR="00C62042">
        <w:rPr>
          <w:rFonts w:ascii="Times New Roman" w:hAnsi="Times New Roman" w:cs="Times New Roman"/>
          <w:sz w:val="28"/>
          <w:szCs w:val="28"/>
          <w:lang w:val="ru-RU"/>
        </w:rPr>
        <w:t xml:space="preserve"> и </w:t>
      </w:r>
      <w:r w:rsidR="000A1208">
        <w:rPr>
          <w:rFonts w:ascii="Times New Roman" w:hAnsi="Times New Roman" w:cs="Times New Roman"/>
          <w:sz w:val="28"/>
          <w:szCs w:val="28"/>
          <w:lang w:val="ru-RU"/>
        </w:rPr>
        <w:t xml:space="preserve"> народных оркестров);</w:t>
      </w:r>
    </w:p>
    <w:p w:rsidR="000A1208" w:rsidRDefault="000A1208" w:rsidP="00E02FAD">
      <w:pPr>
        <w:pStyle w:val="a5"/>
        <w:widowControl w:val="0"/>
        <w:autoSpaceDE w:val="0"/>
        <w:autoSpaceDN w:val="0"/>
        <w:adjustRightInd w:val="0"/>
        <w:ind w:left="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 xml:space="preserve">- электронные образовательные ресурсы: </w:t>
      </w:r>
      <w:r w:rsidR="0060194B">
        <w:rPr>
          <w:rFonts w:ascii="Times New Roman" w:hAnsi="Times New Roman" w:cs="Times New Roman"/>
          <w:sz w:val="28"/>
          <w:szCs w:val="28"/>
          <w:lang w:val="ru-RU"/>
        </w:rPr>
        <w:t>мульт</w:t>
      </w:r>
      <w:r w:rsidR="00C62042">
        <w:rPr>
          <w:rFonts w:ascii="Times New Roman" w:hAnsi="Times New Roman" w:cs="Times New Roman"/>
          <w:sz w:val="28"/>
          <w:szCs w:val="28"/>
          <w:lang w:val="ru-RU"/>
        </w:rPr>
        <w:t>имедийное оборудование (компьюте</w:t>
      </w:r>
      <w:r w:rsidR="0060194B">
        <w:rPr>
          <w:rFonts w:ascii="Times New Roman" w:hAnsi="Times New Roman" w:cs="Times New Roman"/>
          <w:sz w:val="28"/>
          <w:szCs w:val="28"/>
          <w:lang w:val="ru-RU"/>
        </w:rPr>
        <w:t xml:space="preserve">р, аудио- и видеотехника, </w:t>
      </w:r>
      <w:r w:rsidR="007F187C">
        <w:rPr>
          <w:rFonts w:ascii="Times New Roman" w:hAnsi="Times New Roman" w:cs="Times New Roman"/>
          <w:sz w:val="28"/>
          <w:szCs w:val="28"/>
          <w:lang w:val="ru-RU"/>
        </w:rPr>
        <w:t>мультимедийные энциклопедии);</w:t>
      </w:r>
    </w:p>
    <w:p w:rsidR="008460C1" w:rsidRPr="007F187C" w:rsidRDefault="007F187C" w:rsidP="00E02FAD">
      <w:pPr>
        <w:pStyle w:val="a5"/>
        <w:widowControl w:val="0"/>
        <w:autoSpaceDE w:val="0"/>
        <w:autoSpaceDN w:val="0"/>
        <w:adjustRightInd w:val="0"/>
        <w:ind w:left="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 xml:space="preserve">- </w:t>
      </w:r>
      <w:r w:rsidR="008460C1" w:rsidRPr="008460C1">
        <w:rPr>
          <w:rFonts w:ascii="Times New Roman" w:hAnsi="Times New Roman" w:cs="Times New Roman"/>
          <w:sz w:val="28"/>
          <w:szCs w:val="28"/>
          <w:lang w:val="ru-RU"/>
        </w:rPr>
        <w:t xml:space="preserve"> библиотеку, помещения для работы со специализированными материалами (фонотеку, видеотеку</w:t>
      </w:r>
      <w:r>
        <w:rPr>
          <w:rFonts w:ascii="Times New Roman" w:hAnsi="Times New Roman" w:cs="Times New Roman"/>
          <w:sz w:val="28"/>
          <w:szCs w:val="28"/>
          <w:lang w:val="ru-RU"/>
        </w:rPr>
        <w:t>, просмотровый видеозал/класс).</w:t>
      </w:r>
    </w:p>
    <w:p w:rsidR="008460C1" w:rsidRPr="008460C1" w:rsidRDefault="008460C1" w:rsidP="007F187C">
      <w:pPr>
        <w:pStyle w:val="a5"/>
        <w:widowControl w:val="0"/>
        <w:autoSpaceDE w:val="0"/>
        <w:autoSpaceDN w:val="0"/>
        <w:adjustRightInd w:val="0"/>
        <w:ind w:firstLine="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8460C1">
        <w:rPr>
          <w:rFonts w:ascii="Times New Roman" w:hAnsi="Times New Roman" w:cs="Times New Roman"/>
          <w:sz w:val="28"/>
          <w:szCs w:val="28"/>
          <w:lang w:val="ru-RU"/>
        </w:rPr>
        <w:t>Учебные аудитории должны иметь звукоизоляцию</w:t>
      </w:r>
      <w:r w:rsidR="007F187C">
        <w:rPr>
          <w:rFonts w:ascii="Times New Roman" w:hAnsi="Times New Roman" w:cs="Times New Roman"/>
          <w:sz w:val="28"/>
          <w:szCs w:val="28"/>
          <w:lang w:val="ru-RU"/>
        </w:rPr>
        <w:t>.</w:t>
      </w:r>
    </w:p>
    <w:p w:rsidR="00513424" w:rsidRPr="001D0355" w:rsidRDefault="008460C1" w:rsidP="006859DC">
      <w:pPr>
        <w:pStyle w:val="a5"/>
        <w:widowControl w:val="0"/>
        <w:autoSpaceDE w:val="0"/>
        <w:autoSpaceDN w:val="0"/>
        <w:adjustRightInd w:val="0"/>
        <w:ind w:left="0" w:firstLine="72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8460C1">
        <w:rPr>
          <w:rFonts w:ascii="Times New Roman" w:hAnsi="Times New Roman" w:cs="Times New Roman"/>
          <w:sz w:val="28"/>
          <w:szCs w:val="28"/>
          <w:lang w:val="ru-RU"/>
        </w:rPr>
        <w:t>В образовательном учреждении должны быть созданы условия для содержания, своевременного обслуживания и ре</w:t>
      </w:r>
      <w:r w:rsidR="001D0355">
        <w:rPr>
          <w:rFonts w:ascii="Times New Roman" w:hAnsi="Times New Roman" w:cs="Times New Roman"/>
          <w:sz w:val="28"/>
          <w:szCs w:val="28"/>
          <w:lang w:val="ru-RU"/>
        </w:rPr>
        <w:t>монта музыкальных инструментов</w:t>
      </w:r>
      <w:r w:rsidR="006859DC">
        <w:rPr>
          <w:rFonts w:ascii="Times New Roman" w:hAnsi="Times New Roman" w:cs="Times New Roman"/>
          <w:sz w:val="28"/>
          <w:szCs w:val="28"/>
          <w:lang w:val="ru-RU"/>
        </w:rPr>
        <w:t>.</w:t>
      </w:r>
    </w:p>
    <w:p w:rsidR="008460C1" w:rsidRPr="00475C16" w:rsidRDefault="008460C1" w:rsidP="007F187C">
      <w:pPr>
        <w:pStyle w:val="a5"/>
        <w:ind w:firstLine="0"/>
        <w:jc w:val="both"/>
        <w:rPr>
          <w:rFonts w:ascii="Times New Roman" w:hAnsi="Times New Roman" w:cs="Times New Roman"/>
          <w:sz w:val="16"/>
          <w:szCs w:val="16"/>
          <w:lang w:val="ru-RU"/>
        </w:rPr>
      </w:pPr>
    </w:p>
    <w:p w:rsidR="00236E99" w:rsidRPr="00E02FAD" w:rsidRDefault="001D0355" w:rsidP="00E02FAD">
      <w:pPr>
        <w:pStyle w:val="a5"/>
        <w:numPr>
          <w:ilvl w:val="0"/>
          <w:numId w:val="1"/>
        </w:numPr>
        <w:ind w:left="0" w:firstLine="709"/>
        <w:jc w:val="center"/>
        <w:rPr>
          <w:rFonts w:ascii="Times New Roman" w:hAnsi="Times New Roman" w:cs="Times New Roman"/>
          <w:b/>
          <w:sz w:val="28"/>
          <w:szCs w:val="28"/>
          <w:lang w:val="ru-RU"/>
        </w:rPr>
      </w:pPr>
      <w:r>
        <w:rPr>
          <w:rFonts w:ascii="Times New Roman" w:hAnsi="Times New Roman" w:cs="Times New Roman"/>
          <w:b/>
          <w:sz w:val="28"/>
          <w:szCs w:val="28"/>
          <w:lang w:val="ru-RU"/>
        </w:rPr>
        <w:t>Список рекомендуемойучебной и методической</w:t>
      </w:r>
      <w:r w:rsidR="00236E99" w:rsidRPr="00E02FAD">
        <w:rPr>
          <w:rFonts w:ascii="Times New Roman" w:hAnsi="Times New Roman" w:cs="Times New Roman"/>
          <w:b/>
          <w:sz w:val="28"/>
          <w:szCs w:val="28"/>
          <w:lang w:val="ru-RU"/>
        </w:rPr>
        <w:t>литератур</w:t>
      </w:r>
      <w:r>
        <w:rPr>
          <w:rFonts w:ascii="Times New Roman" w:hAnsi="Times New Roman" w:cs="Times New Roman"/>
          <w:b/>
          <w:sz w:val="28"/>
          <w:szCs w:val="28"/>
          <w:lang w:val="ru-RU"/>
        </w:rPr>
        <w:t>ы</w:t>
      </w:r>
    </w:p>
    <w:p w:rsidR="00236E99" w:rsidRDefault="001D0355" w:rsidP="001D0355">
      <w:pPr>
        <w:pStyle w:val="a5"/>
        <w:ind w:left="0"/>
        <w:jc w:val="center"/>
        <w:rPr>
          <w:rFonts w:ascii="Times New Roman" w:hAnsi="Times New Roman" w:cs="Times New Roman"/>
          <w:i/>
          <w:sz w:val="28"/>
          <w:szCs w:val="28"/>
          <w:lang w:val="ru-RU"/>
        </w:rPr>
      </w:pPr>
      <w:r>
        <w:rPr>
          <w:rFonts w:ascii="Times New Roman" w:hAnsi="Times New Roman" w:cs="Times New Roman"/>
          <w:i/>
          <w:sz w:val="28"/>
          <w:szCs w:val="28"/>
          <w:lang w:val="ru-RU"/>
        </w:rPr>
        <w:t>Список м</w:t>
      </w:r>
      <w:r w:rsidR="00F37DF9">
        <w:rPr>
          <w:rFonts w:ascii="Times New Roman" w:hAnsi="Times New Roman" w:cs="Times New Roman"/>
          <w:i/>
          <w:sz w:val="28"/>
          <w:szCs w:val="28"/>
          <w:lang w:val="ru-RU"/>
        </w:rPr>
        <w:t>е</w:t>
      </w:r>
      <w:r>
        <w:rPr>
          <w:rFonts w:ascii="Times New Roman" w:hAnsi="Times New Roman" w:cs="Times New Roman"/>
          <w:i/>
          <w:sz w:val="28"/>
          <w:szCs w:val="28"/>
          <w:lang w:val="ru-RU"/>
        </w:rPr>
        <w:t>тодической литературы</w:t>
      </w:r>
    </w:p>
    <w:p w:rsidR="003320DF" w:rsidRPr="003320DF" w:rsidRDefault="003320DF" w:rsidP="006859DC">
      <w:pPr>
        <w:pStyle w:val="a5"/>
        <w:ind w:left="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3320DF">
        <w:rPr>
          <w:rFonts w:ascii="Times New Roman" w:hAnsi="Times New Roman" w:cs="Times New Roman"/>
          <w:sz w:val="28"/>
          <w:szCs w:val="28"/>
          <w:lang w:val="ru-RU"/>
        </w:rPr>
        <w:t xml:space="preserve">Асафьев Б. Путеводитель по концертам: Словарь наиболее </w:t>
      </w:r>
      <w:r>
        <w:rPr>
          <w:rFonts w:ascii="Times New Roman" w:hAnsi="Times New Roman" w:cs="Times New Roman"/>
          <w:sz w:val="28"/>
          <w:szCs w:val="28"/>
          <w:lang w:val="ru-RU"/>
        </w:rPr>
        <w:t>не</w:t>
      </w:r>
      <w:r w:rsidRPr="003320DF">
        <w:rPr>
          <w:rFonts w:ascii="Times New Roman" w:hAnsi="Times New Roman" w:cs="Times New Roman"/>
          <w:sz w:val="28"/>
          <w:szCs w:val="28"/>
          <w:lang w:val="ru-RU"/>
        </w:rPr>
        <w:t>обходим</w:t>
      </w:r>
      <w:r w:rsidR="00F42365">
        <w:rPr>
          <w:rFonts w:ascii="Times New Roman" w:hAnsi="Times New Roman" w:cs="Times New Roman"/>
          <w:sz w:val="28"/>
          <w:szCs w:val="28"/>
          <w:lang w:val="ru-RU"/>
        </w:rPr>
        <w:t>ых терминов и понятий. М., 1978</w:t>
      </w:r>
    </w:p>
    <w:p w:rsidR="003320DF" w:rsidRPr="003320DF" w:rsidRDefault="003320DF" w:rsidP="006859DC">
      <w:pPr>
        <w:pStyle w:val="a5"/>
        <w:ind w:left="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3320DF">
        <w:rPr>
          <w:rFonts w:ascii="Times New Roman" w:hAnsi="Times New Roman" w:cs="Times New Roman"/>
          <w:sz w:val="28"/>
          <w:szCs w:val="28"/>
          <w:lang w:val="ru-RU"/>
        </w:rPr>
        <w:t xml:space="preserve">Бернстайн Л. </w:t>
      </w:r>
      <w:r w:rsidR="00F42365">
        <w:rPr>
          <w:rFonts w:ascii="Times New Roman" w:hAnsi="Times New Roman" w:cs="Times New Roman"/>
          <w:sz w:val="28"/>
          <w:szCs w:val="28"/>
          <w:lang w:val="ru-RU"/>
        </w:rPr>
        <w:t>Концерты для молодежи. Л., 1991</w:t>
      </w:r>
    </w:p>
    <w:p w:rsidR="003320DF" w:rsidRPr="003320DF" w:rsidRDefault="003320DF" w:rsidP="006859DC">
      <w:pPr>
        <w:pStyle w:val="a5"/>
        <w:ind w:left="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3320DF">
        <w:rPr>
          <w:rFonts w:ascii="Times New Roman" w:hAnsi="Times New Roman" w:cs="Times New Roman"/>
          <w:sz w:val="28"/>
          <w:szCs w:val="28"/>
          <w:lang w:val="ru-RU"/>
        </w:rPr>
        <w:t>Выгодский Л. Психология искусства. М., 1968</w:t>
      </w:r>
    </w:p>
    <w:p w:rsidR="003320DF" w:rsidRDefault="003320DF" w:rsidP="006859DC">
      <w:pPr>
        <w:pStyle w:val="a5"/>
        <w:ind w:left="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3320DF">
        <w:rPr>
          <w:rFonts w:ascii="Times New Roman" w:hAnsi="Times New Roman" w:cs="Times New Roman"/>
          <w:sz w:val="28"/>
          <w:szCs w:val="28"/>
          <w:lang w:val="ru-RU"/>
        </w:rPr>
        <w:t>Гилярова Н. Хрестоматия по р</w:t>
      </w:r>
      <w:r w:rsidR="00C62042">
        <w:rPr>
          <w:rFonts w:ascii="Times New Roman" w:hAnsi="Times New Roman" w:cs="Times New Roman"/>
          <w:sz w:val="28"/>
          <w:szCs w:val="28"/>
          <w:lang w:val="ru-RU"/>
        </w:rPr>
        <w:t>усскому народному творчеству. 1-</w:t>
      </w:r>
      <w:r w:rsidR="00F42365">
        <w:rPr>
          <w:rFonts w:ascii="Times New Roman" w:hAnsi="Times New Roman" w:cs="Times New Roman"/>
          <w:sz w:val="28"/>
          <w:szCs w:val="28"/>
          <w:lang w:val="ru-RU"/>
        </w:rPr>
        <w:t>2 годы обучения. М., 1996</w:t>
      </w:r>
    </w:p>
    <w:p w:rsidR="005D7A52" w:rsidRPr="003320DF" w:rsidRDefault="005D7A52" w:rsidP="006859DC">
      <w:pPr>
        <w:pStyle w:val="a5"/>
        <w:ind w:left="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Гильче</w:t>
      </w:r>
      <w:r w:rsidR="00F42365">
        <w:rPr>
          <w:rFonts w:ascii="Times New Roman" w:hAnsi="Times New Roman" w:cs="Times New Roman"/>
          <w:sz w:val="28"/>
          <w:szCs w:val="28"/>
          <w:lang w:val="ru-RU"/>
        </w:rPr>
        <w:t>нок Н. Слушаем музыку вместе. С</w:t>
      </w:r>
      <w:r>
        <w:rPr>
          <w:rFonts w:ascii="Times New Roman" w:hAnsi="Times New Roman" w:cs="Times New Roman"/>
          <w:sz w:val="28"/>
          <w:szCs w:val="28"/>
          <w:lang w:val="ru-RU"/>
        </w:rPr>
        <w:t>П</w:t>
      </w:r>
      <w:r w:rsidR="00F42365">
        <w:rPr>
          <w:rFonts w:ascii="Times New Roman" w:hAnsi="Times New Roman" w:cs="Times New Roman"/>
          <w:sz w:val="28"/>
          <w:szCs w:val="28"/>
          <w:lang w:val="ru-RU"/>
        </w:rPr>
        <w:t>б</w:t>
      </w:r>
      <w:r>
        <w:rPr>
          <w:rFonts w:ascii="Times New Roman" w:hAnsi="Times New Roman" w:cs="Times New Roman"/>
          <w:sz w:val="28"/>
          <w:szCs w:val="28"/>
          <w:lang w:val="ru-RU"/>
        </w:rPr>
        <w:t>,</w:t>
      </w:r>
      <w:r w:rsidR="00F42365">
        <w:rPr>
          <w:rFonts w:ascii="Times New Roman" w:hAnsi="Times New Roman" w:cs="Times New Roman"/>
          <w:sz w:val="28"/>
          <w:szCs w:val="28"/>
          <w:lang w:val="ru-RU"/>
        </w:rPr>
        <w:t xml:space="preserve"> 2006</w:t>
      </w:r>
    </w:p>
    <w:p w:rsidR="003320DF" w:rsidRPr="003320DF" w:rsidRDefault="003320DF" w:rsidP="006859DC">
      <w:pPr>
        <w:pStyle w:val="a5"/>
        <w:ind w:left="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3320DF">
        <w:rPr>
          <w:rFonts w:ascii="Times New Roman" w:hAnsi="Times New Roman" w:cs="Times New Roman"/>
          <w:sz w:val="28"/>
          <w:szCs w:val="28"/>
          <w:lang w:val="ru-RU"/>
        </w:rPr>
        <w:t>Газарян С. В мире муз</w:t>
      </w:r>
      <w:r w:rsidR="00F42365">
        <w:rPr>
          <w:rFonts w:ascii="Times New Roman" w:hAnsi="Times New Roman" w:cs="Times New Roman"/>
          <w:sz w:val="28"/>
          <w:szCs w:val="28"/>
          <w:lang w:val="ru-RU"/>
        </w:rPr>
        <w:t>ыкальных инструментов. М., 1989</w:t>
      </w:r>
    </w:p>
    <w:p w:rsidR="003320DF" w:rsidRPr="003320DF" w:rsidRDefault="003320DF" w:rsidP="006859DC">
      <w:pPr>
        <w:pStyle w:val="a5"/>
        <w:ind w:left="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3320DF">
        <w:rPr>
          <w:rFonts w:ascii="Times New Roman" w:hAnsi="Times New Roman" w:cs="Times New Roman"/>
          <w:sz w:val="28"/>
          <w:szCs w:val="28"/>
          <w:lang w:val="ru-RU"/>
        </w:rPr>
        <w:t>Жаворонушки. Русские песни, прибаутки, скороговорки, считалки, сказки, игры. Вып. 4. Сост. Г. Науменко</w:t>
      </w:r>
      <w:r w:rsidR="00F42365">
        <w:rPr>
          <w:rFonts w:ascii="Times New Roman" w:hAnsi="Times New Roman" w:cs="Times New Roman"/>
          <w:sz w:val="28"/>
          <w:szCs w:val="28"/>
          <w:lang w:val="ru-RU"/>
        </w:rPr>
        <w:t>. М.,1986</w:t>
      </w:r>
    </w:p>
    <w:p w:rsidR="003320DF" w:rsidRPr="003320DF" w:rsidRDefault="003320DF" w:rsidP="006859DC">
      <w:pPr>
        <w:pStyle w:val="a5"/>
        <w:ind w:left="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3320DF">
        <w:rPr>
          <w:rFonts w:ascii="Times New Roman" w:hAnsi="Times New Roman" w:cs="Times New Roman"/>
          <w:sz w:val="28"/>
          <w:szCs w:val="28"/>
          <w:lang w:val="ru-RU"/>
        </w:rPr>
        <w:t>Книга о музыке. Составители Г.</w:t>
      </w:r>
      <w:r>
        <w:rPr>
          <w:rFonts w:ascii="Times New Roman" w:hAnsi="Times New Roman" w:cs="Times New Roman"/>
          <w:sz w:val="28"/>
          <w:szCs w:val="28"/>
          <w:lang w:val="ru-RU"/>
        </w:rPr>
        <w:t>Головинский, М. Ройтерштейн</w:t>
      </w:r>
      <w:r w:rsidR="00F42365">
        <w:rPr>
          <w:rFonts w:ascii="Times New Roman" w:hAnsi="Times New Roman" w:cs="Times New Roman"/>
          <w:sz w:val="28"/>
          <w:szCs w:val="28"/>
          <w:lang w:val="ru-RU"/>
        </w:rPr>
        <w:t>. М., 1988</w:t>
      </w:r>
    </w:p>
    <w:p w:rsidR="003320DF" w:rsidRPr="003320DF" w:rsidRDefault="003320DF" w:rsidP="006859DC">
      <w:pPr>
        <w:pStyle w:val="a5"/>
        <w:ind w:left="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3320DF">
        <w:rPr>
          <w:rFonts w:ascii="Times New Roman" w:hAnsi="Times New Roman" w:cs="Times New Roman"/>
          <w:sz w:val="28"/>
          <w:szCs w:val="28"/>
          <w:lang w:val="ru-RU"/>
        </w:rPr>
        <w:t>Конен В.</w:t>
      </w:r>
      <w:r w:rsidR="00F42365">
        <w:rPr>
          <w:rFonts w:ascii="Times New Roman" w:hAnsi="Times New Roman" w:cs="Times New Roman"/>
          <w:sz w:val="28"/>
          <w:szCs w:val="28"/>
          <w:lang w:val="ru-RU"/>
        </w:rPr>
        <w:t xml:space="preserve"> Дж. Театр и симфония. М., 1975</w:t>
      </w:r>
    </w:p>
    <w:p w:rsidR="003320DF" w:rsidRPr="003320DF" w:rsidRDefault="003320DF" w:rsidP="006859DC">
      <w:pPr>
        <w:pStyle w:val="a5"/>
        <w:ind w:left="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3320DF">
        <w:rPr>
          <w:rFonts w:ascii="Times New Roman" w:hAnsi="Times New Roman" w:cs="Times New Roman"/>
          <w:sz w:val="28"/>
          <w:szCs w:val="28"/>
          <w:lang w:val="ru-RU"/>
        </w:rPr>
        <w:t>Лядов А. Песни русского нар</w:t>
      </w:r>
      <w:r w:rsidR="00F42365">
        <w:rPr>
          <w:rFonts w:ascii="Times New Roman" w:hAnsi="Times New Roman" w:cs="Times New Roman"/>
          <w:sz w:val="28"/>
          <w:szCs w:val="28"/>
          <w:lang w:val="ru-RU"/>
        </w:rPr>
        <w:t>ода в обработке для одного голоса и фортепиано. М., 1959</w:t>
      </w:r>
    </w:p>
    <w:p w:rsidR="003320DF" w:rsidRPr="003320DF" w:rsidRDefault="003320DF" w:rsidP="006859DC">
      <w:pPr>
        <w:pStyle w:val="a5"/>
        <w:ind w:left="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3320DF">
        <w:rPr>
          <w:rFonts w:ascii="Times New Roman" w:hAnsi="Times New Roman" w:cs="Times New Roman"/>
          <w:sz w:val="28"/>
          <w:szCs w:val="28"/>
          <w:lang w:val="ru-RU"/>
        </w:rPr>
        <w:t>Мазель Л. Строение музыкальных произведений. М.,</w:t>
      </w:r>
      <w:r w:rsidR="00F42365">
        <w:rPr>
          <w:rFonts w:ascii="Times New Roman" w:hAnsi="Times New Roman" w:cs="Times New Roman"/>
          <w:sz w:val="28"/>
          <w:szCs w:val="28"/>
          <w:lang w:val="ru-RU"/>
        </w:rPr>
        <w:t xml:space="preserve"> 1979</w:t>
      </w:r>
    </w:p>
    <w:p w:rsidR="003320DF" w:rsidRPr="003320DF" w:rsidRDefault="003320DF" w:rsidP="006859DC">
      <w:pPr>
        <w:pStyle w:val="a5"/>
        <w:ind w:left="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3320DF">
        <w:rPr>
          <w:rFonts w:ascii="Times New Roman" w:hAnsi="Times New Roman" w:cs="Times New Roman"/>
          <w:sz w:val="28"/>
          <w:szCs w:val="28"/>
          <w:lang w:val="ru-RU"/>
        </w:rPr>
        <w:lastRenderedPageBreak/>
        <w:t>Музыкальный энци</w:t>
      </w:r>
      <w:r w:rsidR="00F42365">
        <w:rPr>
          <w:rFonts w:ascii="Times New Roman" w:hAnsi="Times New Roman" w:cs="Times New Roman"/>
          <w:sz w:val="28"/>
          <w:szCs w:val="28"/>
          <w:lang w:val="ru-RU"/>
        </w:rPr>
        <w:t>клопедический словарь. М., 1990</w:t>
      </w:r>
    </w:p>
    <w:p w:rsidR="003320DF" w:rsidRPr="003320DF" w:rsidRDefault="003320DF" w:rsidP="006859DC">
      <w:pPr>
        <w:pStyle w:val="a5"/>
        <w:ind w:left="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3320DF">
        <w:rPr>
          <w:rFonts w:ascii="Times New Roman" w:hAnsi="Times New Roman" w:cs="Times New Roman"/>
          <w:sz w:val="28"/>
          <w:szCs w:val="28"/>
          <w:lang w:val="ru-RU"/>
        </w:rPr>
        <w:t>Назайкинский Е. Логика м</w:t>
      </w:r>
      <w:r w:rsidR="00F42365">
        <w:rPr>
          <w:rFonts w:ascii="Times New Roman" w:hAnsi="Times New Roman" w:cs="Times New Roman"/>
          <w:sz w:val="28"/>
          <w:szCs w:val="28"/>
          <w:lang w:val="ru-RU"/>
        </w:rPr>
        <w:t>узыкальной композиции. М., 1982</w:t>
      </w:r>
    </w:p>
    <w:p w:rsidR="003320DF" w:rsidRPr="003320DF" w:rsidRDefault="003320DF" w:rsidP="006859DC">
      <w:pPr>
        <w:pStyle w:val="a5"/>
        <w:ind w:left="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3320DF">
        <w:rPr>
          <w:rFonts w:ascii="Times New Roman" w:hAnsi="Times New Roman" w:cs="Times New Roman"/>
          <w:sz w:val="28"/>
          <w:szCs w:val="28"/>
          <w:lang w:val="ru-RU"/>
        </w:rPr>
        <w:t>Новицкая М. Введение в н</w:t>
      </w:r>
      <w:r w:rsidR="00C62042">
        <w:rPr>
          <w:rFonts w:ascii="Times New Roman" w:hAnsi="Times New Roman" w:cs="Times New Roman"/>
          <w:sz w:val="28"/>
          <w:szCs w:val="28"/>
          <w:lang w:val="ru-RU"/>
        </w:rPr>
        <w:t>ародоведение. Классы 1 -</w:t>
      </w:r>
      <w:r>
        <w:rPr>
          <w:rFonts w:ascii="Times New Roman" w:hAnsi="Times New Roman" w:cs="Times New Roman"/>
          <w:sz w:val="28"/>
          <w:szCs w:val="28"/>
          <w:lang w:val="ru-RU"/>
        </w:rPr>
        <w:t xml:space="preserve"> 2. Род</w:t>
      </w:r>
      <w:r w:rsidR="00F42365">
        <w:rPr>
          <w:rFonts w:ascii="Times New Roman" w:hAnsi="Times New Roman" w:cs="Times New Roman"/>
          <w:sz w:val="28"/>
          <w:szCs w:val="28"/>
          <w:lang w:val="ru-RU"/>
        </w:rPr>
        <w:t>ная земля. М., 1997</w:t>
      </w:r>
    </w:p>
    <w:p w:rsidR="003320DF" w:rsidRPr="003320DF" w:rsidRDefault="003320DF" w:rsidP="006859DC">
      <w:pPr>
        <w:pStyle w:val="a5"/>
        <w:ind w:left="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3320DF">
        <w:rPr>
          <w:rFonts w:ascii="Times New Roman" w:hAnsi="Times New Roman" w:cs="Times New Roman"/>
          <w:sz w:val="28"/>
          <w:szCs w:val="28"/>
          <w:lang w:val="ru-RU"/>
        </w:rPr>
        <w:t>Попова Т. Основы русско</w:t>
      </w:r>
      <w:r>
        <w:rPr>
          <w:rFonts w:ascii="Times New Roman" w:hAnsi="Times New Roman" w:cs="Times New Roman"/>
          <w:sz w:val="28"/>
          <w:szCs w:val="28"/>
          <w:lang w:val="ru-RU"/>
        </w:rPr>
        <w:t>й народной музыки. Учебное посо</w:t>
      </w:r>
      <w:r w:rsidRPr="003320DF">
        <w:rPr>
          <w:rFonts w:ascii="Times New Roman" w:hAnsi="Times New Roman" w:cs="Times New Roman"/>
          <w:sz w:val="28"/>
          <w:szCs w:val="28"/>
          <w:lang w:val="ru-RU"/>
        </w:rPr>
        <w:t xml:space="preserve">бие для музыкальных училищ </w:t>
      </w:r>
      <w:r w:rsidR="006859DC">
        <w:rPr>
          <w:rFonts w:ascii="Times New Roman" w:hAnsi="Times New Roman" w:cs="Times New Roman"/>
          <w:sz w:val="28"/>
          <w:szCs w:val="28"/>
          <w:lang w:val="ru-RU"/>
        </w:rPr>
        <w:t>и институтов культуры. М.,1977</w:t>
      </w:r>
    </w:p>
    <w:p w:rsidR="003320DF" w:rsidRPr="003320DF" w:rsidRDefault="003320DF" w:rsidP="006859DC">
      <w:pPr>
        <w:pStyle w:val="a5"/>
        <w:ind w:left="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3320DF">
        <w:rPr>
          <w:rFonts w:ascii="Times New Roman" w:hAnsi="Times New Roman" w:cs="Times New Roman"/>
          <w:sz w:val="28"/>
          <w:szCs w:val="28"/>
          <w:lang w:val="ru-RU"/>
        </w:rPr>
        <w:t>Римский-Корсаков Н. 100 русс</w:t>
      </w:r>
      <w:r w:rsidR="00F42365">
        <w:rPr>
          <w:rFonts w:ascii="Times New Roman" w:hAnsi="Times New Roman" w:cs="Times New Roman"/>
          <w:sz w:val="28"/>
          <w:szCs w:val="28"/>
          <w:lang w:val="ru-RU"/>
        </w:rPr>
        <w:t>ких народных песен. М.-Л., 1951</w:t>
      </w:r>
    </w:p>
    <w:p w:rsidR="003320DF" w:rsidRPr="006859DC" w:rsidRDefault="003320DF" w:rsidP="006859DC">
      <w:pPr>
        <w:pStyle w:val="a5"/>
        <w:ind w:left="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3320DF">
        <w:rPr>
          <w:rFonts w:ascii="Times New Roman" w:hAnsi="Times New Roman" w:cs="Times New Roman"/>
          <w:sz w:val="28"/>
          <w:szCs w:val="28"/>
          <w:lang w:val="ru-RU"/>
        </w:rPr>
        <w:t>Рождественские песни. Пение на уроках сольфеджио. Вып 1.</w:t>
      </w:r>
      <w:r w:rsidR="00F42365" w:rsidRPr="006859DC">
        <w:rPr>
          <w:rFonts w:ascii="Times New Roman" w:hAnsi="Times New Roman" w:cs="Times New Roman"/>
          <w:sz w:val="28"/>
          <w:szCs w:val="28"/>
          <w:lang w:val="ru-RU"/>
        </w:rPr>
        <w:t>Сост. Г. Ушпикова. М.,1996</w:t>
      </w:r>
    </w:p>
    <w:p w:rsidR="003320DF" w:rsidRPr="003320DF" w:rsidRDefault="003320DF" w:rsidP="006859DC">
      <w:pPr>
        <w:pStyle w:val="a5"/>
        <w:ind w:left="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3320DF">
        <w:rPr>
          <w:rFonts w:ascii="Times New Roman" w:hAnsi="Times New Roman" w:cs="Times New Roman"/>
          <w:sz w:val="28"/>
          <w:szCs w:val="28"/>
          <w:lang w:val="ru-RU"/>
        </w:rPr>
        <w:t>Русское народное музыкальное т</w:t>
      </w:r>
      <w:r w:rsidR="00F42365">
        <w:rPr>
          <w:rFonts w:ascii="Times New Roman" w:hAnsi="Times New Roman" w:cs="Times New Roman"/>
          <w:sz w:val="28"/>
          <w:szCs w:val="28"/>
          <w:lang w:val="ru-RU"/>
        </w:rPr>
        <w:t>ворчество. Хрестоматия. М.,1958</w:t>
      </w:r>
    </w:p>
    <w:p w:rsidR="003320DF" w:rsidRDefault="003320DF" w:rsidP="006859DC">
      <w:pPr>
        <w:pStyle w:val="a5"/>
        <w:ind w:left="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3320DF">
        <w:rPr>
          <w:rFonts w:ascii="Times New Roman" w:hAnsi="Times New Roman" w:cs="Times New Roman"/>
          <w:sz w:val="28"/>
          <w:szCs w:val="28"/>
          <w:lang w:val="ru-RU"/>
        </w:rPr>
        <w:t>Русское народное музыкальное творчество. Хрестоматия. Учебное пособие для музыкальных учил</w:t>
      </w:r>
      <w:r w:rsidR="00F42365">
        <w:rPr>
          <w:rFonts w:ascii="Times New Roman" w:hAnsi="Times New Roman" w:cs="Times New Roman"/>
          <w:sz w:val="28"/>
          <w:szCs w:val="28"/>
          <w:lang w:val="ru-RU"/>
        </w:rPr>
        <w:t>ищ. Сост. Б. Фраенова. М., 2000</w:t>
      </w:r>
    </w:p>
    <w:p w:rsidR="004762BC" w:rsidRPr="003320DF" w:rsidRDefault="004762BC" w:rsidP="006859DC">
      <w:pPr>
        <w:pStyle w:val="a5"/>
        <w:ind w:left="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 xml:space="preserve">Русское народное музыкальное творчество. Сост. З.Яковлева. </w:t>
      </w:r>
      <w:r w:rsidR="00002866">
        <w:rPr>
          <w:rFonts w:ascii="Times New Roman" w:hAnsi="Times New Roman" w:cs="Times New Roman"/>
          <w:sz w:val="28"/>
          <w:szCs w:val="28"/>
          <w:lang w:val="ru-RU"/>
        </w:rPr>
        <w:t>М</w:t>
      </w:r>
      <w:r w:rsidR="006859DC">
        <w:rPr>
          <w:rFonts w:ascii="Times New Roman" w:hAnsi="Times New Roman" w:cs="Times New Roman"/>
          <w:sz w:val="28"/>
          <w:szCs w:val="28"/>
          <w:lang w:val="ru-RU"/>
        </w:rPr>
        <w:t>.</w:t>
      </w:r>
      <w:r w:rsidR="00002866">
        <w:rPr>
          <w:rFonts w:ascii="Times New Roman" w:hAnsi="Times New Roman" w:cs="Times New Roman"/>
          <w:sz w:val="28"/>
          <w:szCs w:val="28"/>
          <w:lang w:val="ru-RU"/>
        </w:rPr>
        <w:t>,</w:t>
      </w:r>
      <w:r w:rsidR="00F42365">
        <w:rPr>
          <w:rFonts w:ascii="Times New Roman" w:hAnsi="Times New Roman" w:cs="Times New Roman"/>
          <w:sz w:val="28"/>
          <w:szCs w:val="28"/>
          <w:lang w:val="ru-RU"/>
        </w:rPr>
        <w:t xml:space="preserve"> 2004</w:t>
      </w:r>
    </w:p>
    <w:p w:rsidR="003320DF" w:rsidRPr="003320DF" w:rsidRDefault="003320DF" w:rsidP="006859DC">
      <w:pPr>
        <w:pStyle w:val="a5"/>
        <w:ind w:left="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3320DF">
        <w:rPr>
          <w:rFonts w:ascii="Times New Roman" w:hAnsi="Times New Roman" w:cs="Times New Roman"/>
          <w:sz w:val="28"/>
          <w:szCs w:val="28"/>
          <w:lang w:val="ru-RU"/>
        </w:rPr>
        <w:t>Скребков С. Художест</w:t>
      </w:r>
      <w:r w:rsidR="00002866">
        <w:rPr>
          <w:rFonts w:ascii="Times New Roman" w:hAnsi="Times New Roman" w:cs="Times New Roman"/>
          <w:sz w:val="28"/>
          <w:szCs w:val="28"/>
          <w:lang w:val="ru-RU"/>
        </w:rPr>
        <w:t>венные принципы музыкальных сти</w:t>
      </w:r>
      <w:r w:rsidRPr="003320DF">
        <w:rPr>
          <w:rFonts w:ascii="Times New Roman" w:hAnsi="Times New Roman" w:cs="Times New Roman"/>
          <w:sz w:val="28"/>
          <w:szCs w:val="28"/>
          <w:lang w:val="ru-RU"/>
        </w:rPr>
        <w:t>лей. М., 1973</w:t>
      </w:r>
    </w:p>
    <w:p w:rsidR="004762BC" w:rsidRDefault="005D7A52" w:rsidP="006859DC">
      <w:pPr>
        <w:pStyle w:val="a5"/>
        <w:ind w:left="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Слушание музыки. Для 1-3к</w:t>
      </w:r>
      <w:r w:rsidR="00F42365">
        <w:rPr>
          <w:rFonts w:ascii="Times New Roman" w:hAnsi="Times New Roman" w:cs="Times New Roman"/>
          <w:sz w:val="28"/>
          <w:szCs w:val="28"/>
          <w:lang w:val="ru-RU"/>
        </w:rPr>
        <w:t>л.  Сост. Г.Ушпикова. СПб, 2008</w:t>
      </w:r>
    </w:p>
    <w:p w:rsidR="003320DF" w:rsidRDefault="003320DF" w:rsidP="006859DC">
      <w:pPr>
        <w:pStyle w:val="a5"/>
        <w:ind w:left="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3320DF">
        <w:rPr>
          <w:rFonts w:ascii="Times New Roman" w:hAnsi="Times New Roman" w:cs="Times New Roman"/>
          <w:sz w:val="28"/>
          <w:szCs w:val="28"/>
          <w:lang w:val="ru-RU"/>
        </w:rPr>
        <w:t>Способин</w:t>
      </w:r>
      <w:r w:rsidR="00F42365">
        <w:rPr>
          <w:rFonts w:ascii="Times New Roman" w:hAnsi="Times New Roman" w:cs="Times New Roman"/>
          <w:sz w:val="28"/>
          <w:szCs w:val="28"/>
          <w:lang w:val="ru-RU"/>
        </w:rPr>
        <w:t xml:space="preserve"> И. Музыкальная форма. М., 1972</w:t>
      </w:r>
    </w:p>
    <w:p w:rsidR="00002866" w:rsidRPr="003320DF" w:rsidRDefault="002E499B" w:rsidP="006859DC">
      <w:pPr>
        <w:pStyle w:val="a5"/>
        <w:ind w:left="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Царева Н. Уроки госпожи Мелодии</w:t>
      </w:r>
      <w:r w:rsidR="00002866">
        <w:rPr>
          <w:rFonts w:ascii="Times New Roman" w:hAnsi="Times New Roman" w:cs="Times New Roman"/>
          <w:sz w:val="28"/>
          <w:szCs w:val="28"/>
          <w:lang w:val="ru-RU"/>
        </w:rPr>
        <w:t>. Методическое пособие.</w:t>
      </w:r>
      <w:r w:rsidR="00F42365">
        <w:rPr>
          <w:rFonts w:ascii="Times New Roman" w:hAnsi="Times New Roman" w:cs="Times New Roman"/>
          <w:sz w:val="28"/>
          <w:szCs w:val="28"/>
          <w:lang w:val="ru-RU"/>
        </w:rPr>
        <w:t xml:space="preserve"> М.,2007</w:t>
      </w:r>
    </w:p>
    <w:p w:rsidR="003320DF" w:rsidRPr="003320DF" w:rsidRDefault="003320DF" w:rsidP="006859DC">
      <w:pPr>
        <w:pStyle w:val="a5"/>
        <w:ind w:left="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3320DF">
        <w:rPr>
          <w:rFonts w:ascii="Times New Roman" w:hAnsi="Times New Roman" w:cs="Times New Roman"/>
          <w:sz w:val="28"/>
          <w:szCs w:val="28"/>
          <w:lang w:val="ru-RU"/>
        </w:rPr>
        <w:t>Яворский Б. Стро</w:t>
      </w:r>
      <w:r w:rsidR="006859DC">
        <w:rPr>
          <w:rFonts w:ascii="Times New Roman" w:hAnsi="Times New Roman" w:cs="Times New Roman"/>
          <w:sz w:val="28"/>
          <w:szCs w:val="28"/>
          <w:lang w:val="ru-RU"/>
        </w:rPr>
        <w:t>ение музыкальной речи. М., 1908</w:t>
      </w:r>
    </w:p>
    <w:p w:rsidR="00F37DF9" w:rsidRDefault="003320DF" w:rsidP="006859DC">
      <w:pPr>
        <w:pStyle w:val="a5"/>
        <w:ind w:left="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3320DF">
        <w:rPr>
          <w:rFonts w:ascii="Times New Roman" w:hAnsi="Times New Roman" w:cs="Times New Roman"/>
          <w:sz w:val="28"/>
          <w:szCs w:val="28"/>
          <w:lang w:val="ru-RU"/>
        </w:rPr>
        <w:t>Яворский Б. Статьи, воспоминания, перепис</w:t>
      </w:r>
      <w:r w:rsidR="00F42365">
        <w:rPr>
          <w:rFonts w:ascii="Times New Roman" w:hAnsi="Times New Roman" w:cs="Times New Roman"/>
          <w:sz w:val="28"/>
          <w:szCs w:val="28"/>
          <w:lang w:val="ru-RU"/>
        </w:rPr>
        <w:t>ка. М., 1972</w:t>
      </w:r>
    </w:p>
    <w:p w:rsidR="00475B85" w:rsidRDefault="00475B85" w:rsidP="006859DC">
      <w:pPr>
        <w:pStyle w:val="a5"/>
        <w:ind w:left="0"/>
        <w:jc w:val="both"/>
        <w:rPr>
          <w:rFonts w:ascii="Times New Roman" w:hAnsi="Times New Roman" w:cs="Times New Roman"/>
          <w:sz w:val="28"/>
          <w:szCs w:val="28"/>
          <w:lang w:val="ru-RU"/>
        </w:rPr>
      </w:pPr>
    </w:p>
    <w:p w:rsidR="00475B85" w:rsidRDefault="00475B85" w:rsidP="006859DC">
      <w:pPr>
        <w:pStyle w:val="a5"/>
        <w:ind w:left="0" w:firstLine="0"/>
        <w:jc w:val="center"/>
        <w:rPr>
          <w:rFonts w:ascii="Times New Roman" w:hAnsi="Times New Roman" w:cs="Times New Roman"/>
          <w:i/>
          <w:sz w:val="28"/>
          <w:szCs w:val="28"/>
          <w:lang w:val="ru-RU"/>
        </w:rPr>
      </w:pPr>
      <w:r w:rsidRPr="00475B85">
        <w:rPr>
          <w:rFonts w:ascii="Times New Roman" w:hAnsi="Times New Roman" w:cs="Times New Roman"/>
          <w:i/>
          <w:sz w:val="28"/>
          <w:szCs w:val="28"/>
          <w:lang w:val="ru-RU"/>
        </w:rPr>
        <w:t>Учебная</w:t>
      </w:r>
      <w:r w:rsidR="003C0F94">
        <w:rPr>
          <w:rFonts w:ascii="Times New Roman" w:hAnsi="Times New Roman" w:cs="Times New Roman"/>
          <w:i/>
          <w:sz w:val="28"/>
          <w:szCs w:val="28"/>
          <w:lang w:val="ru-RU"/>
        </w:rPr>
        <w:t xml:space="preserve"> литература</w:t>
      </w:r>
    </w:p>
    <w:p w:rsidR="003C0F94" w:rsidRDefault="003C0F94" w:rsidP="003320DF">
      <w:pPr>
        <w:pStyle w:val="a5"/>
        <w:ind w:left="0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Царева Н. «Уроки госпожи Мелодии». Учебные пособия</w:t>
      </w:r>
      <w:r w:rsidR="003D32C7">
        <w:rPr>
          <w:rFonts w:ascii="Times New Roman" w:hAnsi="Times New Roman" w:cs="Times New Roman"/>
          <w:sz w:val="28"/>
          <w:szCs w:val="28"/>
          <w:lang w:val="ru-RU"/>
        </w:rPr>
        <w:t xml:space="preserve"> (с аудиозаписями),           </w:t>
      </w:r>
    </w:p>
    <w:p w:rsidR="003D32C7" w:rsidRPr="003C0F94" w:rsidRDefault="00F42365" w:rsidP="003320DF">
      <w:pPr>
        <w:pStyle w:val="a5"/>
        <w:ind w:left="0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1,2,3 классы. М., 2007</w:t>
      </w:r>
    </w:p>
    <w:p w:rsidR="003C0F94" w:rsidRDefault="003C0F94" w:rsidP="003320DF">
      <w:pPr>
        <w:pStyle w:val="a5"/>
        <w:ind w:left="0"/>
        <w:rPr>
          <w:rFonts w:ascii="Times New Roman" w:hAnsi="Times New Roman" w:cs="Times New Roman"/>
          <w:sz w:val="28"/>
          <w:szCs w:val="28"/>
          <w:lang w:val="ru-RU"/>
        </w:rPr>
      </w:pPr>
    </w:p>
    <w:p w:rsidR="00475B85" w:rsidRPr="00475B85" w:rsidRDefault="00475B85" w:rsidP="003320DF">
      <w:pPr>
        <w:pStyle w:val="a5"/>
        <w:ind w:left="0"/>
        <w:rPr>
          <w:rFonts w:ascii="Times New Roman" w:hAnsi="Times New Roman" w:cs="Times New Roman"/>
          <w:sz w:val="28"/>
          <w:szCs w:val="28"/>
          <w:lang w:val="ru-RU"/>
        </w:rPr>
      </w:pPr>
    </w:p>
    <w:p w:rsidR="00002866" w:rsidRPr="00F37DF9" w:rsidRDefault="00002866" w:rsidP="003320DF">
      <w:pPr>
        <w:pStyle w:val="a5"/>
        <w:ind w:left="0"/>
        <w:rPr>
          <w:rFonts w:ascii="Times New Roman" w:hAnsi="Times New Roman" w:cs="Times New Roman"/>
          <w:sz w:val="28"/>
          <w:szCs w:val="28"/>
          <w:lang w:val="ru-RU"/>
        </w:rPr>
      </w:pPr>
    </w:p>
    <w:sectPr w:rsidR="00002866" w:rsidRPr="00F37DF9" w:rsidSect="003059CA">
      <w:footerReference w:type="default" r:id="rId10"/>
      <w:pgSz w:w="11906" w:h="16838"/>
      <w:pgMar w:top="720" w:right="720" w:bottom="720" w:left="1134" w:header="624" w:footer="567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71245C" w:rsidRDefault="0071245C" w:rsidP="00EB18E3">
      <w:r>
        <w:separator/>
      </w:r>
    </w:p>
  </w:endnote>
  <w:endnote w:type="continuationSeparator" w:id="1">
    <w:p w:rsidR="0071245C" w:rsidRDefault="0071245C" w:rsidP="00EB18E3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Helvetica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Franklin Gothic Book">
    <w:panose1 w:val="020B0503020102020204"/>
    <w:charset w:val="CC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ヒラギノ角ゴ Pro W3">
    <w:altName w:val="Times New Roman"/>
    <w:charset w:val="00"/>
    <w:family w:val="roman"/>
    <w:pitch w:val="default"/>
    <w:sig w:usb0="00000000" w:usb1="00000000" w:usb2="00000000" w:usb3="00000000" w:csb0="0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angal">
    <w:altName w:val="Courier New"/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Geeza Pro">
    <w:charset w:val="CC"/>
    <w:family w:val="auto"/>
    <w:pitch w:val="variable"/>
    <w:sig w:usb0="00000201" w:usb1="00000000" w:usb2="00000000" w:usb3="00000000" w:csb0="00000004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8938849"/>
      <w:docPartObj>
        <w:docPartGallery w:val="Page Numbers (Bottom of Page)"/>
        <w:docPartUnique/>
      </w:docPartObj>
    </w:sdtPr>
    <w:sdtContent>
      <w:p w:rsidR="000F1463" w:rsidRDefault="00BB5CBA">
        <w:pPr>
          <w:pStyle w:val="aff"/>
          <w:jc w:val="center"/>
        </w:pPr>
        <w:r>
          <w:fldChar w:fldCharType="begin"/>
        </w:r>
        <w:r w:rsidR="000F1463">
          <w:instrText xml:space="preserve"> PAGE   \* MERGEFORMAT </w:instrText>
        </w:r>
        <w:r>
          <w:fldChar w:fldCharType="separate"/>
        </w:r>
        <w:r w:rsidR="00105E9F">
          <w:rPr>
            <w:noProof/>
          </w:rPr>
          <w:t>4</w:t>
        </w:r>
        <w:r>
          <w:rPr>
            <w:noProof/>
          </w:rPr>
          <w:fldChar w:fldCharType="end"/>
        </w:r>
      </w:p>
    </w:sdtContent>
  </w:sdt>
  <w:p w:rsidR="000F1463" w:rsidRPr="00622B85" w:rsidRDefault="000F1463" w:rsidP="00622B85">
    <w:pPr>
      <w:pStyle w:val="aff"/>
      <w:jc w:val="right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71245C" w:rsidRDefault="0071245C" w:rsidP="00EB18E3">
      <w:r>
        <w:separator/>
      </w:r>
    </w:p>
  </w:footnote>
  <w:footnote w:type="continuationSeparator" w:id="1">
    <w:p w:rsidR="0071245C" w:rsidRDefault="0071245C" w:rsidP="00EB18E3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14"/>
    <w:multiLevelType w:val="multilevel"/>
    <w:tmpl w:val="00000014"/>
    <w:name w:val="WWNum20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/>
      </w:rPr>
    </w:lvl>
  </w:abstractNum>
  <w:abstractNum w:abstractNumId="1">
    <w:nsid w:val="136B2341"/>
    <w:multiLevelType w:val="hybridMultilevel"/>
    <w:tmpl w:val="33D4A358"/>
    <w:lvl w:ilvl="0" w:tplc="18DCFCA6">
      <w:start w:val="1"/>
      <w:numFmt w:val="decimal"/>
      <w:lvlText w:val="%1."/>
      <w:lvlJc w:val="left"/>
      <w:pPr>
        <w:ind w:left="927" w:hanging="360"/>
      </w:pPr>
      <w:rPr>
        <w:rFonts w:eastAsia="Helvetica" w:hint="default"/>
        <w:b/>
        <w:i w:val="0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">
    <w:nsid w:val="16893D50"/>
    <w:multiLevelType w:val="hybridMultilevel"/>
    <w:tmpl w:val="BF84C758"/>
    <w:lvl w:ilvl="0" w:tplc="0532BFDA">
      <w:start w:val="1"/>
      <w:numFmt w:val="decimal"/>
      <w:lvlText w:val="%1."/>
      <w:lvlJc w:val="left"/>
      <w:pPr>
        <w:ind w:left="720" w:hanging="360"/>
      </w:pPr>
      <w:rPr>
        <w:rFonts w:hint="default"/>
        <w:b/>
        <w:i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8D43292"/>
    <w:multiLevelType w:val="hybridMultilevel"/>
    <w:tmpl w:val="824868DA"/>
    <w:lvl w:ilvl="0" w:tplc="04190013">
      <w:start w:val="1"/>
      <w:numFmt w:val="upperRoman"/>
      <w:lvlText w:val="%1."/>
      <w:lvlJc w:val="righ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4">
    <w:nsid w:val="298B6CE4"/>
    <w:multiLevelType w:val="hybridMultilevel"/>
    <w:tmpl w:val="58B6C4AE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">
    <w:nsid w:val="29B0069F"/>
    <w:multiLevelType w:val="hybridMultilevel"/>
    <w:tmpl w:val="2F180EC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2DCC1EDA"/>
    <w:multiLevelType w:val="hybridMultilevel"/>
    <w:tmpl w:val="BEB0FB6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434E4E3A"/>
    <w:multiLevelType w:val="hybridMultilevel"/>
    <w:tmpl w:val="ABF68D5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47C521D0"/>
    <w:multiLevelType w:val="hybridMultilevel"/>
    <w:tmpl w:val="2E82AB40"/>
    <w:lvl w:ilvl="0" w:tplc="1E666F3A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4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4B105CD0"/>
    <w:multiLevelType w:val="hybridMultilevel"/>
    <w:tmpl w:val="F944374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5AB171BA"/>
    <w:multiLevelType w:val="hybridMultilevel"/>
    <w:tmpl w:val="5EEC190A"/>
    <w:lvl w:ilvl="0" w:tplc="684A5A50">
      <w:start w:val="1"/>
      <w:numFmt w:val="upperRoman"/>
      <w:lvlText w:val="%1."/>
      <w:lvlJc w:val="right"/>
      <w:pPr>
        <w:ind w:left="720" w:hanging="360"/>
      </w:pPr>
      <w:rPr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5C3A5E33"/>
    <w:multiLevelType w:val="hybridMultilevel"/>
    <w:tmpl w:val="39EC752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5EE26019"/>
    <w:multiLevelType w:val="hybridMultilevel"/>
    <w:tmpl w:val="83AE4B2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679051D5"/>
    <w:multiLevelType w:val="hybridMultilevel"/>
    <w:tmpl w:val="A9301FE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6BE62A61"/>
    <w:multiLevelType w:val="hybridMultilevel"/>
    <w:tmpl w:val="5B540EA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73DE647B"/>
    <w:multiLevelType w:val="hybridMultilevel"/>
    <w:tmpl w:val="F4DADC5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78AB7CFE"/>
    <w:multiLevelType w:val="hybridMultilevel"/>
    <w:tmpl w:val="1E587E7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79575529"/>
    <w:multiLevelType w:val="hybridMultilevel"/>
    <w:tmpl w:val="875C50B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0"/>
  </w:num>
  <w:num w:numId="2">
    <w:abstractNumId w:val="1"/>
  </w:num>
  <w:num w:numId="3">
    <w:abstractNumId w:val="3"/>
  </w:num>
  <w:num w:numId="4">
    <w:abstractNumId w:val="7"/>
  </w:num>
  <w:num w:numId="5">
    <w:abstractNumId w:val="12"/>
  </w:num>
  <w:num w:numId="6">
    <w:abstractNumId w:val="13"/>
  </w:num>
  <w:num w:numId="7">
    <w:abstractNumId w:val="14"/>
  </w:num>
  <w:num w:numId="8">
    <w:abstractNumId w:val="16"/>
  </w:num>
  <w:num w:numId="9">
    <w:abstractNumId w:val="15"/>
  </w:num>
  <w:num w:numId="10">
    <w:abstractNumId w:val="11"/>
  </w:num>
  <w:num w:numId="11">
    <w:abstractNumId w:val="9"/>
  </w:num>
  <w:num w:numId="12">
    <w:abstractNumId w:val="6"/>
  </w:num>
  <w:num w:numId="13">
    <w:abstractNumId w:val="17"/>
  </w:num>
  <w:num w:numId="14">
    <w:abstractNumId w:val="5"/>
  </w:num>
  <w:num w:numId="15">
    <w:abstractNumId w:val="8"/>
  </w:num>
  <w:num w:numId="16">
    <w:abstractNumId w:val="2"/>
  </w:num>
  <w:num w:numId="17">
    <w:abstractNumId w:val="0"/>
  </w:num>
  <w:num w:numId="18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drawingGridHorizontalSpacing w:val="110"/>
  <w:displayHorizontalDrawingGridEvery w:val="2"/>
  <w:characterSpacingControl w:val="doNotCompress"/>
  <w:hdrShapeDefaults>
    <o:shapedefaults v:ext="edit" spidmax="8194"/>
  </w:hdrShapeDefaults>
  <w:footnotePr>
    <w:footnote w:id="0"/>
    <w:footnote w:id="1"/>
  </w:footnotePr>
  <w:endnotePr>
    <w:endnote w:id="0"/>
    <w:endnote w:id="1"/>
  </w:endnotePr>
  <w:compat>
    <w:useFELayout/>
  </w:compat>
  <w:rsids>
    <w:rsidRoot w:val="00457932"/>
    <w:rsid w:val="00002866"/>
    <w:rsid w:val="00024A92"/>
    <w:rsid w:val="00032366"/>
    <w:rsid w:val="000372ED"/>
    <w:rsid w:val="00054F83"/>
    <w:rsid w:val="00066E27"/>
    <w:rsid w:val="00071424"/>
    <w:rsid w:val="00072D0A"/>
    <w:rsid w:val="0007385D"/>
    <w:rsid w:val="000952C3"/>
    <w:rsid w:val="0009530F"/>
    <w:rsid w:val="000A1208"/>
    <w:rsid w:val="000A3810"/>
    <w:rsid w:val="000B0DB9"/>
    <w:rsid w:val="000B1478"/>
    <w:rsid w:val="000C3E65"/>
    <w:rsid w:val="000C3FD3"/>
    <w:rsid w:val="000D64C1"/>
    <w:rsid w:val="000E3C85"/>
    <w:rsid w:val="000F1463"/>
    <w:rsid w:val="000F2F00"/>
    <w:rsid w:val="000F5FB2"/>
    <w:rsid w:val="00105CEF"/>
    <w:rsid w:val="00105E9F"/>
    <w:rsid w:val="0011162F"/>
    <w:rsid w:val="001154C5"/>
    <w:rsid w:val="00125951"/>
    <w:rsid w:val="00133F13"/>
    <w:rsid w:val="00133FE4"/>
    <w:rsid w:val="00151190"/>
    <w:rsid w:val="0015148A"/>
    <w:rsid w:val="001527BF"/>
    <w:rsid w:val="00153B76"/>
    <w:rsid w:val="00161E06"/>
    <w:rsid w:val="00193B7F"/>
    <w:rsid w:val="001D0355"/>
    <w:rsid w:val="001D4FEE"/>
    <w:rsid w:val="001D5BF2"/>
    <w:rsid w:val="001F5B11"/>
    <w:rsid w:val="00204788"/>
    <w:rsid w:val="00205769"/>
    <w:rsid w:val="00210386"/>
    <w:rsid w:val="00214076"/>
    <w:rsid w:val="00221234"/>
    <w:rsid w:val="0022356D"/>
    <w:rsid w:val="00225CF1"/>
    <w:rsid w:val="002303F1"/>
    <w:rsid w:val="0023093B"/>
    <w:rsid w:val="00236E99"/>
    <w:rsid w:val="002418A0"/>
    <w:rsid w:val="002421F5"/>
    <w:rsid w:val="00245228"/>
    <w:rsid w:val="00256579"/>
    <w:rsid w:val="00260783"/>
    <w:rsid w:val="002872C5"/>
    <w:rsid w:val="0029368F"/>
    <w:rsid w:val="00294445"/>
    <w:rsid w:val="002B3D62"/>
    <w:rsid w:val="002D335F"/>
    <w:rsid w:val="002E499B"/>
    <w:rsid w:val="002E7346"/>
    <w:rsid w:val="002E7E52"/>
    <w:rsid w:val="003023D4"/>
    <w:rsid w:val="003059CA"/>
    <w:rsid w:val="00305BF3"/>
    <w:rsid w:val="00312620"/>
    <w:rsid w:val="00312E06"/>
    <w:rsid w:val="003177E7"/>
    <w:rsid w:val="00324B48"/>
    <w:rsid w:val="00326B75"/>
    <w:rsid w:val="00331F42"/>
    <w:rsid w:val="003320DF"/>
    <w:rsid w:val="00343AA3"/>
    <w:rsid w:val="003538EB"/>
    <w:rsid w:val="00354525"/>
    <w:rsid w:val="00354851"/>
    <w:rsid w:val="00365AD4"/>
    <w:rsid w:val="003748B8"/>
    <w:rsid w:val="00385BB8"/>
    <w:rsid w:val="00387BA2"/>
    <w:rsid w:val="00387D29"/>
    <w:rsid w:val="00394B9D"/>
    <w:rsid w:val="003B1843"/>
    <w:rsid w:val="003C0F94"/>
    <w:rsid w:val="003D040C"/>
    <w:rsid w:val="003D2C55"/>
    <w:rsid w:val="003D32C7"/>
    <w:rsid w:val="003D6E28"/>
    <w:rsid w:val="003D736D"/>
    <w:rsid w:val="003E0FA8"/>
    <w:rsid w:val="004009A9"/>
    <w:rsid w:val="00402E15"/>
    <w:rsid w:val="004031AE"/>
    <w:rsid w:val="00403C1E"/>
    <w:rsid w:val="004201B1"/>
    <w:rsid w:val="00424D12"/>
    <w:rsid w:val="00427A7F"/>
    <w:rsid w:val="00430582"/>
    <w:rsid w:val="00431AC7"/>
    <w:rsid w:val="00431DB5"/>
    <w:rsid w:val="00444BDA"/>
    <w:rsid w:val="00457932"/>
    <w:rsid w:val="00475386"/>
    <w:rsid w:val="004759A4"/>
    <w:rsid w:val="00475B85"/>
    <w:rsid w:val="00475C16"/>
    <w:rsid w:val="004762BC"/>
    <w:rsid w:val="00492166"/>
    <w:rsid w:val="004A5396"/>
    <w:rsid w:val="004B2517"/>
    <w:rsid w:val="004B331F"/>
    <w:rsid w:val="004B45C5"/>
    <w:rsid w:val="004B6A8C"/>
    <w:rsid w:val="004C4945"/>
    <w:rsid w:val="004C73FE"/>
    <w:rsid w:val="004F35C6"/>
    <w:rsid w:val="00513424"/>
    <w:rsid w:val="00516E12"/>
    <w:rsid w:val="00523ECA"/>
    <w:rsid w:val="00527CFA"/>
    <w:rsid w:val="00532C95"/>
    <w:rsid w:val="00532FC6"/>
    <w:rsid w:val="00540C4B"/>
    <w:rsid w:val="00552C28"/>
    <w:rsid w:val="005573F8"/>
    <w:rsid w:val="005666C8"/>
    <w:rsid w:val="00566C45"/>
    <w:rsid w:val="00574DB7"/>
    <w:rsid w:val="0057532C"/>
    <w:rsid w:val="005770B4"/>
    <w:rsid w:val="005849BB"/>
    <w:rsid w:val="005970FF"/>
    <w:rsid w:val="005A5072"/>
    <w:rsid w:val="005A59BE"/>
    <w:rsid w:val="005B1CDF"/>
    <w:rsid w:val="005B2155"/>
    <w:rsid w:val="005B504A"/>
    <w:rsid w:val="005C2C88"/>
    <w:rsid w:val="005D7A52"/>
    <w:rsid w:val="005F0D9F"/>
    <w:rsid w:val="005F4FB7"/>
    <w:rsid w:val="0060194B"/>
    <w:rsid w:val="006053B2"/>
    <w:rsid w:val="006072C4"/>
    <w:rsid w:val="0060753B"/>
    <w:rsid w:val="00607FAE"/>
    <w:rsid w:val="0061759D"/>
    <w:rsid w:val="00622B85"/>
    <w:rsid w:val="00630562"/>
    <w:rsid w:val="00630D85"/>
    <w:rsid w:val="00641855"/>
    <w:rsid w:val="00650E21"/>
    <w:rsid w:val="006641D1"/>
    <w:rsid w:val="0066673C"/>
    <w:rsid w:val="00683780"/>
    <w:rsid w:val="006859DC"/>
    <w:rsid w:val="00692788"/>
    <w:rsid w:val="0069299E"/>
    <w:rsid w:val="00692D8C"/>
    <w:rsid w:val="006939A0"/>
    <w:rsid w:val="006A1BF3"/>
    <w:rsid w:val="006A6884"/>
    <w:rsid w:val="006A7BCE"/>
    <w:rsid w:val="006C784E"/>
    <w:rsid w:val="006D43A7"/>
    <w:rsid w:val="006E16EC"/>
    <w:rsid w:val="006E26B5"/>
    <w:rsid w:val="006E7E6B"/>
    <w:rsid w:val="00703A3C"/>
    <w:rsid w:val="00704B02"/>
    <w:rsid w:val="00707CBB"/>
    <w:rsid w:val="0071245C"/>
    <w:rsid w:val="00712650"/>
    <w:rsid w:val="00724416"/>
    <w:rsid w:val="00727B25"/>
    <w:rsid w:val="007457C7"/>
    <w:rsid w:val="007503CE"/>
    <w:rsid w:val="0075369C"/>
    <w:rsid w:val="00782585"/>
    <w:rsid w:val="00786201"/>
    <w:rsid w:val="007871F4"/>
    <w:rsid w:val="00793561"/>
    <w:rsid w:val="00797D61"/>
    <w:rsid w:val="007B556D"/>
    <w:rsid w:val="007C0F43"/>
    <w:rsid w:val="007C6A92"/>
    <w:rsid w:val="007D3658"/>
    <w:rsid w:val="007D46C0"/>
    <w:rsid w:val="007E44B1"/>
    <w:rsid w:val="007E45DF"/>
    <w:rsid w:val="007F187C"/>
    <w:rsid w:val="007F2C9C"/>
    <w:rsid w:val="007F552A"/>
    <w:rsid w:val="00804304"/>
    <w:rsid w:val="008050A6"/>
    <w:rsid w:val="008067D2"/>
    <w:rsid w:val="0081531C"/>
    <w:rsid w:val="00835991"/>
    <w:rsid w:val="008460C1"/>
    <w:rsid w:val="00871827"/>
    <w:rsid w:val="00877C13"/>
    <w:rsid w:val="0088214E"/>
    <w:rsid w:val="00886C7F"/>
    <w:rsid w:val="008B02CD"/>
    <w:rsid w:val="008C0507"/>
    <w:rsid w:val="008C2569"/>
    <w:rsid w:val="008C7D60"/>
    <w:rsid w:val="008F0E51"/>
    <w:rsid w:val="008F236A"/>
    <w:rsid w:val="008F2A63"/>
    <w:rsid w:val="008F3704"/>
    <w:rsid w:val="008F67A2"/>
    <w:rsid w:val="00911B5E"/>
    <w:rsid w:val="009126BF"/>
    <w:rsid w:val="0092243A"/>
    <w:rsid w:val="00935137"/>
    <w:rsid w:val="00935239"/>
    <w:rsid w:val="00942761"/>
    <w:rsid w:val="00964FE0"/>
    <w:rsid w:val="00970FC1"/>
    <w:rsid w:val="009834EB"/>
    <w:rsid w:val="0098421B"/>
    <w:rsid w:val="009B3AE7"/>
    <w:rsid w:val="009B6044"/>
    <w:rsid w:val="009C00AA"/>
    <w:rsid w:val="009C6B13"/>
    <w:rsid w:val="009D53E8"/>
    <w:rsid w:val="009E043B"/>
    <w:rsid w:val="009E1BDE"/>
    <w:rsid w:val="009E5BC8"/>
    <w:rsid w:val="00A00183"/>
    <w:rsid w:val="00A16015"/>
    <w:rsid w:val="00A221F1"/>
    <w:rsid w:val="00A27841"/>
    <w:rsid w:val="00A3469A"/>
    <w:rsid w:val="00A37DB0"/>
    <w:rsid w:val="00A433BB"/>
    <w:rsid w:val="00A45631"/>
    <w:rsid w:val="00A46FFB"/>
    <w:rsid w:val="00A47567"/>
    <w:rsid w:val="00A51FBD"/>
    <w:rsid w:val="00A60070"/>
    <w:rsid w:val="00A65F0B"/>
    <w:rsid w:val="00A67090"/>
    <w:rsid w:val="00A67229"/>
    <w:rsid w:val="00A71EAF"/>
    <w:rsid w:val="00A8227F"/>
    <w:rsid w:val="00A86D75"/>
    <w:rsid w:val="00AA286C"/>
    <w:rsid w:val="00AB06A2"/>
    <w:rsid w:val="00AB6F9A"/>
    <w:rsid w:val="00AC1845"/>
    <w:rsid w:val="00AF5F71"/>
    <w:rsid w:val="00B12E71"/>
    <w:rsid w:val="00B23F3D"/>
    <w:rsid w:val="00B27D65"/>
    <w:rsid w:val="00B302CB"/>
    <w:rsid w:val="00B33EF9"/>
    <w:rsid w:val="00B34397"/>
    <w:rsid w:val="00B43015"/>
    <w:rsid w:val="00B56745"/>
    <w:rsid w:val="00B7423E"/>
    <w:rsid w:val="00B963DC"/>
    <w:rsid w:val="00B976D8"/>
    <w:rsid w:val="00BA04AC"/>
    <w:rsid w:val="00BB231E"/>
    <w:rsid w:val="00BB272D"/>
    <w:rsid w:val="00BB2E9A"/>
    <w:rsid w:val="00BB5CBA"/>
    <w:rsid w:val="00BD1027"/>
    <w:rsid w:val="00BE73B7"/>
    <w:rsid w:val="00C0169B"/>
    <w:rsid w:val="00C065BA"/>
    <w:rsid w:val="00C148B2"/>
    <w:rsid w:val="00C40D74"/>
    <w:rsid w:val="00C53333"/>
    <w:rsid w:val="00C62042"/>
    <w:rsid w:val="00C64ABB"/>
    <w:rsid w:val="00C66EB7"/>
    <w:rsid w:val="00C71F1B"/>
    <w:rsid w:val="00C732DF"/>
    <w:rsid w:val="00C73854"/>
    <w:rsid w:val="00C73B10"/>
    <w:rsid w:val="00C77B62"/>
    <w:rsid w:val="00C85F05"/>
    <w:rsid w:val="00C91017"/>
    <w:rsid w:val="00C92F1E"/>
    <w:rsid w:val="00CA49D1"/>
    <w:rsid w:val="00CB5785"/>
    <w:rsid w:val="00CC5ED1"/>
    <w:rsid w:val="00CC7613"/>
    <w:rsid w:val="00CD6CFF"/>
    <w:rsid w:val="00CD7CEA"/>
    <w:rsid w:val="00CE22E5"/>
    <w:rsid w:val="00CE7143"/>
    <w:rsid w:val="00CF26FA"/>
    <w:rsid w:val="00CF3C28"/>
    <w:rsid w:val="00D04778"/>
    <w:rsid w:val="00D14C2F"/>
    <w:rsid w:val="00D23026"/>
    <w:rsid w:val="00D27E78"/>
    <w:rsid w:val="00D347B1"/>
    <w:rsid w:val="00D3666C"/>
    <w:rsid w:val="00D435F9"/>
    <w:rsid w:val="00D43E98"/>
    <w:rsid w:val="00D54C43"/>
    <w:rsid w:val="00D7074A"/>
    <w:rsid w:val="00D8086D"/>
    <w:rsid w:val="00D8392D"/>
    <w:rsid w:val="00D8489B"/>
    <w:rsid w:val="00D9725B"/>
    <w:rsid w:val="00DA2164"/>
    <w:rsid w:val="00DA72EC"/>
    <w:rsid w:val="00DB7E87"/>
    <w:rsid w:val="00DC02A1"/>
    <w:rsid w:val="00DE2596"/>
    <w:rsid w:val="00DF2068"/>
    <w:rsid w:val="00DF7A6B"/>
    <w:rsid w:val="00E00EB5"/>
    <w:rsid w:val="00E02FAD"/>
    <w:rsid w:val="00E03DAC"/>
    <w:rsid w:val="00E07EB5"/>
    <w:rsid w:val="00E1226B"/>
    <w:rsid w:val="00E13952"/>
    <w:rsid w:val="00E4365F"/>
    <w:rsid w:val="00E5446E"/>
    <w:rsid w:val="00E55468"/>
    <w:rsid w:val="00E70D22"/>
    <w:rsid w:val="00E7482A"/>
    <w:rsid w:val="00E9044B"/>
    <w:rsid w:val="00EA3BDF"/>
    <w:rsid w:val="00EB0EBE"/>
    <w:rsid w:val="00EB18E3"/>
    <w:rsid w:val="00EB214F"/>
    <w:rsid w:val="00EC63D8"/>
    <w:rsid w:val="00ED4B03"/>
    <w:rsid w:val="00ED7A46"/>
    <w:rsid w:val="00EE68BD"/>
    <w:rsid w:val="00EF5DB8"/>
    <w:rsid w:val="00F02AC9"/>
    <w:rsid w:val="00F031CF"/>
    <w:rsid w:val="00F0397B"/>
    <w:rsid w:val="00F2051E"/>
    <w:rsid w:val="00F222E1"/>
    <w:rsid w:val="00F24622"/>
    <w:rsid w:val="00F34425"/>
    <w:rsid w:val="00F37DF9"/>
    <w:rsid w:val="00F42365"/>
    <w:rsid w:val="00F730EC"/>
    <w:rsid w:val="00F75AE4"/>
    <w:rsid w:val="00FA2689"/>
    <w:rsid w:val="00FB0600"/>
    <w:rsid w:val="00FB3054"/>
    <w:rsid w:val="00FC7A1B"/>
    <w:rsid w:val="00FD45C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en-US"/>
      </w:rPr>
    </w:rPrDefault>
    <w:pPrDefault>
      <w:pPr>
        <w:spacing w:line="360" w:lineRule="auto"/>
        <w:ind w:firstLine="709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A72EC"/>
  </w:style>
  <w:style w:type="paragraph" w:styleId="1">
    <w:name w:val="heading 1"/>
    <w:basedOn w:val="a"/>
    <w:next w:val="a"/>
    <w:link w:val="10"/>
    <w:uiPriority w:val="9"/>
    <w:qFormat/>
    <w:rsid w:val="00DA72EC"/>
    <w:pPr>
      <w:pBdr>
        <w:bottom w:val="single" w:sz="12" w:space="1" w:color="365F91" w:themeColor="accent1" w:themeShade="BF"/>
      </w:pBdr>
      <w:spacing w:before="600" w:after="80"/>
      <w:ind w:firstLine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4"/>
      <w:szCs w:val="24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DA72EC"/>
    <w:pPr>
      <w:pBdr>
        <w:bottom w:val="single" w:sz="8" w:space="1" w:color="4F81BD" w:themeColor="accent1"/>
      </w:pBdr>
      <w:spacing w:before="200" w:after="80"/>
      <w:ind w:firstLine="0"/>
      <w:outlineLvl w:val="1"/>
    </w:pPr>
    <w:rPr>
      <w:rFonts w:asciiTheme="majorHAnsi" w:eastAsiaTheme="majorEastAsia" w:hAnsiTheme="majorHAnsi" w:cstheme="majorBidi"/>
      <w:color w:val="365F91" w:themeColor="accent1" w:themeShade="BF"/>
      <w:sz w:val="24"/>
      <w:szCs w:val="24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DA72EC"/>
    <w:pPr>
      <w:pBdr>
        <w:bottom w:val="single" w:sz="4" w:space="1" w:color="95B3D7" w:themeColor="accent1" w:themeTint="99"/>
      </w:pBdr>
      <w:spacing w:before="200" w:after="80"/>
      <w:ind w:firstLine="0"/>
      <w:outlineLvl w:val="2"/>
    </w:pPr>
    <w:rPr>
      <w:rFonts w:asciiTheme="majorHAnsi" w:eastAsiaTheme="majorEastAsia" w:hAnsiTheme="majorHAnsi" w:cstheme="majorBidi"/>
      <w:color w:val="4F81BD" w:themeColor="accent1"/>
      <w:sz w:val="24"/>
      <w:szCs w:val="24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DA72EC"/>
    <w:pPr>
      <w:pBdr>
        <w:bottom w:val="single" w:sz="4" w:space="2" w:color="B8CCE4" w:themeColor="accent1" w:themeTint="66"/>
      </w:pBdr>
      <w:spacing w:before="200" w:after="80"/>
      <w:ind w:firstLine="0"/>
      <w:outlineLvl w:val="3"/>
    </w:pPr>
    <w:rPr>
      <w:rFonts w:asciiTheme="majorHAnsi" w:eastAsiaTheme="majorEastAsia" w:hAnsiTheme="majorHAnsi" w:cstheme="majorBidi"/>
      <w:i/>
      <w:iCs/>
      <w:color w:val="4F81BD" w:themeColor="accent1"/>
      <w:sz w:val="24"/>
      <w:szCs w:val="24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DA72EC"/>
    <w:pPr>
      <w:spacing w:before="200" w:after="80"/>
      <w:ind w:firstLine="0"/>
      <w:outlineLvl w:val="4"/>
    </w:pPr>
    <w:rPr>
      <w:rFonts w:asciiTheme="majorHAnsi" w:eastAsiaTheme="majorEastAsia" w:hAnsiTheme="majorHAnsi" w:cstheme="majorBidi"/>
      <w:color w:val="4F81BD" w:themeColor="accent1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DA72EC"/>
    <w:pPr>
      <w:spacing w:before="280" w:after="100"/>
      <w:ind w:firstLine="0"/>
      <w:outlineLvl w:val="5"/>
    </w:pPr>
    <w:rPr>
      <w:rFonts w:asciiTheme="majorHAnsi" w:eastAsiaTheme="majorEastAsia" w:hAnsiTheme="majorHAnsi" w:cstheme="majorBidi"/>
      <w:i/>
      <w:iCs/>
      <w:color w:val="4F81BD" w:themeColor="accent1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DA72EC"/>
    <w:pPr>
      <w:spacing w:before="320" w:after="100"/>
      <w:ind w:firstLine="0"/>
      <w:outlineLvl w:val="6"/>
    </w:pPr>
    <w:rPr>
      <w:rFonts w:asciiTheme="majorHAnsi" w:eastAsiaTheme="majorEastAsia" w:hAnsiTheme="majorHAnsi" w:cstheme="majorBidi"/>
      <w:b/>
      <w:bCs/>
      <w:color w:val="9BBB59" w:themeColor="accent3"/>
      <w:sz w:val="20"/>
      <w:szCs w:val="20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DA72EC"/>
    <w:pPr>
      <w:spacing w:before="320" w:after="100"/>
      <w:ind w:firstLine="0"/>
      <w:outlineLvl w:val="7"/>
    </w:pPr>
    <w:rPr>
      <w:rFonts w:asciiTheme="majorHAnsi" w:eastAsiaTheme="majorEastAsia" w:hAnsiTheme="majorHAnsi" w:cstheme="majorBidi"/>
      <w:b/>
      <w:bCs/>
      <w:i/>
      <w:iCs/>
      <w:color w:val="9BBB59" w:themeColor="accent3"/>
      <w:sz w:val="20"/>
      <w:szCs w:val="20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DA72EC"/>
    <w:pPr>
      <w:spacing w:before="320" w:after="100"/>
      <w:ind w:firstLine="0"/>
      <w:outlineLvl w:val="8"/>
    </w:pPr>
    <w:rPr>
      <w:rFonts w:asciiTheme="majorHAnsi" w:eastAsiaTheme="majorEastAsia" w:hAnsiTheme="majorHAnsi" w:cstheme="majorBidi"/>
      <w:i/>
      <w:iCs/>
      <w:color w:val="9BBB59" w:themeColor="accent3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1">
    <w:name w:val="Основной текст Знак1"/>
    <w:link w:val="a3"/>
    <w:rsid w:val="00457932"/>
    <w:rPr>
      <w:rFonts w:ascii="Calibri" w:hAnsi="Calibri" w:cs="Calibri"/>
      <w:sz w:val="31"/>
      <w:szCs w:val="31"/>
      <w:shd w:val="clear" w:color="auto" w:fill="FFFFFF"/>
    </w:rPr>
  </w:style>
  <w:style w:type="paragraph" w:styleId="a3">
    <w:name w:val="Body Text"/>
    <w:basedOn w:val="a"/>
    <w:link w:val="11"/>
    <w:uiPriority w:val="99"/>
    <w:rsid w:val="00457932"/>
    <w:pPr>
      <w:widowControl w:val="0"/>
      <w:shd w:val="clear" w:color="auto" w:fill="FFFFFF"/>
      <w:spacing w:after="1260" w:line="437" w:lineRule="exact"/>
    </w:pPr>
    <w:rPr>
      <w:rFonts w:ascii="Calibri" w:eastAsiaTheme="minorHAnsi" w:hAnsi="Calibri" w:cs="Calibri"/>
      <w:sz w:val="31"/>
      <w:szCs w:val="31"/>
      <w:lang w:val="ru-RU"/>
    </w:rPr>
  </w:style>
  <w:style w:type="character" w:customStyle="1" w:styleId="a4">
    <w:name w:val="Основной текст Знак"/>
    <w:basedOn w:val="a0"/>
    <w:uiPriority w:val="99"/>
    <w:semiHidden/>
    <w:rsid w:val="00457932"/>
    <w:rPr>
      <w:rFonts w:ascii="Times New Roman" w:eastAsia="Times New Roman" w:hAnsi="Times New Roman" w:cs="Times New Roman"/>
      <w:sz w:val="24"/>
      <w:szCs w:val="24"/>
      <w:lang w:val="en-US"/>
    </w:rPr>
  </w:style>
  <w:style w:type="paragraph" w:styleId="a5">
    <w:name w:val="List Paragraph"/>
    <w:basedOn w:val="a"/>
    <w:uiPriority w:val="34"/>
    <w:qFormat/>
    <w:rsid w:val="00DA72EC"/>
    <w:pPr>
      <w:ind w:left="720"/>
      <w:contextualSpacing/>
    </w:pPr>
  </w:style>
  <w:style w:type="paragraph" w:customStyle="1" w:styleId="Body1">
    <w:name w:val="Body 1"/>
    <w:rsid w:val="00457932"/>
    <w:rPr>
      <w:rFonts w:ascii="Helvetica" w:eastAsia="ヒラギノ角ゴ Pro W3" w:hAnsi="Helvetica" w:cs="Times New Roman"/>
      <w:color w:val="000000"/>
      <w:sz w:val="24"/>
      <w:szCs w:val="20"/>
      <w:lang w:eastAsia="ru-RU"/>
    </w:rPr>
  </w:style>
  <w:style w:type="table" w:styleId="a6">
    <w:name w:val="Table Grid"/>
    <w:basedOn w:val="a1"/>
    <w:uiPriority w:val="59"/>
    <w:rsid w:val="00E55468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a7">
    <w:name w:val="Основной текст_"/>
    <w:basedOn w:val="a0"/>
    <w:link w:val="41"/>
    <w:rsid w:val="005C2C88"/>
    <w:rPr>
      <w:rFonts w:ascii="Times New Roman" w:eastAsia="Times New Roman" w:hAnsi="Times New Roman" w:cs="Times New Roman"/>
      <w:shd w:val="clear" w:color="auto" w:fill="FFFFFF"/>
    </w:rPr>
  </w:style>
  <w:style w:type="character" w:customStyle="1" w:styleId="51">
    <w:name w:val="Основной текст (5)_"/>
    <w:basedOn w:val="a0"/>
    <w:link w:val="52"/>
    <w:rsid w:val="005C2C88"/>
    <w:rPr>
      <w:rFonts w:ascii="Times New Roman" w:eastAsia="Times New Roman" w:hAnsi="Times New Roman" w:cs="Times New Roman"/>
      <w:i/>
      <w:iCs/>
      <w:shd w:val="clear" w:color="auto" w:fill="FFFFFF"/>
    </w:rPr>
  </w:style>
  <w:style w:type="character" w:customStyle="1" w:styleId="a8">
    <w:name w:val="Основной текст + Курсив"/>
    <w:basedOn w:val="a7"/>
    <w:rsid w:val="005C2C88"/>
    <w:rPr>
      <w:rFonts w:ascii="Times New Roman" w:eastAsia="Times New Roman" w:hAnsi="Times New Roman" w:cs="Times New Roman"/>
      <w:i/>
      <w:iCs/>
      <w:color w:val="000000"/>
      <w:spacing w:val="0"/>
      <w:w w:val="100"/>
      <w:position w:val="0"/>
      <w:shd w:val="clear" w:color="auto" w:fill="FFFFFF"/>
      <w:lang w:val="ru-RU"/>
    </w:rPr>
  </w:style>
  <w:style w:type="paragraph" w:customStyle="1" w:styleId="41">
    <w:name w:val="Основной текст4"/>
    <w:basedOn w:val="a"/>
    <w:link w:val="a7"/>
    <w:rsid w:val="005C2C88"/>
    <w:pPr>
      <w:widowControl w:val="0"/>
      <w:shd w:val="clear" w:color="auto" w:fill="FFFFFF"/>
      <w:spacing w:before="360" w:line="259" w:lineRule="exact"/>
      <w:ind w:hanging="700"/>
      <w:jc w:val="both"/>
    </w:pPr>
    <w:rPr>
      <w:lang w:val="ru-RU"/>
    </w:rPr>
  </w:style>
  <w:style w:type="paragraph" w:customStyle="1" w:styleId="52">
    <w:name w:val="Основной текст (5)"/>
    <w:basedOn w:val="a"/>
    <w:link w:val="51"/>
    <w:rsid w:val="005C2C88"/>
    <w:pPr>
      <w:widowControl w:val="0"/>
      <w:shd w:val="clear" w:color="auto" w:fill="FFFFFF"/>
      <w:spacing w:before="240" w:line="259" w:lineRule="exact"/>
    </w:pPr>
    <w:rPr>
      <w:i/>
      <w:iCs/>
      <w:lang w:val="ru-RU"/>
    </w:rPr>
  </w:style>
  <w:style w:type="paragraph" w:styleId="a9">
    <w:name w:val="No Spacing"/>
    <w:basedOn w:val="a"/>
    <w:link w:val="aa"/>
    <w:uiPriority w:val="1"/>
    <w:qFormat/>
    <w:rsid w:val="00DA72EC"/>
    <w:pPr>
      <w:ind w:firstLine="0"/>
    </w:pPr>
  </w:style>
  <w:style w:type="character" w:customStyle="1" w:styleId="10">
    <w:name w:val="Заголовок 1 Знак"/>
    <w:basedOn w:val="a0"/>
    <w:link w:val="1"/>
    <w:uiPriority w:val="9"/>
    <w:rsid w:val="00DA72EC"/>
    <w:rPr>
      <w:rFonts w:asciiTheme="majorHAnsi" w:eastAsiaTheme="majorEastAsia" w:hAnsiTheme="majorHAnsi" w:cstheme="majorBidi"/>
      <w:b/>
      <w:bCs/>
      <w:color w:val="365F91" w:themeColor="accent1" w:themeShade="BF"/>
      <w:sz w:val="24"/>
      <w:szCs w:val="24"/>
    </w:rPr>
  </w:style>
  <w:style w:type="character" w:customStyle="1" w:styleId="20">
    <w:name w:val="Заголовок 2 Знак"/>
    <w:basedOn w:val="a0"/>
    <w:link w:val="2"/>
    <w:uiPriority w:val="9"/>
    <w:semiHidden/>
    <w:rsid w:val="00DA72EC"/>
    <w:rPr>
      <w:rFonts w:asciiTheme="majorHAnsi" w:eastAsiaTheme="majorEastAsia" w:hAnsiTheme="majorHAnsi" w:cstheme="majorBidi"/>
      <w:color w:val="365F91" w:themeColor="accent1" w:themeShade="BF"/>
      <w:sz w:val="24"/>
      <w:szCs w:val="24"/>
    </w:rPr>
  </w:style>
  <w:style w:type="character" w:customStyle="1" w:styleId="30">
    <w:name w:val="Заголовок 3 Знак"/>
    <w:basedOn w:val="a0"/>
    <w:link w:val="3"/>
    <w:uiPriority w:val="9"/>
    <w:semiHidden/>
    <w:rsid w:val="00DA72EC"/>
    <w:rPr>
      <w:rFonts w:asciiTheme="majorHAnsi" w:eastAsiaTheme="majorEastAsia" w:hAnsiTheme="majorHAnsi" w:cstheme="majorBidi"/>
      <w:color w:val="4F81BD" w:themeColor="accent1"/>
      <w:sz w:val="24"/>
      <w:szCs w:val="24"/>
    </w:rPr>
  </w:style>
  <w:style w:type="character" w:customStyle="1" w:styleId="40">
    <w:name w:val="Заголовок 4 Знак"/>
    <w:basedOn w:val="a0"/>
    <w:link w:val="4"/>
    <w:uiPriority w:val="9"/>
    <w:semiHidden/>
    <w:rsid w:val="00DA72EC"/>
    <w:rPr>
      <w:rFonts w:asciiTheme="majorHAnsi" w:eastAsiaTheme="majorEastAsia" w:hAnsiTheme="majorHAnsi" w:cstheme="majorBidi"/>
      <w:i/>
      <w:iCs/>
      <w:color w:val="4F81BD" w:themeColor="accent1"/>
      <w:sz w:val="24"/>
      <w:szCs w:val="24"/>
    </w:rPr>
  </w:style>
  <w:style w:type="character" w:customStyle="1" w:styleId="50">
    <w:name w:val="Заголовок 5 Знак"/>
    <w:basedOn w:val="a0"/>
    <w:link w:val="5"/>
    <w:uiPriority w:val="9"/>
    <w:semiHidden/>
    <w:rsid w:val="00DA72EC"/>
    <w:rPr>
      <w:rFonts w:asciiTheme="majorHAnsi" w:eastAsiaTheme="majorEastAsia" w:hAnsiTheme="majorHAnsi" w:cstheme="majorBidi"/>
      <w:color w:val="4F81BD" w:themeColor="accent1"/>
    </w:rPr>
  </w:style>
  <w:style w:type="character" w:customStyle="1" w:styleId="60">
    <w:name w:val="Заголовок 6 Знак"/>
    <w:basedOn w:val="a0"/>
    <w:link w:val="6"/>
    <w:uiPriority w:val="9"/>
    <w:semiHidden/>
    <w:rsid w:val="00DA72EC"/>
    <w:rPr>
      <w:rFonts w:asciiTheme="majorHAnsi" w:eastAsiaTheme="majorEastAsia" w:hAnsiTheme="majorHAnsi" w:cstheme="majorBidi"/>
      <w:i/>
      <w:iCs/>
      <w:color w:val="4F81BD" w:themeColor="accent1"/>
    </w:rPr>
  </w:style>
  <w:style w:type="character" w:customStyle="1" w:styleId="70">
    <w:name w:val="Заголовок 7 Знак"/>
    <w:basedOn w:val="a0"/>
    <w:link w:val="7"/>
    <w:uiPriority w:val="9"/>
    <w:semiHidden/>
    <w:rsid w:val="00DA72EC"/>
    <w:rPr>
      <w:rFonts w:asciiTheme="majorHAnsi" w:eastAsiaTheme="majorEastAsia" w:hAnsiTheme="majorHAnsi" w:cstheme="majorBidi"/>
      <w:b/>
      <w:bCs/>
      <w:color w:val="9BBB59" w:themeColor="accent3"/>
      <w:sz w:val="20"/>
      <w:szCs w:val="20"/>
    </w:rPr>
  </w:style>
  <w:style w:type="character" w:customStyle="1" w:styleId="80">
    <w:name w:val="Заголовок 8 Знак"/>
    <w:basedOn w:val="a0"/>
    <w:link w:val="8"/>
    <w:uiPriority w:val="9"/>
    <w:semiHidden/>
    <w:rsid w:val="00DA72EC"/>
    <w:rPr>
      <w:rFonts w:asciiTheme="majorHAnsi" w:eastAsiaTheme="majorEastAsia" w:hAnsiTheme="majorHAnsi" w:cstheme="majorBidi"/>
      <w:b/>
      <w:bCs/>
      <w:i/>
      <w:iCs/>
      <w:color w:val="9BBB59" w:themeColor="accent3"/>
      <w:sz w:val="20"/>
      <w:szCs w:val="20"/>
    </w:rPr>
  </w:style>
  <w:style w:type="character" w:customStyle="1" w:styleId="90">
    <w:name w:val="Заголовок 9 Знак"/>
    <w:basedOn w:val="a0"/>
    <w:link w:val="9"/>
    <w:uiPriority w:val="9"/>
    <w:semiHidden/>
    <w:rsid w:val="00DA72EC"/>
    <w:rPr>
      <w:rFonts w:asciiTheme="majorHAnsi" w:eastAsiaTheme="majorEastAsia" w:hAnsiTheme="majorHAnsi" w:cstheme="majorBidi"/>
      <w:i/>
      <w:iCs/>
      <w:color w:val="9BBB59" w:themeColor="accent3"/>
      <w:sz w:val="20"/>
      <w:szCs w:val="20"/>
    </w:rPr>
  </w:style>
  <w:style w:type="paragraph" w:styleId="ab">
    <w:name w:val="caption"/>
    <w:basedOn w:val="a"/>
    <w:next w:val="a"/>
    <w:uiPriority w:val="35"/>
    <w:semiHidden/>
    <w:unhideWhenUsed/>
    <w:qFormat/>
    <w:rsid w:val="00DA72EC"/>
    <w:rPr>
      <w:b/>
      <w:bCs/>
      <w:sz w:val="18"/>
      <w:szCs w:val="18"/>
    </w:rPr>
  </w:style>
  <w:style w:type="paragraph" w:styleId="ac">
    <w:name w:val="Title"/>
    <w:basedOn w:val="a"/>
    <w:next w:val="a"/>
    <w:link w:val="ad"/>
    <w:uiPriority w:val="10"/>
    <w:qFormat/>
    <w:rsid w:val="00DA72EC"/>
    <w:pPr>
      <w:pBdr>
        <w:top w:val="single" w:sz="8" w:space="10" w:color="A7BFDE" w:themeColor="accent1" w:themeTint="7F"/>
        <w:bottom w:val="single" w:sz="24" w:space="15" w:color="9BBB59" w:themeColor="accent3"/>
      </w:pBdr>
      <w:ind w:firstLine="0"/>
      <w:jc w:val="center"/>
    </w:pPr>
    <w:rPr>
      <w:rFonts w:asciiTheme="majorHAnsi" w:eastAsiaTheme="majorEastAsia" w:hAnsiTheme="majorHAnsi" w:cstheme="majorBidi"/>
      <w:i/>
      <w:iCs/>
      <w:color w:val="243F60" w:themeColor="accent1" w:themeShade="7F"/>
      <w:sz w:val="60"/>
      <w:szCs w:val="60"/>
    </w:rPr>
  </w:style>
  <w:style w:type="character" w:customStyle="1" w:styleId="ad">
    <w:name w:val="Название Знак"/>
    <w:basedOn w:val="a0"/>
    <w:link w:val="ac"/>
    <w:uiPriority w:val="10"/>
    <w:rsid w:val="00DA72EC"/>
    <w:rPr>
      <w:rFonts w:asciiTheme="majorHAnsi" w:eastAsiaTheme="majorEastAsia" w:hAnsiTheme="majorHAnsi" w:cstheme="majorBidi"/>
      <w:i/>
      <w:iCs/>
      <w:color w:val="243F60" w:themeColor="accent1" w:themeShade="7F"/>
      <w:sz w:val="60"/>
      <w:szCs w:val="60"/>
    </w:rPr>
  </w:style>
  <w:style w:type="paragraph" w:styleId="ae">
    <w:name w:val="Subtitle"/>
    <w:basedOn w:val="a"/>
    <w:next w:val="a"/>
    <w:link w:val="af"/>
    <w:uiPriority w:val="11"/>
    <w:qFormat/>
    <w:rsid w:val="00DA72EC"/>
    <w:pPr>
      <w:spacing w:before="200" w:after="900"/>
      <w:ind w:firstLine="0"/>
      <w:jc w:val="right"/>
    </w:pPr>
    <w:rPr>
      <w:i/>
      <w:iCs/>
      <w:sz w:val="24"/>
      <w:szCs w:val="24"/>
    </w:rPr>
  </w:style>
  <w:style w:type="character" w:customStyle="1" w:styleId="af">
    <w:name w:val="Подзаголовок Знак"/>
    <w:basedOn w:val="a0"/>
    <w:link w:val="ae"/>
    <w:uiPriority w:val="11"/>
    <w:rsid w:val="00DA72EC"/>
    <w:rPr>
      <w:rFonts w:asciiTheme="minorHAnsi"/>
      <w:i/>
      <w:iCs/>
      <w:sz w:val="24"/>
      <w:szCs w:val="24"/>
    </w:rPr>
  </w:style>
  <w:style w:type="character" w:styleId="af0">
    <w:name w:val="Strong"/>
    <w:basedOn w:val="a0"/>
    <w:uiPriority w:val="22"/>
    <w:qFormat/>
    <w:rsid w:val="00DA72EC"/>
    <w:rPr>
      <w:b/>
      <w:bCs/>
      <w:spacing w:val="0"/>
    </w:rPr>
  </w:style>
  <w:style w:type="character" w:styleId="af1">
    <w:name w:val="Emphasis"/>
    <w:uiPriority w:val="20"/>
    <w:qFormat/>
    <w:rsid w:val="00DA72EC"/>
    <w:rPr>
      <w:b/>
      <w:bCs/>
      <w:i/>
      <w:iCs/>
      <w:color w:val="5A5A5A" w:themeColor="text1" w:themeTint="A5"/>
    </w:rPr>
  </w:style>
  <w:style w:type="character" w:customStyle="1" w:styleId="aa">
    <w:name w:val="Без интервала Знак"/>
    <w:basedOn w:val="a0"/>
    <w:link w:val="a9"/>
    <w:uiPriority w:val="1"/>
    <w:rsid w:val="00DA72EC"/>
  </w:style>
  <w:style w:type="paragraph" w:styleId="21">
    <w:name w:val="Quote"/>
    <w:basedOn w:val="a"/>
    <w:next w:val="a"/>
    <w:link w:val="22"/>
    <w:uiPriority w:val="29"/>
    <w:qFormat/>
    <w:rsid w:val="00DA72EC"/>
    <w:rPr>
      <w:rFonts w:asciiTheme="majorHAnsi" w:eastAsiaTheme="majorEastAsia" w:hAnsiTheme="majorHAnsi" w:cstheme="majorBidi"/>
      <w:i/>
      <w:iCs/>
      <w:color w:val="5A5A5A" w:themeColor="text1" w:themeTint="A5"/>
    </w:rPr>
  </w:style>
  <w:style w:type="character" w:customStyle="1" w:styleId="22">
    <w:name w:val="Цитата 2 Знак"/>
    <w:basedOn w:val="a0"/>
    <w:link w:val="21"/>
    <w:uiPriority w:val="29"/>
    <w:rsid w:val="00DA72EC"/>
    <w:rPr>
      <w:rFonts w:asciiTheme="majorHAnsi" w:eastAsiaTheme="majorEastAsia" w:hAnsiTheme="majorHAnsi" w:cstheme="majorBidi"/>
      <w:i/>
      <w:iCs/>
      <w:color w:val="5A5A5A" w:themeColor="text1" w:themeTint="A5"/>
    </w:rPr>
  </w:style>
  <w:style w:type="paragraph" w:styleId="af2">
    <w:name w:val="Intense Quote"/>
    <w:basedOn w:val="a"/>
    <w:next w:val="a"/>
    <w:link w:val="af3"/>
    <w:uiPriority w:val="30"/>
    <w:qFormat/>
    <w:rsid w:val="00DA72EC"/>
    <w:pPr>
      <w:pBdr>
        <w:top w:val="single" w:sz="12" w:space="10" w:color="B8CCE4" w:themeColor="accent1" w:themeTint="66"/>
        <w:left w:val="single" w:sz="36" w:space="4" w:color="4F81BD" w:themeColor="accent1"/>
        <w:bottom w:val="single" w:sz="24" w:space="10" w:color="9BBB59" w:themeColor="accent3"/>
        <w:right w:val="single" w:sz="36" w:space="4" w:color="4F81BD" w:themeColor="accent1"/>
      </w:pBdr>
      <w:shd w:val="clear" w:color="auto" w:fill="4F81BD" w:themeFill="accent1"/>
      <w:spacing w:before="320" w:after="320" w:line="300" w:lineRule="auto"/>
      <w:ind w:left="1440" w:right="1440"/>
    </w:pPr>
    <w:rPr>
      <w:rFonts w:asciiTheme="majorHAnsi" w:eastAsiaTheme="majorEastAsia" w:hAnsiTheme="majorHAnsi" w:cstheme="majorBidi"/>
      <w:i/>
      <w:iCs/>
      <w:color w:val="FFFFFF" w:themeColor="background1"/>
      <w:sz w:val="24"/>
      <w:szCs w:val="24"/>
    </w:rPr>
  </w:style>
  <w:style w:type="character" w:customStyle="1" w:styleId="af3">
    <w:name w:val="Выделенная цитата Знак"/>
    <w:basedOn w:val="a0"/>
    <w:link w:val="af2"/>
    <w:uiPriority w:val="30"/>
    <w:rsid w:val="00DA72EC"/>
    <w:rPr>
      <w:rFonts w:asciiTheme="majorHAnsi" w:eastAsiaTheme="majorEastAsia" w:hAnsiTheme="majorHAnsi" w:cstheme="majorBidi"/>
      <w:i/>
      <w:iCs/>
      <w:color w:val="FFFFFF" w:themeColor="background1"/>
      <w:sz w:val="24"/>
      <w:szCs w:val="24"/>
      <w:shd w:val="clear" w:color="auto" w:fill="4F81BD" w:themeFill="accent1"/>
    </w:rPr>
  </w:style>
  <w:style w:type="character" w:styleId="af4">
    <w:name w:val="Subtle Emphasis"/>
    <w:uiPriority w:val="19"/>
    <w:qFormat/>
    <w:rsid w:val="00DA72EC"/>
    <w:rPr>
      <w:i/>
      <w:iCs/>
      <w:color w:val="5A5A5A" w:themeColor="text1" w:themeTint="A5"/>
    </w:rPr>
  </w:style>
  <w:style w:type="character" w:styleId="af5">
    <w:name w:val="Intense Emphasis"/>
    <w:uiPriority w:val="21"/>
    <w:qFormat/>
    <w:rsid w:val="00DA72EC"/>
    <w:rPr>
      <w:b/>
      <w:bCs/>
      <w:i/>
      <w:iCs/>
      <w:color w:val="4F81BD" w:themeColor="accent1"/>
      <w:sz w:val="22"/>
      <w:szCs w:val="22"/>
    </w:rPr>
  </w:style>
  <w:style w:type="character" w:styleId="af6">
    <w:name w:val="Subtle Reference"/>
    <w:uiPriority w:val="31"/>
    <w:qFormat/>
    <w:rsid w:val="00DA72EC"/>
    <w:rPr>
      <w:color w:val="auto"/>
      <w:u w:val="single" w:color="9BBB59" w:themeColor="accent3"/>
    </w:rPr>
  </w:style>
  <w:style w:type="character" w:styleId="af7">
    <w:name w:val="Intense Reference"/>
    <w:basedOn w:val="a0"/>
    <w:uiPriority w:val="32"/>
    <w:qFormat/>
    <w:rsid w:val="00DA72EC"/>
    <w:rPr>
      <w:b/>
      <w:bCs/>
      <w:color w:val="76923C" w:themeColor="accent3" w:themeShade="BF"/>
      <w:u w:val="single" w:color="9BBB59" w:themeColor="accent3"/>
    </w:rPr>
  </w:style>
  <w:style w:type="character" w:styleId="af8">
    <w:name w:val="Book Title"/>
    <w:basedOn w:val="a0"/>
    <w:uiPriority w:val="33"/>
    <w:qFormat/>
    <w:rsid w:val="00DA72EC"/>
    <w:rPr>
      <w:rFonts w:asciiTheme="majorHAnsi" w:eastAsiaTheme="majorEastAsia" w:hAnsiTheme="majorHAnsi" w:cstheme="majorBidi"/>
      <w:b/>
      <w:bCs/>
      <w:i/>
      <w:iCs/>
      <w:color w:val="auto"/>
    </w:rPr>
  </w:style>
  <w:style w:type="paragraph" w:styleId="af9">
    <w:name w:val="TOC Heading"/>
    <w:basedOn w:val="1"/>
    <w:next w:val="a"/>
    <w:uiPriority w:val="39"/>
    <w:semiHidden/>
    <w:unhideWhenUsed/>
    <w:qFormat/>
    <w:rsid w:val="00DA72EC"/>
    <w:pPr>
      <w:outlineLvl w:val="9"/>
    </w:pPr>
  </w:style>
  <w:style w:type="paragraph" w:styleId="afa">
    <w:name w:val="footnote text"/>
    <w:basedOn w:val="a"/>
    <w:link w:val="afb"/>
    <w:uiPriority w:val="99"/>
    <w:semiHidden/>
    <w:unhideWhenUsed/>
    <w:rsid w:val="00EB18E3"/>
    <w:rPr>
      <w:sz w:val="20"/>
      <w:szCs w:val="20"/>
    </w:rPr>
  </w:style>
  <w:style w:type="character" w:customStyle="1" w:styleId="afb">
    <w:name w:val="Текст сноски Знак"/>
    <w:basedOn w:val="a0"/>
    <w:link w:val="afa"/>
    <w:uiPriority w:val="99"/>
    <w:semiHidden/>
    <w:rsid w:val="00EB18E3"/>
    <w:rPr>
      <w:sz w:val="20"/>
      <w:szCs w:val="20"/>
    </w:rPr>
  </w:style>
  <w:style w:type="character" w:styleId="afc">
    <w:name w:val="footnote reference"/>
    <w:basedOn w:val="a0"/>
    <w:uiPriority w:val="99"/>
    <w:semiHidden/>
    <w:unhideWhenUsed/>
    <w:rsid w:val="00EB18E3"/>
    <w:rPr>
      <w:vertAlign w:val="superscript"/>
    </w:rPr>
  </w:style>
  <w:style w:type="paragraph" w:styleId="afd">
    <w:name w:val="header"/>
    <w:basedOn w:val="a"/>
    <w:link w:val="afe"/>
    <w:uiPriority w:val="99"/>
    <w:semiHidden/>
    <w:unhideWhenUsed/>
    <w:rsid w:val="00EA3BDF"/>
    <w:pPr>
      <w:tabs>
        <w:tab w:val="center" w:pos="4677"/>
        <w:tab w:val="right" w:pos="9355"/>
      </w:tabs>
    </w:pPr>
  </w:style>
  <w:style w:type="character" w:customStyle="1" w:styleId="afe">
    <w:name w:val="Верхний колонтитул Знак"/>
    <w:basedOn w:val="a0"/>
    <w:link w:val="afd"/>
    <w:uiPriority w:val="99"/>
    <w:semiHidden/>
    <w:rsid w:val="00EA3BDF"/>
  </w:style>
  <w:style w:type="paragraph" w:styleId="aff">
    <w:name w:val="footer"/>
    <w:basedOn w:val="a"/>
    <w:link w:val="aff0"/>
    <w:uiPriority w:val="99"/>
    <w:unhideWhenUsed/>
    <w:rsid w:val="00EA3BDF"/>
    <w:pPr>
      <w:tabs>
        <w:tab w:val="center" w:pos="4677"/>
        <w:tab w:val="right" w:pos="9355"/>
      </w:tabs>
    </w:pPr>
  </w:style>
  <w:style w:type="character" w:customStyle="1" w:styleId="aff0">
    <w:name w:val="Нижний колонтитул Знак"/>
    <w:basedOn w:val="a0"/>
    <w:link w:val="aff"/>
    <w:uiPriority w:val="99"/>
    <w:rsid w:val="00EA3BDF"/>
  </w:style>
  <w:style w:type="character" w:customStyle="1" w:styleId="aff1">
    <w:name w:val="Сноска"/>
    <w:basedOn w:val="a0"/>
    <w:rsid w:val="00871827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none"/>
      <w:lang w:val="ru-RU"/>
    </w:rPr>
  </w:style>
  <w:style w:type="character" w:customStyle="1" w:styleId="115pt">
    <w:name w:val="Основной текст + 11;5 pt"/>
    <w:basedOn w:val="a7"/>
    <w:rsid w:val="0066673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3"/>
      <w:szCs w:val="23"/>
      <w:u w:val="none"/>
      <w:shd w:val="clear" w:color="auto" w:fill="FFFFFF"/>
      <w:lang w:val="ru-RU"/>
    </w:rPr>
  </w:style>
  <w:style w:type="character" w:customStyle="1" w:styleId="115pt0">
    <w:name w:val="Сноска + 11;5 pt"/>
    <w:basedOn w:val="a0"/>
    <w:rsid w:val="005770B4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3"/>
      <w:szCs w:val="23"/>
      <w:u w:val="none"/>
      <w:lang w:val="ru-RU"/>
    </w:rPr>
  </w:style>
  <w:style w:type="character" w:customStyle="1" w:styleId="5105pt">
    <w:name w:val="Основной текст (5) + 10;5 pt;Полужирный"/>
    <w:basedOn w:val="51"/>
    <w:rsid w:val="00835991"/>
    <w:rPr>
      <w:rFonts w:ascii="Times New Roman" w:eastAsia="Times New Roman" w:hAnsi="Times New Roman" w:cs="Times New Roman"/>
      <w:b/>
      <w:bCs/>
      <w:i/>
      <w:iCs/>
      <w:color w:val="000000"/>
      <w:spacing w:val="0"/>
      <w:w w:val="100"/>
      <w:position w:val="0"/>
      <w:sz w:val="21"/>
      <w:szCs w:val="21"/>
      <w:shd w:val="clear" w:color="auto" w:fill="FFFFFF"/>
      <w:lang w:val="ru-RU"/>
    </w:rPr>
  </w:style>
  <w:style w:type="table" w:customStyle="1" w:styleId="12">
    <w:name w:val="Сетка таблицы1"/>
    <w:basedOn w:val="a1"/>
    <w:next w:val="a6"/>
    <w:uiPriority w:val="59"/>
    <w:rsid w:val="00EC63D8"/>
    <w:pPr>
      <w:spacing w:line="240" w:lineRule="auto"/>
      <w:ind w:firstLine="0"/>
    </w:pPr>
    <w:rPr>
      <w:rFonts w:eastAsia="Calibri"/>
      <w:lang w:val="ru-RU" w:bidi="ar-SA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f2">
    <w:name w:val="Balloon Text"/>
    <w:basedOn w:val="a"/>
    <w:link w:val="aff3"/>
    <w:uiPriority w:val="99"/>
    <w:semiHidden/>
    <w:unhideWhenUsed/>
    <w:rsid w:val="00305BF3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ff3">
    <w:name w:val="Текст выноски Знак"/>
    <w:basedOn w:val="a0"/>
    <w:link w:val="aff2"/>
    <w:uiPriority w:val="99"/>
    <w:semiHidden/>
    <w:rsid w:val="00305BF3"/>
    <w:rPr>
      <w:rFonts w:ascii="Tahoma" w:hAnsi="Tahoma" w:cs="Tahoma"/>
      <w:sz w:val="16"/>
      <w:szCs w:val="16"/>
    </w:rPr>
  </w:style>
  <w:style w:type="paragraph" w:customStyle="1" w:styleId="13">
    <w:name w:val="Текст1"/>
    <w:rsid w:val="0075369C"/>
    <w:pPr>
      <w:spacing w:line="240" w:lineRule="auto"/>
      <w:ind w:firstLine="0"/>
    </w:pPr>
    <w:rPr>
      <w:rFonts w:ascii="Helvetica" w:eastAsia="ヒラギノ角ゴ Pro W3" w:hAnsi="Helvetica" w:cs="Times New Roman"/>
      <w:color w:val="000000"/>
      <w:sz w:val="24"/>
      <w:szCs w:val="20"/>
      <w:lang w:val="ru-RU" w:eastAsia="ru-RU" w:bidi="ar-SA"/>
    </w:rPr>
  </w:style>
  <w:style w:type="paragraph" w:customStyle="1" w:styleId="14">
    <w:name w:val="Абзац списка1"/>
    <w:basedOn w:val="a"/>
    <w:rsid w:val="0075369C"/>
    <w:pPr>
      <w:suppressAutoHyphens/>
      <w:spacing w:line="240" w:lineRule="auto"/>
      <w:ind w:left="720" w:firstLine="0"/>
    </w:pPr>
    <w:rPr>
      <w:rFonts w:ascii="Arial" w:eastAsia="SimSun" w:hAnsi="Arial" w:cs="Mangal"/>
      <w:kern w:val="1"/>
      <w:sz w:val="24"/>
      <w:szCs w:val="24"/>
      <w:lang w:val="ru-RU" w:eastAsia="hi-IN" w:bidi="hi-IN"/>
    </w:rPr>
  </w:style>
  <w:style w:type="paragraph" w:customStyle="1" w:styleId="15">
    <w:name w:val="Без интервала1"/>
    <w:rsid w:val="0075369C"/>
    <w:pPr>
      <w:widowControl w:val="0"/>
      <w:suppressAutoHyphens/>
      <w:spacing w:line="240" w:lineRule="auto"/>
      <w:ind w:firstLine="0"/>
    </w:pPr>
    <w:rPr>
      <w:rFonts w:ascii="Courier New" w:eastAsia="SimSun" w:hAnsi="Courier New" w:cs="Courier New"/>
      <w:color w:val="000000"/>
      <w:kern w:val="1"/>
      <w:sz w:val="24"/>
      <w:szCs w:val="24"/>
      <w:lang w:val="ru-RU" w:eastAsia="hi-IN" w:bidi="hi-IN"/>
    </w:rPr>
  </w:style>
  <w:style w:type="paragraph" w:customStyle="1" w:styleId="23">
    <w:name w:val="Абзац списка2"/>
    <w:basedOn w:val="a"/>
    <w:rsid w:val="00F24622"/>
    <w:pPr>
      <w:suppressAutoHyphens/>
      <w:spacing w:after="200" w:line="288" w:lineRule="auto"/>
      <w:ind w:left="720" w:firstLine="0"/>
    </w:pPr>
    <w:rPr>
      <w:rFonts w:ascii="Arial" w:eastAsia="SimSun" w:hAnsi="Arial" w:cs="Mangal"/>
      <w:i/>
      <w:iCs/>
      <w:kern w:val="1"/>
      <w:sz w:val="20"/>
      <w:szCs w:val="24"/>
      <w:lang w:eastAsia="hi-IN" w:bidi="hi-IN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en-US"/>
      </w:rPr>
    </w:rPrDefault>
    <w:pPrDefault>
      <w:pPr>
        <w:spacing w:line="360" w:lineRule="auto"/>
        <w:ind w:firstLine="709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A72EC"/>
  </w:style>
  <w:style w:type="paragraph" w:styleId="1">
    <w:name w:val="heading 1"/>
    <w:basedOn w:val="a"/>
    <w:next w:val="a"/>
    <w:link w:val="10"/>
    <w:uiPriority w:val="9"/>
    <w:qFormat/>
    <w:rsid w:val="00DA72EC"/>
    <w:pPr>
      <w:pBdr>
        <w:bottom w:val="single" w:sz="12" w:space="1" w:color="365F91" w:themeColor="accent1" w:themeShade="BF"/>
      </w:pBdr>
      <w:spacing w:before="600" w:after="80"/>
      <w:ind w:firstLine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4"/>
      <w:szCs w:val="24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DA72EC"/>
    <w:pPr>
      <w:pBdr>
        <w:bottom w:val="single" w:sz="8" w:space="1" w:color="4F81BD" w:themeColor="accent1"/>
      </w:pBdr>
      <w:spacing w:before="200" w:after="80"/>
      <w:ind w:firstLine="0"/>
      <w:outlineLvl w:val="1"/>
    </w:pPr>
    <w:rPr>
      <w:rFonts w:asciiTheme="majorHAnsi" w:eastAsiaTheme="majorEastAsia" w:hAnsiTheme="majorHAnsi" w:cstheme="majorBidi"/>
      <w:color w:val="365F91" w:themeColor="accent1" w:themeShade="BF"/>
      <w:sz w:val="24"/>
      <w:szCs w:val="24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DA72EC"/>
    <w:pPr>
      <w:pBdr>
        <w:bottom w:val="single" w:sz="4" w:space="1" w:color="95B3D7" w:themeColor="accent1" w:themeTint="99"/>
      </w:pBdr>
      <w:spacing w:before="200" w:after="80"/>
      <w:ind w:firstLine="0"/>
      <w:outlineLvl w:val="2"/>
    </w:pPr>
    <w:rPr>
      <w:rFonts w:asciiTheme="majorHAnsi" w:eastAsiaTheme="majorEastAsia" w:hAnsiTheme="majorHAnsi" w:cstheme="majorBidi"/>
      <w:color w:val="4F81BD" w:themeColor="accent1"/>
      <w:sz w:val="24"/>
      <w:szCs w:val="24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DA72EC"/>
    <w:pPr>
      <w:pBdr>
        <w:bottom w:val="single" w:sz="4" w:space="2" w:color="B8CCE4" w:themeColor="accent1" w:themeTint="66"/>
      </w:pBdr>
      <w:spacing w:before="200" w:after="80"/>
      <w:ind w:firstLine="0"/>
      <w:outlineLvl w:val="3"/>
    </w:pPr>
    <w:rPr>
      <w:rFonts w:asciiTheme="majorHAnsi" w:eastAsiaTheme="majorEastAsia" w:hAnsiTheme="majorHAnsi" w:cstheme="majorBidi"/>
      <w:i/>
      <w:iCs/>
      <w:color w:val="4F81BD" w:themeColor="accent1"/>
      <w:sz w:val="24"/>
      <w:szCs w:val="24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DA72EC"/>
    <w:pPr>
      <w:spacing w:before="200" w:after="80"/>
      <w:ind w:firstLine="0"/>
      <w:outlineLvl w:val="4"/>
    </w:pPr>
    <w:rPr>
      <w:rFonts w:asciiTheme="majorHAnsi" w:eastAsiaTheme="majorEastAsia" w:hAnsiTheme="majorHAnsi" w:cstheme="majorBidi"/>
      <w:color w:val="4F81BD" w:themeColor="accent1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DA72EC"/>
    <w:pPr>
      <w:spacing w:before="280" w:after="100"/>
      <w:ind w:firstLine="0"/>
      <w:outlineLvl w:val="5"/>
    </w:pPr>
    <w:rPr>
      <w:rFonts w:asciiTheme="majorHAnsi" w:eastAsiaTheme="majorEastAsia" w:hAnsiTheme="majorHAnsi" w:cstheme="majorBidi"/>
      <w:i/>
      <w:iCs/>
      <w:color w:val="4F81BD" w:themeColor="accent1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DA72EC"/>
    <w:pPr>
      <w:spacing w:before="320" w:after="100"/>
      <w:ind w:firstLine="0"/>
      <w:outlineLvl w:val="6"/>
    </w:pPr>
    <w:rPr>
      <w:rFonts w:asciiTheme="majorHAnsi" w:eastAsiaTheme="majorEastAsia" w:hAnsiTheme="majorHAnsi" w:cstheme="majorBidi"/>
      <w:b/>
      <w:bCs/>
      <w:color w:val="9BBB59" w:themeColor="accent3"/>
      <w:sz w:val="20"/>
      <w:szCs w:val="20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DA72EC"/>
    <w:pPr>
      <w:spacing w:before="320" w:after="100"/>
      <w:ind w:firstLine="0"/>
      <w:outlineLvl w:val="7"/>
    </w:pPr>
    <w:rPr>
      <w:rFonts w:asciiTheme="majorHAnsi" w:eastAsiaTheme="majorEastAsia" w:hAnsiTheme="majorHAnsi" w:cstheme="majorBidi"/>
      <w:b/>
      <w:bCs/>
      <w:i/>
      <w:iCs/>
      <w:color w:val="9BBB59" w:themeColor="accent3"/>
      <w:sz w:val="20"/>
      <w:szCs w:val="20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DA72EC"/>
    <w:pPr>
      <w:spacing w:before="320" w:after="100"/>
      <w:ind w:firstLine="0"/>
      <w:outlineLvl w:val="8"/>
    </w:pPr>
    <w:rPr>
      <w:rFonts w:asciiTheme="majorHAnsi" w:eastAsiaTheme="majorEastAsia" w:hAnsiTheme="majorHAnsi" w:cstheme="majorBidi"/>
      <w:i/>
      <w:iCs/>
      <w:color w:val="9BBB59" w:themeColor="accent3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1">
    <w:name w:val="Основной текст Знак1"/>
    <w:link w:val="a3"/>
    <w:uiPriority w:val="99"/>
    <w:rsid w:val="00457932"/>
    <w:rPr>
      <w:rFonts w:ascii="Calibri" w:hAnsi="Calibri" w:cs="Calibri"/>
      <w:sz w:val="31"/>
      <w:szCs w:val="31"/>
      <w:shd w:val="clear" w:color="auto" w:fill="FFFFFF"/>
    </w:rPr>
  </w:style>
  <w:style w:type="paragraph" w:styleId="a3">
    <w:name w:val="Body Text"/>
    <w:basedOn w:val="a"/>
    <w:link w:val="11"/>
    <w:uiPriority w:val="99"/>
    <w:rsid w:val="00457932"/>
    <w:pPr>
      <w:widowControl w:val="0"/>
      <w:shd w:val="clear" w:color="auto" w:fill="FFFFFF"/>
      <w:spacing w:after="1260" w:line="437" w:lineRule="exact"/>
    </w:pPr>
    <w:rPr>
      <w:rFonts w:ascii="Calibri" w:eastAsiaTheme="minorHAnsi" w:hAnsi="Calibri" w:cs="Calibri"/>
      <w:sz w:val="31"/>
      <w:szCs w:val="31"/>
      <w:lang w:val="ru-RU"/>
    </w:rPr>
  </w:style>
  <w:style w:type="character" w:customStyle="1" w:styleId="a4">
    <w:name w:val="Основной текст Знак"/>
    <w:basedOn w:val="a0"/>
    <w:uiPriority w:val="99"/>
    <w:semiHidden/>
    <w:rsid w:val="00457932"/>
    <w:rPr>
      <w:rFonts w:ascii="Times New Roman" w:eastAsia="Times New Roman" w:hAnsi="Times New Roman" w:cs="Times New Roman"/>
      <w:sz w:val="24"/>
      <w:szCs w:val="24"/>
      <w:lang w:val="en-US"/>
    </w:rPr>
  </w:style>
  <w:style w:type="paragraph" w:styleId="a5">
    <w:name w:val="List Paragraph"/>
    <w:basedOn w:val="a"/>
    <w:uiPriority w:val="34"/>
    <w:qFormat/>
    <w:rsid w:val="00DA72EC"/>
    <w:pPr>
      <w:ind w:left="720"/>
      <w:contextualSpacing/>
    </w:pPr>
  </w:style>
  <w:style w:type="paragraph" w:customStyle="1" w:styleId="Body1">
    <w:name w:val="Body 1"/>
    <w:rsid w:val="00457932"/>
    <w:rPr>
      <w:rFonts w:ascii="Helvetica" w:eastAsia="ヒラギノ角ゴ Pro W3" w:hAnsi="Helvetica" w:cs="Times New Roman"/>
      <w:color w:val="000000"/>
      <w:sz w:val="24"/>
      <w:szCs w:val="20"/>
      <w:lang w:eastAsia="ru-RU"/>
    </w:rPr>
  </w:style>
  <w:style w:type="table" w:styleId="a6">
    <w:name w:val="Table Grid"/>
    <w:basedOn w:val="a1"/>
    <w:uiPriority w:val="59"/>
    <w:rsid w:val="00E5546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7">
    <w:name w:val="Основной текст_"/>
    <w:basedOn w:val="a0"/>
    <w:link w:val="41"/>
    <w:rsid w:val="005C2C88"/>
    <w:rPr>
      <w:rFonts w:ascii="Times New Roman" w:eastAsia="Times New Roman" w:hAnsi="Times New Roman" w:cs="Times New Roman"/>
      <w:shd w:val="clear" w:color="auto" w:fill="FFFFFF"/>
    </w:rPr>
  </w:style>
  <w:style w:type="character" w:customStyle="1" w:styleId="51">
    <w:name w:val="Основной текст (5)_"/>
    <w:basedOn w:val="a0"/>
    <w:link w:val="52"/>
    <w:rsid w:val="005C2C88"/>
    <w:rPr>
      <w:rFonts w:ascii="Times New Roman" w:eastAsia="Times New Roman" w:hAnsi="Times New Roman" w:cs="Times New Roman"/>
      <w:i/>
      <w:iCs/>
      <w:shd w:val="clear" w:color="auto" w:fill="FFFFFF"/>
    </w:rPr>
  </w:style>
  <w:style w:type="character" w:customStyle="1" w:styleId="a8">
    <w:name w:val="Основной текст + Курсив"/>
    <w:basedOn w:val="a7"/>
    <w:rsid w:val="005C2C88"/>
    <w:rPr>
      <w:rFonts w:ascii="Times New Roman" w:eastAsia="Times New Roman" w:hAnsi="Times New Roman" w:cs="Times New Roman"/>
      <w:i/>
      <w:iCs/>
      <w:color w:val="000000"/>
      <w:spacing w:val="0"/>
      <w:w w:val="100"/>
      <w:position w:val="0"/>
      <w:shd w:val="clear" w:color="auto" w:fill="FFFFFF"/>
      <w:lang w:val="ru-RU"/>
    </w:rPr>
  </w:style>
  <w:style w:type="paragraph" w:customStyle="1" w:styleId="41">
    <w:name w:val="Основной текст4"/>
    <w:basedOn w:val="a"/>
    <w:link w:val="a7"/>
    <w:rsid w:val="005C2C88"/>
    <w:pPr>
      <w:widowControl w:val="0"/>
      <w:shd w:val="clear" w:color="auto" w:fill="FFFFFF"/>
      <w:spacing w:before="360" w:line="259" w:lineRule="exact"/>
      <w:ind w:hanging="700"/>
      <w:jc w:val="both"/>
    </w:pPr>
    <w:rPr>
      <w:lang w:val="ru-RU"/>
    </w:rPr>
  </w:style>
  <w:style w:type="paragraph" w:customStyle="1" w:styleId="52">
    <w:name w:val="Основной текст (5)"/>
    <w:basedOn w:val="a"/>
    <w:link w:val="51"/>
    <w:rsid w:val="005C2C88"/>
    <w:pPr>
      <w:widowControl w:val="0"/>
      <w:shd w:val="clear" w:color="auto" w:fill="FFFFFF"/>
      <w:spacing w:before="240" w:line="259" w:lineRule="exact"/>
    </w:pPr>
    <w:rPr>
      <w:i/>
      <w:iCs/>
      <w:lang w:val="ru-RU"/>
    </w:rPr>
  </w:style>
  <w:style w:type="paragraph" w:styleId="a9">
    <w:name w:val="No Spacing"/>
    <w:basedOn w:val="a"/>
    <w:link w:val="aa"/>
    <w:uiPriority w:val="1"/>
    <w:qFormat/>
    <w:rsid w:val="00DA72EC"/>
    <w:pPr>
      <w:ind w:firstLine="0"/>
    </w:pPr>
  </w:style>
  <w:style w:type="character" w:customStyle="1" w:styleId="10">
    <w:name w:val="Заголовок 1 Знак"/>
    <w:basedOn w:val="a0"/>
    <w:link w:val="1"/>
    <w:uiPriority w:val="9"/>
    <w:rsid w:val="00DA72EC"/>
    <w:rPr>
      <w:rFonts w:asciiTheme="majorHAnsi" w:eastAsiaTheme="majorEastAsia" w:hAnsiTheme="majorHAnsi" w:cstheme="majorBidi"/>
      <w:b/>
      <w:bCs/>
      <w:color w:val="365F91" w:themeColor="accent1" w:themeShade="BF"/>
      <w:sz w:val="24"/>
      <w:szCs w:val="24"/>
    </w:rPr>
  </w:style>
  <w:style w:type="character" w:customStyle="1" w:styleId="20">
    <w:name w:val="Заголовок 2 Знак"/>
    <w:basedOn w:val="a0"/>
    <w:link w:val="2"/>
    <w:uiPriority w:val="9"/>
    <w:semiHidden/>
    <w:rsid w:val="00DA72EC"/>
    <w:rPr>
      <w:rFonts w:asciiTheme="majorHAnsi" w:eastAsiaTheme="majorEastAsia" w:hAnsiTheme="majorHAnsi" w:cstheme="majorBidi"/>
      <w:color w:val="365F91" w:themeColor="accent1" w:themeShade="BF"/>
      <w:sz w:val="24"/>
      <w:szCs w:val="24"/>
    </w:rPr>
  </w:style>
  <w:style w:type="character" w:customStyle="1" w:styleId="30">
    <w:name w:val="Заголовок 3 Знак"/>
    <w:basedOn w:val="a0"/>
    <w:link w:val="3"/>
    <w:uiPriority w:val="9"/>
    <w:semiHidden/>
    <w:rsid w:val="00DA72EC"/>
    <w:rPr>
      <w:rFonts w:asciiTheme="majorHAnsi" w:eastAsiaTheme="majorEastAsia" w:hAnsiTheme="majorHAnsi" w:cstheme="majorBidi"/>
      <w:color w:val="4F81BD" w:themeColor="accent1"/>
      <w:sz w:val="24"/>
      <w:szCs w:val="24"/>
    </w:rPr>
  </w:style>
  <w:style w:type="character" w:customStyle="1" w:styleId="40">
    <w:name w:val="Заголовок 4 Знак"/>
    <w:basedOn w:val="a0"/>
    <w:link w:val="4"/>
    <w:uiPriority w:val="9"/>
    <w:semiHidden/>
    <w:rsid w:val="00DA72EC"/>
    <w:rPr>
      <w:rFonts w:asciiTheme="majorHAnsi" w:eastAsiaTheme="majorEastAsia" w:hAnsiTheme="majorHAnsi" w:cstheme="majorBidi"/>
      <w:i/>
      <w:iCs/>
      <w:color w:val="4F81BD" w:themeColor="accent1"/>
      <w:sz w:val="24"/>
      <w:szCs w:val="24"/>
    </w:rPr>
  </w:style>
  <w:style w:type="character" w:customStyle="1" w:styleId="50">
    <w:name w:val="Заголовок 5 Знак"/>
    <w:basedOn w:val="a0"/>
    <w:link w:val="5"/>
    <w:uiPriority w:val="9"/>
    <w:semiHidden/>
    <w:rsid w:val="00DA72EC"/>
    <w:rPr>
      <w:rFonts w:asciiTheme="majorHAnsi" w:eastAsiaTheme="majorEastAsia" w:hAnsiTheme="majorHAnsi" w:cstheme="majorBidi"/>
      <w:color w:val="4F81BD" w:themeColor="accent1"/>
    </w:rPr>
  </w:style>
  <w:style w:type="character" w:customStyle="1" w:styleId="60">
    <w:name w:val="Заголовок 6 Знак"/>
    <w:basedOn w:val="a0"/>
    <w:link w:val="6"/>
    <w:uiPriority w:val="9"/>
    <w:semiHidden/>
    <w:rsid w:val="00DA72EC"/>
    <w:rPr>
      <w:rFonts w:asciiTheme="majorHAnsi" w:eastAsiaTheme="majorEastAsia" w:hAnsiTheme="majorHAnsi" w:cstheme="majorBidi"/>
      <w:i/>
      <w:iCs/>
      <w:color w:val="4F81BD" w:themeColor="accent1"/>
    </w:rPr>
  </w:style>
  <w:style w:type="character" w:customStyle="1" w:styleId="70">
    <w:name w:val="Заголовок 7 Знак"/>
    <w:basedOn w:val="a0"/>
    <w:link w:val="7"/>
    <w:uiPriority w:val="9"/>
    <w:semiHidden/>
    <w:rsid w:val="00DA72EC"/>
    <w:rPr>
      <w:rFonts w:asciiTheme="majorHAnsi" w:eastAsiaTheme="majorEastAsia" w:hAnsiTheme="majorHAnsi" w:cstheme="majorBidi"/>
      <w:b/>
      <w:bCs/>
      <w:color w:val="9BBB59" w:themeColor="accent3"/>
      <w:sz w:val="20"/>
      <w:szCs w:val="20"/>
    </w:rPr>
  </w:style>
  <w:style w:type="character" w:customStyle="1" w:styleId="80">
    <w:name w:val="Заголовок 8 Знак"/>
    <w:basedOn w:val="a0"/>
    <w:link w:val="8"/>
    <w:uiPriority w:val="9"/>
    <w:semiHidden/>
    <w:rsid w:val="00DA72EC"/>
    <w:rPr>
      <w:rFonts w:asciiTheme="majorHAnsi" w:eastAsiaTheme="majorEastAsia" w:hAnsiTheme="majorHAnsi" w:cstheme="majorBidi"/>
      <w:b/>
      <w:bCs/>
      <w:i/>
      <w:iCs/>
      <w:color w:val="9BBB59" w:themeColor="accent3"/>
      <w:sz w:val="20"/>
      <w:szCs w:val="20"/>
    </w:rPr>
  </w:style>
  <w:style w:type="character" w:customStyle="1" w:styleId="90">
    <w:name w:val="Заголовок 9 Знак"/>
    <w:basedOn w:val="a0"/>
    <w:link w:val="9"/>
    <w:uiPriority w:val="9"/>
    <w:semiHidden/>
    <w:rsid w:val="00DA72EC"/>
    <w:rPr>
      <w:rFonts w:asciiTheme="majorHAnsi" w:eastAsiaTheme="majorEastAsia" w:hAnsiTheme="majorHAnsi" w:cstheme="majorBidi"/>
      <w:i/>
      <w:iCs/>
      <w:color w:val="9BBB59" w:themeColor="accent3"/>
      <w:sz w:val="20"/>
      <w:szCs w:val="20"/>
    </w:rPr>
  </w:style>
  <w:style w:type="paragraph" w:styleId="ab">
    <w:name w:val="caption"/>
    <w:basedOn w:val="a"/>
    <w:next w:val="a"/>
    <w:uiPriority w:val="35"/>
    <w:semiHidden/>
    <w:unhideWhenUsed/>
    <w:qFormat/>
    <w:rsid w:val="00DA72EC"/>
    <w:rPr>
      <w:b/>
      <w:bCs/>
      <w:sz w:val="18"/>
      <w:szCs w:val="18"/>
    </w:rPr>
  </w:style>
  <w:style w:type="paragraph" w:styleId="ac">
    <w:name w:val="Title"/>
    <w:basedOn w:val="a"/>
    <w:next w:val="a"/>
    <w:link w:val="ad"/>
    <w:uiPriority w:val="10"/>
    <w:qFormat/>
    <w:rsid w:val="00DA72EC"/>
    <w:pPr>
      <w:pBdr>
        <w:top w:val="single" w:sz="8" w:space="10" w:color="A7BFDE" w:themeColor="accent1" w:themeTint="7F"/>
        <w:bottom w:val="single" w:sz="24" w:space="15" w:color="9BBB59" w:themeColor="accent3"/>
      </w:pBdr>
      <w:ind w:firstLine="0"/>
      <w:jc w:val="center"/>
    </w:pPr>
    <w:rPr>
      <w:rFonts w:asciiTheme="majorHAnsi" w:eastAsiaTheme="majorEastAsia" w:hAnsiTheme="majorHAnsi" w:cstheme="majorBidi"/>
      <w:i/>
      <w:iCs/>
      <w:color w:val="243F60" w:themeColor="accent1" w:themeShade="7F"/>
      <w:sz w:val="60"/>
      <w:szCs w:val="60"/>
    </w:rPr>
  </w:style>
  <w:style w:type="character" w:customStyle="1" w:styleId="ad">
    <w:name w:val="Название Знак"/>
    <w:basedOn w:val="a0"/>
    <w:link w:val="ac"/>
    <w:uiPriority w:val="10"/>
    <w:rsid w:val="00DA72EC"/>
    <w:rPr>
      <w:rFonts w:asciiTheme="majorHAnsi" w:eastAsiaTheme="majorEastAsia" w:hAnsiTheme="majorHAnsi" w:cstheme="majorBidi"/>
      <w:i/>
      <w:iCs/>
      <w:color w:val="243F60" w:themeColor="accent1" w:themeShade="7F"/>
      <w:sz w:val="60"/>
      <w:szCs w:val="60"/>
    </w:rPr>
  </w:style>
  <w:style w:type="paragraph" w:styleId="ae">
    <w:name w:val="Subtitle"/>
    <w:basedOn w:val="a"/>
    <w:next w:val="a"/>
    <w:link w:val="af"/>
    <w:uiPriority w:val="11"/>
    <w:qFormat/>
    <w:rsid w:val="00DA72EC"/>
    <w:pPr>
      <w:spacing w:before="200" w:after="900"/>
      <w:ind w:firstLine="0"/>
      <w:jc w:val="right"/>
    </w:pPr>
    <w:rPr>
      <w:i/>
      <w:iCs/>
      <w:sz w:val="24"/>
      <w:szCs w:val="24"/>
    </w:rPr>
  </w:style>
  <w:style w:type="character" w:customStyle="1" w:styleId="af">
    <w:name w:val="Подзаголовок Знак"/>
    <w:basedOn w:val="a0"/>
    <w:link w:val="ae"/>
    <w:uiPriority w:val="11"/>
    <w:rsid w:val="00DA72EC"/>
    <w:rPr>
      <w:rFonts w:asciiTheme="minorHAnsi"/>
      <w:i/>
      <w:iCs/>
      <w:sz w:val="24"/>
      <w:szCs w:val="24"/>
    </w:rPr>
  </w:style>
  <w:style w:type="character" w:styleId="af0">
    <w:name w:val="Strong"/>
    <w:basedOn w:val="a0"/>
    <w:uiPriority w:val="22"/>
    <w:qFormat/>
    <w:rsid w:val="00DA72EC"/>
    <w:rPr>
      <w:b/>
      <w:bCs/>
      <w:spacing w:val="0"/>
    </w:rPr>
  </w:style>
  <w:style w:type="character" w:styleId="af1">
    <w:name w:val="Emphasis"/>
    <w:uiPriority w:val="20"/>
    <w:qFormat/>
    <w:rsid w:val="00DA72EC"/>
    <w:rPr>
      <w:b/>
      <w:bCs/>
      <w:i/>
      <w:iCs/>
      <w:color w:val="5A5A5A" w:themeColor="text1" w:themeTint="A5"/>
    </w:rPr>
  </w:style>
  <w:style w:type="character" w:customStyle="1" w:styleId="aa">
    <w:name w:val="Без интервала Знак"/>
    <w:basedOn w:val="a0"/>
    <w:link w:val="a9"/>
    <w:uiPriority w:val="1"/>
    <w:rsid w:val="00DA72EC"/>
  </w:style>
  <w:style w:type="paragraph" w:styleId="21">
    <w:name w:val="Quote"/>
    <w:basedOn w:val="a"/>
    <w:next w:val="a"/>
    <w:link w:val="22"/>
    <w:uiPriority w:val="29"/>
    <w:qFormat/>
    <w:rsid w:val="00DA72EC"/>
    <w:rPr>
      <w:rFonts w:asciiTheme="majorHAnsi" w:eastAsiaTheme="majorEastAsia" w:hAnsiTheme="majorHAnsi" w:cstheme="majorBidi"/>
      <w:i/>
      <w:iCs/>
      <w:color w:val="5A5A5A" w:themeColor="text1" w:themeTint="A5"/>
    </w:rPr>
  </w:style>
  <w:style w:type="character" w:customStyle="1" w:styleId="22">
    <w:name w:val="Цитата 2 Знак"/>
    <w:basedOn w:val="a0"/>
    <w:link w:val="21"/>
    <w:uiPriority w:val="29"/>
    <w:rsid w:val="00DA72EC"/>
    <w:rPr>
      <w:rFonts w:asciiTheme="majorHAnsi" w:eastAsiaTheme="majorEastAsia" w:hAnsiTheme="majorHAnsi" w:cstheme="majorBidi"/>
      <w:i/>
      <w:iCs/>
      <w:color w:val="5A5A5A" w:themeColor="text1" w:themeTint="A5"/>
    </w:rPr>
  </w:style>
  <w:style w:type="paragraph" w:styleId="af2">
    <w:name w:val="Intense Quote"/>
    <w:basedOn w:val="a"/>
    <w:next w:val="a"/>
    <w:link w:val="af3"/>
    <w:uiPriority w:val="30"/>
    <w:qFormat/>
    <w:rsid w:val="00DA72EC"/>
    <w:pPr>
      <w:pBdr>
        <w:top w:val="single" w:sz="12" w:space="10" w:color="B8CCE4" w:themeColor="accent1" w:themeTint="66"/>
        <w:left w:val="single" w:sz="36" w:space="4" w:color="4F81BD" w:themeColor="accent1"/>
        <w:bottom w:val="single" w:sz="24" w:space="10" w:color="9BBB59" w:themeColor="accent3"/>
        <w:right w:val="single" w:sz="36" w:space="4" w:color="4F81BD" w:themeColor="accent1"/>
      </w:pBdr>
      <w:shd w:val="clear" w:color="auto" w:fill="4F81BD" w:themeFill="accent1"/>
      <w:spacing w:before="320" w:after="320" w:line="300" w:lineRule="auto"/>
      <w:ind w:left="1440" w:right="1440"/>
    </w:pPr>
    <w:rPr>
      <w:rFonts w:asciiTheme="majorHAnsi" w:eastAsiaTheme="majorEastAsia" w:hAnsiTheme="majorHAnsi" w:cstheme="majorBidi"/>
      <w:i/>
      <w:iCs/>
      <w:color w:val="FFFFFF" w:themeColor="background1"/>
      <w:sz w:val="24"/>
      <w:szCs w:val="24"/>
    </w:rPr>
  </w:style>
  <w:style w:type="character" w:customStyle="1" w:styleId="af3">
    <w:name w:val="Выделенная цитата Знак"/>
    <w:basedOn w:val="a0"/>
    <w:link w:val="af2"/>
    <w:uiPriority w:val="30"/>
    <w:rsid w:val="00DA72EC"/>
    <w:rPr>
      <w:rFonts w:asciiTheme="majorHAnsi" w:eastAsiaTheme="majorEastAsia" w:hAnsiTheme="majorHAnsi" w:cstheme="majorBidi"/>
      <w:i/>
      <w:iCs/>
      <w:color w:val="FFFFFF" w:themeColor="background1"/>
      <w:sz w:val="24"/>
      <w:szCs w:val="24"/>
      <w:shd w:val="clear" w:color="auto" w:fill="4F81BD" w:themeFill="accent1"/>
    </w:rPr>
  </w:style>
  <w:style w:type="character" w:styleId="af4">
    <w:name w:val="Subtle Emphasis"/>
    <w:uiPriority w:val="19"/>
    <w:qFormat/>
    <w:rsid w:val="00DA72EC"/>
    <w:rPr>
      <w:i/>
      <w:iCs/>
      <w:color w:val="5A5A5A" w:themeColor="text1" w:themeTint="A5"/>
    </w:rPr>
  </w:style>
  <w:style w:type="character" w:styleId="af5">
    <w:name w:val="Intense Emphasis"/>
    <w:uiPriority w:val="21"/>
    <w:qFormat/>
    <w:rsid w:val="00DA72EC"/>
    <w:rPr>
      <w:b/>
      <w:bCs/>
      <w:i/>
      <w:iCs/>
      <w:color w:val="4F81BD" w:themeColor="accent1"/>
      <w:sz w:val="22"/>
      <w:szCs w:val="22"/>
    </w:rPr>
  </w:style>
  <w:style w:type="character" w:styleId="af6">
    <w:name w:val="Subtle Reference"/>
    <w:uiPriority w:val="31"/>
    <w:qFormat/>
    <w:rsid w:val="00DA72EC"/>
    <w:rPr>
      <w:color w:val="auto"/>
      <w:u w:val="single" w:color="9BBB59" w:themeColor="accent3"/>
    </w:rPr>
  </w:style>
  <w:style w:type="character" w:styleId="af7">
    <w:name w:val="Intense Reference"/>
    <w:basedOn w:val="a0"/>
    <w:uiPriority w:val="32"/>
    <w:qFormat/>
    <w:rsid w:val="00DA72EC"/>
    <w:rPr>
      <w:b/>
      <w:bCs/>
      <w:color w:val="76923C" w:themeColor="accent3" w:themeShade="BF"/>
      <w:u w:val="single" w:color="9BBB59" w:themeColor="accent3"/>
    </w:rPr>
  </w:style>
  <w:style w:type="character" w:styleId="af8">
    <w:name w:val="Book Title"/>
    <w:basedOn w:val="a0"/>
    <w:uiPriority w:val="33"/>
    <w:qFormat/>
    <w:rsid w:val="00DA72EC"/>
    <w:rPr>
      <w:rFonts w:asciiTheme="majorHAnsi" w:eastAsiaTheme="majorEastAsia" w:hAnsiTheme="majorHAnsi" w:cstheme="majorBidi"/>
      <w:b/>
      <w:bCs/>
      <w:i/>
      <w:iCs/>
      <w:color w:val="auto"/>
    </w:rPr>
  </w:style>
  <w:style w:type="paragraph" w:styleId="af9">
    <w:name w:val="TOC Heading"/>
    <w:basedOn w:val="1"/>
    <w:next w:val="a"/>
    <w:uiPriority w:val="39"/>
    <w:semiHidden/>
    <w:unhideWhenUsed/>
    <w:qFormat/>
    <w:rsid w:val="00DA72EC"/>
    <w:pPr>
      <w:outlineLvl w:val="9"/>
    </w:pPr>
  </w:style>
  <w:style w:type="paragraph" w:styleId="afa">
    <w:name w:val="footnote text"/>
    <w:basedOn w:val="a"/>
    <w:link w:val="afb"/>
    <w:uiPriority w:val="99"/>
    <w:semiHidden/>
    <w:unhideWhenUsed/>
    <w:rsid w:val="00EB18E3"/>
    <w:rPr>
      <w:sz w:val="20"/>
      <w:szCs w:val="20"/>
    </w:rPr>
  </w:style>
  <w:style w:type="character" w:customStyle="1" w:styleId="afb">
    <w:name w:val="Текст сноски Знак"/>
    <w:basedOn w:val="a0"/>
    <w:link w:val="afa"/>
    <w:uiPriority w:val="99"/>
    <w:semiHidden/>
    <w:rsid w:val="00EB18E3"/>
    <w:rPr>
      <w:sz w:val="20"/>
      <w:szCs w:val="20"/>
    </w:rPr>
  </w:style>
  <w:style w:type="character" w:styleId="afc">
    <w:name w:val="footnote reference"/>
    <w:basedOn w:val="a0"/>
    <w:uiPriority w:val="99"/>
    <w:semiHidden/>
    <w:unhideWhenUsed/>
    <w:rsid w:val="00EB18E3"/>
    <w:rPr>
      <w:vertAlign w:val="superscript"/>
    </w:rPr>
  </w:style>
  <w:style w:type="paragraph" w:styleId="afd">
    <w:name w:val="header"/>
    <w:basedOn w:val="a"/>
    <w:link w:val="afe"/>
    <w:uiPriority w:val="99"/>
    <w:semiHidden/>
    <w:unhideWhenUsed/>
    <w:rsid w:val="00EA3BDF"/>
    <w:pPr>
      <w:tabs>
        <w:tab w:val="center" w:pos="4677"/>
        <w:tab w:val="right" w:pos="9355"/>
      </w:tabs>
    </w:pPr>
  </w:style>
  <w:style w:type="character" w:customStyle="1" w:styleId="afe">
    <w:name w:val="Верхний колонтитул Знак"/>
    <w:basedOn w:val="a0"/>
    <w:link w:val="afd"/>
    <w:uiPriority w:val="99"/>
    <w:semiHidden/>
    <w:rsid w:val="00EA3BDF"/>
  </w:style>
  <w:style w:type="paragraph" w:styleId="aff">
    <w:name w:val="footer"/>
    <w:basedOn w:val="a"/>
    <w:link w:val="aff0"/>
    <w:uiPriority w:val="99"/>
    <w:unhideWhenUsed/>
    <w:rsid w:val="00EA3BDF"/>
    <w:pPr>
      <w:tabs>
        <w:tab w:val="center" w:pos="4677"/>
        <w:tab w:val="right" w:pos="9355"/>
      </w:tabs>
    </w:pPr>
  </w:style>
  <w:style w:type="character" w:customStyle="1" w:styleId="aff0">
    <w:name w:val="Нижний колонтитул Знак"/>
    <w:basedOn w:val="a0"/>
    <w:link w:val="aff"/>
    <w:uiPriority w:val="99"/>
    <w:rsid w:val="00EA3BDF"/>
  </w:style>
  <w:style w:type="character" w:customStyle="1" w:styleId="aff1">
    <w:name w:val="Сноска"/>
    <w:basedOn w:val="a0"/>
    <w:rsid w:val="00871827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none"/>
      <w:lang w:val="ru-RU"/>
    </w:rPr>
  </w:style>
  <w:style w:type="character" w:customStyle="1" w:styleId="115pt">
    <w:name w:val="Основной текст + 11;5 pt"/>
    <w:basedOn w:val="a7"/>
    <w:rsid w:val="0066673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3"/>
      <w:szCs w:val="23"/>
      <w:u w:val="none"/>
      <w:shd w:val="clear" w:color="auto" w:fill="FFFFFF"/>
      <w:lang w:val="ru-RU"/>
    </w:rPr>
  </w:style>
  <w:style w:type="character" w:customStyle="1" w:styleId="115pt0">
    <w:name w:val="Сноска + 11;5 pt"/>
    <w:basedOn w:val="a0"/>
    <w:rsid w:val="005770B4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3"/>
      <w:szCs w:val="23"/>
      <w:u w:val="none"/>
      <w:lang w:val="ru-RU"/>
    </w:rPr>
  </w:style>
  <w:style w:type="character" w:customStyle="1" w:styleId="5105pt">
    <w:name w:val="Основной текст (5) + 10;5 pt;Полужирный"/>
    <w:basedOn w:val="51"/>
    <w:rsid w:val="00835991"/>
    <w:rPr>
      <w:rFonts w:ascii="Times New Roman" w:eastAsia="Times New Roman" w:hAnsi="Times New Roman" w:cs="Times New Roman"/>
      <w:b/>
      <w:bCs/>
      <w:i/>
      <w:iCs/>
      <w:color w:val="000000"/>
      <w:spacing w:val="0"/>
      <w:w w:val="100"/>
      <w:position w:val="0"/>
      <w:sz w:val="21"/>
      <w:szCs w:val="21"/>
      <w:shd w:val="clear" w:color="auto" w:fill="FFFFFF"/>
      <w:lang w:val="ru-RU"/>
    </w:rPr>
  </w:style>
  <w:style w:type="table" w:customStyle="1" w:styleId="12">
    <w:name w:val="Сетка таблицы1"/>
    <w:basedOn w:val="a1"/>
    <w:next w:val="a6"/>
    <w:uiPriority w:val="59"/>
    <w:rsid w:val="00EC63D8"/>
    <w:pPr>
      <w:spacing w:line="240" w:lineRule="auto"/>
      <w:ind w:firstLine="0"/>
    </w:pPr>
    <w:rPr>
      <w:rFonts w:eastAsia="Calibri"/>
      <w:lang w:val="ru-RU" w:bidi="ar-S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f2">
    <w:name w:val="Balloon Text"/>
    <w:basedOn w:val="a"/>
    <w:link w:val="aff3"/>
    <w:uiPriority w:val="99"/>
    <w:semiHidden/>
    <w:unhideWhenUsed/>
    <w:rsid w:val="00305BF3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ff3">
    <w:name w:val="Текст выноски Знак"/>
    <w:basedOn w:val="a0"/>
    <w:link w:val="aff2"/>
    <w:uiPriority w:val="99"/>
    <w:semiHidden/>
    <w:rsid w:val="00305BF3"/>
    <w:rPr>
      <w:rFonts w:ascii="Tahoma" w:hAnsi="Tahoma" w:cs="Tahoma"/>
      <w:sz w:val="16"/>
      <w:szCs w:val="16"/>
    </w:rPr>
  </w:style>
  <w:style w:type="paragraph" w:customStyle="1" w:styleId="13">
    <w:name w:val="Текст1"/>
    <w:rsid w:val="0075369C"/>
    <w:pPr>
      <w:spacing w:line="240" w:lineRule="auto"/>
      <w:ind w:firstLine="0"/>
    </w:pPr>
    <w:rPr>
      <w:rFonts w:ascii="Helvetica" w:eastAsia="ヒラギノ角ゴ Pro W3" w:hAnsi="Helvetica" w:cs="Times New Roman"/>
      <w:color w:val="000000"/>
      <w:sz w:val="24"/>
      <w:szCs w:val="20"/>
      <w:lang w:val="ru-RU" w:eastAsia="ru-RU" w:bidi="ar-SA"/>
    </w:rPr>
  </w:style>
  <w:style w:type="paragraph" w:customStyle="1" w:styleId="14">
    <w:name w:val="Абзац списка1"/>
    <w:basedOn w:val="a"/>
    <w:rsid w:val="0075369C"/>
    <w:pPr>
      <w:suppressAutoHyphens/>
      <w:spacing w:line="240" w:lineRule="auto"/>
      <w:ind w:left="720" w:firstLine="0"/>
    </w:pPr>
    <w:rPr>
      <w:rFonts w:ascii="Arial" w:eastAsia="SimSun" w:hAnsi="Arial" w:cs="Mangal"/>
      <w:kern w:val="1"/>
      <w:sz w:val="24"/>
      <w:szCs w:val="24"/>
      <w:lang w:val="ru-RU" w:eastAsia="hi-IN" w:bidi="hi-IN"/>
    </w:rPr>
  </w:style>
  <w:style w:type="paragraph" w:customStyle="1" w:styleId="15">
    <w:name w:val="Без интервала1"/>
    <w:rsid w:val="0075369C"/>
    <w:pPr>
      <w:widowControl w:val="0"/>
      <w:suppressAutoHyphens/>
      <w:spacing w:line="240" w:lineRule="auto"/>
      <w:ind w:firstLine="0"/>
    </w:pPr>
    <w:rPr>
      <w:rFonts w:ascii="Courier New" w:eastAsia="SimSun" w:hAnsi="Courier New" w:cs="Courier New"/>
      <w:color w:val="000000"/>
      <w:kern w:val="1"/>
      <w:sz w:val="24"/>
      <w:szCs w:val="24"/>
      <w:lang w:val="ru-RU" w:eastAsia="hi-IN" w:bidi="hi-IN"/>
    </w:rPr>
  </w:style>
  <w:style w:type="paragraph" w:customStyle="1" w:styleId="23">
    <w:name w:val="Абзац списка2"/>
    <w:basedOn w:val="a"/>
    <w:rsid w:val="00F24622"/>
    <w:pPr>
      <w:suppressAutoHyphens/>
      <w:spacing w:after="200" w:line="288" w:lineRule="auto"/>
      <w:ind w:left="720" w:firstLine="0"/>
    </w:pPr>
    <w:rPr>
      <w:rFonts w:ascii="Arial" w:eastAsia="SimSun" w:hAnsi="Arial" w:cs="Mangal"/>
      <w:i/>
      <w:iCs/>
      <w:kern w:val="1"/>
      <w:sz w:val="20"/>
      <w:szCs w:val="24"/>
      <w:lang w:eastAsia="hi-IN" w:bidi="hi-I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01728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694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0455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5563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7760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524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1570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859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6738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8084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microsoft.com/office/2007/relationships/stylesWithEffects" Target="stylesWithEffects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Техническая">
      <a:majorFont>
        <a:latin typeface="Franklin Gothic Book"/>
        <a:ea typeface=""/>
        <a:cs typeface=""/>
        <a:font script="Jpan" typeface="ＭＳ Ｐゴシック"/>
        <a:font script="Hang" typeface="HY견고딕"/>
        <a:font script="Hans" typeface="宋体"/>
        <a:font script="Hant" typeface="微軟正黑體"/>
        <a:font script="Arab" typeface="Tahoma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ajorFont>
      <a:minorFont>
        <a:latin typeface="Arial"/>
        <a:ea typeface=""/>
        <a:cs typeface=""/>
        <a:font script="Jpan" typeface="HGｺﾞｼｯｸM"/>
        <a:font script="Hang" typeface="HY중고딕"/>
        <a:font script="Hans" typeface="黑体"/>
        <a:font script="Hant" typeface="微軟正黑體"/>
        <a:font script="Arab" typeface="Tahoma"/>
        <a:font script="Hebr" typeface="Levenim MT"/>
        <a:font script="Thai" typeface="Lily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AF0075FF-BDF6-4ACD-90B6-D81E44B596F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65</TotalTime>
  <Pages>38</Pages>
  <Words>7595</Words>
  <Characters>43296</Characters>
  <Application>Microsoft Office Word</Application>
  <DocSecurity>0</DocSecurity>
  <Lines>360</Lines>
  <Paragraphs>101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50790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Наталья</dc:creator>
  <cp:lastModifiedBy>Windows User</cp:lastModifiedBy>
  <cp:revision>40</cp:revision>
  <cp:lastPrinted>2019-07-12T10:02:00Z</cp:lastPrinted>
  <dcterms:created xsi:type="dcterms:W3CDTF">2014-03-21T10:35:00Z</dcterms:created>
  <dcterms:modified xsi:type="dcterms:W3CDTF">2019-11-28T10:25:00Z</dcterms:modified>
</cp:coreProperties>
</file>