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5E3" w:rsidRPr="00D9057D" w:rsidRDefault="00100EB6" w:rsidP="005045E3">
      <w:pPr>
        <w:contextualSpacing/>
        <w:jc w:val="center"/>
        <w:rPr>
          <w:b/>
          <w:szCs w:val="28"/>
        </w:rPr>
        <w:sectPr w:rsidR="005045E3" w:rsidRPr="00D9057D" w:rsidSect="005045E3">
          <w:footerReference w:type="even" r:id="rId8"/>
          <w:footerReference w:type="default" r:id="rId9"/>
          <w:footerReference w:type="first" r:id="rId10"/>
          <w:pgSz w:w="11906" w:h="16838"/>
          <w:pgMar w:top="1134" w:right="850" w:bottom="1134" w:left="1701" w:header="709" w:footer="709" w:gutter="0"/>
          <w:cols w:space="708"/>
          <w:titlePg/>
          <w:docGrid w:linePitch="360"/>
        </w:sectPr>
      </w:pPr>
      <w:r w:rsidRPr="00100EB6">
        <w:rPr>
          <w:szCs w:val="28"/>
        </w:rPr>
        <w:object w:dxaOrig="918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631.5pt" o:ole="">
            <v:imagedata r:id="rId11" o:title=""/>
          </v:shape>
          <o:OLEObject Type="Embed" ProgID="AcroExch.Document.7" ShapeID="_x0000_i1025" DrawAspect="Content" ObjectID="_1636543971" r:id="rId12"/>
        </w:object>
      </w:r>
      <w:r>
        <w:rPr>
          <w:szCs w:val="28"/>
        </w:rPr>
        <w:t xml:space="preserve"> </w:t>
      </w:r>
    </w:p>
    <w:p w:rsidR="005045E3" w:rsidRPr="00D9057D" w:rsidRDefault="005045E3" w:rsidP="005045E3">
      <w:pPr>
        <w:ind w:firstLine="709"/>
        <w:contextualSpacing/>
        <w:jc w:val="both"/>
        <w:rPr>
          <w:szCs w:val="28"/>
        </w:rPr>
      </w:pPr>
    </w:p>
    <w:p w:rsidR="005045E3" w:rsidRPr="00A42F99" w:rsidRDefault="005045E3" w:rsidP="005045E3">
      <w:pPr>
        <w:ind w:firstLine="709"/>
        <w:contextualSpacing/>
        <w:jc w:val="both"/>
        <w:rPr>
          <w:szCs w:val="28"/>
        </w:rPr>
      </w:pPr>
    </w:p>
    <w:p w:rsidR="005045E3" w:rsidRPr="00881C57" w:rsidRDefault="00100EB6" w:rsidP="00100EB6">
      <w:pPr>
        <w:contextualSpacing/>
        <w:jc w:val="both"/>
        <w:rPr>
          <w:b/>
          <w:szCs w:val="28"/>
        </w:rPr>
      </w:pPr>
      <w:r w:rsidRPr="00100EB6">
        <w:rPr>
          <w:b/>
          <w:szCs w:val="28"/>
        </w:rPr>
        <w:object w:dxaOrig="9180" w:dyaOrig="12631">
          <v:shape id="_x0000_i1026" type="#_x0000_t75" style="width:459pt;height:631.5pt" o:ole="">
            <v:imagedata r:id="rId13" o:title=""/>
          </v:shape>
          <o:OLEObject Type="Embed" ProgID="AcroExch.Document.7" ShapeID="_x0000_i1026" DrawAspect="Content" ObjectID="_1636543972" r:id="rId14"/>
        </w:object>
      </w:r>
      <w:bookmarkStart w:id="0" w:name="_GoBack"/>
      <w:bookmarkEnd w:id="0"/>
      <w:r>
        <w:rPr>
          <w:b/>
          <w:szCs w:val="28"/>
        </w:rPr>
        <w:t xml:space="preserve"> </w:t>
      </w:r>
    </w:p>
    <w:p w:rsidR="005045E3" w:rsidRPr="00881C57" w:rsidRDefault="005045E3" w:rsidP="005045E3">
      <w:pPr>
        <w:ind w:firstLine="709"/>
        <w:contextualSpacing/>
        <w:jc w:val="both"/>
        <w:rPr>
          <w:b/>
          <w:szCs w:val="28"/>
        </w:rPr>
      </w:pPr>
    </w:p>
    <w:p w:rsidR="005045E3" w:rsidRPr="009730B8" w:rsidRDefault="00100EB6" w:rsidP="005045E3">
      <w:pPr>
        <w:ind w:firstLine="709"/>
        <w:contextualSpacing/>
        <w:rPr>
          <w:szCs w:val="28"/>
        </w:rPr>
        <w:sectPr w:rsidR="005045E3" w:rsidRPr="009730B8" w:rsidSect="005045E3">
          <w:footerReference w:type="even" r:id="rId15"/>
          <w:footerReference w:type="default" r:id="rId16"/>
          <w:pgSz w:w="11906" w:h="16838"/>
          <w:pgMar w:top="1134" w:right="850" w:bottom="1134" w:left="1701" w:header="624" w:footer="624" w:gutter="0"/>
          <w:cols w:space="708"/>
          <w:titlePg/>
          <w:docGrid w:linePitch="360"/>
        </w:sectPr>
      </w:pPr>
      <w:r>
        <w:rPr>
          <w:szCs w:val="28"/>
        </w:rPr>
        <w:t xml:space="preserve"> </w:t>
      </w:r>
    </w:p>
    <w:p w:rsidR="005045E3" w:rsidRDefault="005045E3" w:rsidP="005045E3">
      <w:pPr>
        <w:contextualSpacing/>
        <w:jc w:val="center"/>
        <w:rPr>
          <w:b/>
          <w:szCs w:val="28"/>
        </w:rPr>
      </w:pPr>
      <w:r w:rsidRPr="000A3B0B">
        <w:rPr>
          <w:b/>
          <w:szCs w:val="28"/>
        </w:rPr>
        <w:lastRenderedPageBreak/>
        <w:t>Структура программы учебного предмета</w:t>
      </w:r>
    </w:p>
    <w:p w:rsidR="005045E3" w:rsidRPr="001518DD" w:rsidRDefault="005045E3" w:rsidP="005045E3">
      <w:pPr>
        <w:contextualSpacing/>
        <w:jc w:val="center"/>
        <w:rPr>
          <w:b/>
          <w:sz w:val="14"/>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850"/>
      </w:tblGrid>
      <w:tr w:rsidR="005045E3" w:rsidTr="005045E3">
        <w:trPr>
          <w:trHeight w:val="452"/>
        </w:trPr>
        <w:tc>
          <w:tcPr>
            <w:tcW w:w="8330" w:type="dxa"/>
            <w:vAlign w:val="center"/>
          </w:tcPr>
          <w:p w:rsidR="005045E3" w:rsidRPr="0070228A" w:rsidRDefault="005045E3" w:rsidP="005045E3">
            <w:pPr>
              <w:pStyle w:val="a8"/>
              <w:numPr>
                <w:ilvl w:val="0"/>
                <w:numId w:val="27"/>
              </w:numPr>
              <w:ind w:left="0" w:firstLine="0"/>
              <w:rPr>
                <w:b/>
                <w:sz w:val="28"/>
                <w:szCs w:val="28"/>
              </w:rPr>
            </w:pPr>
            <w:r w:rsidRPr="0070228A">
              <w:rPr>
                <w:b/>
                <w:caps/>
                <w:sz w:val="28"/>
                <w:szCs w:val="28"/>
              </w:rPr>
              <w:t>Пояснительная записка</w:t>
            </w:r>
          </w:p>
        </w:tc>
        <w:tc>
          <w:tcPr>
            <w:tcW w:w="850" w:type="dxa"/>
            <w:vAlign w:val="center"/>
          </w:tcPr>
          <w:p w:rsidR="005045E3" w:rsidRDefault="005045E3" w:rsidP="005045E3">
            <w:pPr>
              <w:contextualSpacing/>
              <w:rPr>
                <w:b/>
                <w:szCs w:val="28"/>
              </w:rPr>
            </w:pPr>
          </w:p>
        </w:tc>
      </w:tr>
      <w:tr w:rsidR="005045E3" w:rsidTr="005045E3">
        <w:trPr>
          <w:trHeight w:val="685"/>
        </w:trPr>
        <w:tc>
          <w:tcPr>
            <w:tcW w:w="8330" w:type="dxa"/>
            <w:vAlign w:val="center"/>
          </w:tcPr>
          <w:p w:rsidR="005045E3" w:rsidRPr="00EB768E" w:rsidRDefault="005045E3" w:rsidP="005045E3">
            <w:pPr>
              <w:pStyle w:val="a7"/>
              <w:numPr>
                <w:ilvl w:val="0"/>
                <w:numId w:val="22"/>
              </w:numPr>
              <w:ind w:left="0" w:firstLine="0"/>
              <w:contextualSpacing/>
              <w:jc w:val="both"/>
              <w:rPr>
                <w:rFonts w:ascii="Times New Roman" w:hAnsi="Times New Roman"/>
                <w:i/>
                <w:sz w:val="24"/>
                <w:szCs w:val="24"/>
              </w:rPr>
            </w:pPr>
            <w:r w:rsidRPr="00EB768E">
              <w:rPr>
                <w:rFonts w:ascii="Times New Roman" w:hAnsi="Times New Roman"/>
                <w:i/>
                <w:sz w:val="24"/>
                <w:szCs w:val="24"/>
              </w:rPr>
              <w:t>Характеристика учебного предмета, его место и роль в образовательном процессе</w:t>
            </w:r>
          </w:p>
        </w:tc>
        <w:tc>
          <w:tcPr>
            <w:tcW w:w="850" w:type="dxa"/>
            <w:vAlign w:val="center"/>
          </w:tcPr>
          <w:p w:rsidR="005045E3" w:rsidRPr="00E44782" w:rsidRDefault="005045E3" w:rsidP="005045E3">
            <w:pPr>
              <w:contextualSpacing/>
              <w:jc w:val="right"/>
              <w:rPr>
                <w:szCs w:val="28"/>
              </w:rPr>
            </w:pPr>
            <w:r w:rsidRPr="00E44782">
              <w:rPr>
                <w:szCs w:val="28"/>
              </w:rPr>
              <w:t>4</w:t>
            </w:r>
          </w:p>
        </w:tc>
      </w:tr>
      <w:tr w:rsidR="005045E3" w:rsidTr="005045E3">
        <w:trPr>
          <w:trHeight w:val="425"/>
        </w:trPr>
        <w:tc>
          <w:tcPr>
            <w:tcW w:w="8330" w:type="dxa"/>
            <w:vAlign w:val="center"/>
          </w:tcPr>
          <w:p w:rsidR="005045E3" w:rsidRPr="00EB768E" w:rsidRDefault="005045E3" w:rsidP="005045E3">
            <w:pPr>
              <w:pStyle w:val="a7"/>
              <w:numPr>
                <w:ilvl w:val="0"/>
                <w:numId w:val="22"/>
              </w:numPr>
              <w:ind w:left="0" w:firstLine="0"/>
              <w:contextualSpacing/>
              <w:jc w:val="both"/>
              <w:rPr>
                <w:rFonts w:ascii="Times New Roman" w:hAnsi="Times New Roman"/>
                <w:i/>
                <w:sz w:val="24"/>
                <w:szCs w:val="24"/>
              </w:rPr>
            </w:pPr>
            <w:r w:rsidRPr="00EB768E">
              <w:rPr>
                <w:rFonts w:ascii="Times New Roman" w:hAnsi="Times New Roman"/>
                <w:i/>
                <w:sz w:val="24"/>
                <w:szCs w:val="24"/>
              </w:rPr>
              <w:t>Срок реализации учебного предмета</w:t>
            </w:r>
          </w:p>
        </w:tc>
        <w:tc>
          <w:tcPr>
            <w:tcW w:w="850" w:type="dxa"/>
            <w:vAlign w:val="center"/>
          </w:tcPr>
          <w:p w:rsidR="005045E3" w:rsidRPr="00E44782" w:rsidRDefault="005045E3" w:rsidP="005045E3">
            <w:pPr>
              <w:contextualSpacing/>
              <w:jc w:val="right"/>
              <w:rPr>
                <w:szCs w:val="28"/>
              </w:rPr>
            </w:pPr>
            <w:r w:rsidRPr="00E44782">
              <w:rPr>
                <w:szCs w:val="28"/>
              </w:rPr>
              <w:t>4</w:t>
            </w:r>
          </w:p>
        </w:tc>
      </w:tr>
      <w:tr w:rsidR="005045E3" w:rsidTr="005045E3">
        <w:trPr>
          <w:trHeight w:val="687"/>
        </w:trPr>
        <w:tc>
          <w:tcPr>
            <w:tcW w:w="8330" w:type="dxa"/>
            <w:vAlign w:val="center"/>
          </w:tcPr>
          <w:p w:rsidR="005045E3" w:rsidRPr="00EB768E" w:rsidRDefault="005045E3" w:rsidP="005045E3">
            <w:pPr>
              <w:pStyle w:val="a7"/>
              <w:numPr>
                <w:ilvl w:val="0"/>
                <w:numId w:val="22"/>
              </w:numPr>
              <w:ind w:left="0" w:firstLine="0"/>
              <w:contextualSpacing/>
              <w:jc w:val="both"/>
              <w:rPr>
                <w:rFonts w:ascii="Times New Roman" w:hAnsi="Times New Roman"/>
                <w:i/>
                <w:sz w:val="24"/>
                <w:szCs w:val="24"/>
              </w:rPr>
            </w:pPr>
            <w:r w:rsidRPr="00EB768E">
              <w:rPr>
                <w:rFonts w:ascii="Times New Roman" w:hAnsi="Times New Roman"/>
                <w:i/>
                <w:sz w:val="24"/>
                <w:szCs w:val="24"/>
              </w:rPr>
              <w:t>Объем учебного времени предусмотренный учебным планом образовательного учреждения на реализацию учебного предмета</w:t>
            </w:r>
          </w:p>
        </w:tc>
        <w:tc>
          <w:tcPr>
            <w:tcW w:w="850" w:type="dxa"/>
            <w:vAlign w:val="center"/>
          </w:tcPr>
          <w:p w:rsidR="005045E3" w:rsidRPr="00E44782" w:rsidRDefault="005045E3" w:rsidP="005045E3">
            <w:pPr>
              <w:contextualSpacing/>
              <w:jc w:val="right"/>
              <w:rPr>
                <w:szCs w:val="28"/>
              </w:rPr>
            </w:pPr>
            <w:r w:rsidRPr="00E44782">
              <w:rPr>
                <w:szCs w:val="28"/>
              </w:rPr>
              <w:t>4</w:t>
            </w:r>
          </w:p>
        </w:tc>
      </w:tr>
      <w:tr w:rsidR="005045E3" w:rsidTr="005045E3">
        <w:trPr>
          <w:trHeight w:val="697"/>
        </w:trPr>
        <w:tc>
          <w:tcPr>
            <w:tcW w:w="8330" w:type="dxa"/>
            <w:vAlign w:val="center"/>
          </w:tcPr>
          <w:p w:rsidR="005045E3" w:rsidRPr="00EB768E" w:rsidRDefault="005045E3" w:rsidP="005045E3">
            <w:pPr>
              <w:pStyle w:val="a7"/>
              <w:numPr>
                <w:ilvl w:val="0"/>
                <w:numId w:val="22"/>
              </w:numPr>
              <w:ind w:left="0" w:firstLine="0"/>
              <w:contextualSpacing/>
              <w:jc w:val="both"/>
              <w:rPr>
                <w:rFonts w:ascii="Times New Roman" w:hAnsi="Times New Roman"/>
                <w:i/>
                <w:sz w:val="24"/>
                <w:szCs w:val="24"/>
              </w:rPr>
            </w:pPr>
            <w:r w:rsidRPr="00EB768E">
              <w:rPr>
                <w:rFonts w:ascii="Times New Roman" w:hAnsi="Times New Roman"/>
                <w:i/>
                <w:sz w:val="24"/>
                <w:szCs w:val="24"/>
              </w:rPr>
              <w:t>Сведения о затратах учебного времени и графике промежуточной аттестации</w:t>
            </w:r>
          </w:p>
        </w:tc>
        <w:tc>
          <w:tcPr>
            <w:tcW w:w="850" w:type="dxa"/>
            <w:vAlign w:val="center"/>
          </w:tcPr>
          <w:p w:rsidR="005045E3" w:rsidRPr="00E44782" w:rsidRDefault="005045E3" w:rsidP="005045E3">
            <w:pPr>
              <w:contextualSpacing/>
              <w:jc w:val="right"/>
              <w:rPr>
                <w:szCs w:val="28"/>
              </w:rPr>
            </w:pPr>
            <w:r w:rsidRPr="00E44782">
              <w:rPr>
                <w:szCs w:val="28"/>
              </w:rPr>
              <w:t>5</w:t>
            </w:r>
          </w:p>
        </w:tc>
      </w:tr>
      <w:tr w:rsidR="005045E3" w:rsidTr="005045E3">
        <w:trPr>
          <w:trHeight w:val="423"/>
        </w:trPr>
        <w:tc>
          <w:tcPr>
            <w:tcW w:w="8330" w:type="dxa"/>
            <w:vAlign w:val="center"/>
          </w:tcPr>
          <w:p w:rsidR="005045E3" w:rsidRPr="00EB768E" w:rsidRDefault="005045E3" w:rsidP="005045E3">
            <w:pPr>
              <w:pStyle w:val="a7"/>
              <w:numPr>
                <w:ilvl w:val="0"/>
                <w:numId w:val="22"/>
              </w:numPr>
              <w:ind w:left="0" w:firstLine="0"/>
              <w:contextualSpacing/>
              <w:jc w:val="both"/>
              <w:rPr>
                <w:rFonts w:ascii="Times New Roman" w:hAnsi="Times New Roman"/>
                <w:i/>
                <w:sz w:val="24"/>
                <w:szCs w:val="24"/>
              </w:rPr>
            </w:pPr>
            <w:r w:rsidRPr="00EB768E">
              <w:rPr>
                <w:rFonts w:ascii="Times New Roman" w:hAnsi="Times New Roman"/>
                <w:i/>
                <w:sz w:val="24"/>
                <w:szCs w:val="24"/>
              </w:rPr>
              <w:t>Форма проведения учебных аудиторных занятий</w:t>
            </w:r>
          </w:p>
        </w:tc>
        <w:tc>
          <w:tcPr>
            <w:tcW w:w="850" w:type="dxa"/>
            <w:vAlign w:val="center"/>
          </w:tcPr>
          <w:p w:rsidR="005045E3" w:rsidRPr="00E44782" w:rsidRDefault="005045E3" w:rsidP="005045E3">
            <w:pPr>
              <w:contextualSpacing/>
              <w:jc w:val="right"/>
              <w:rPr>
                <w:szCs w:val="28"/>
              </w:rPr>
            </w:pPr>
            <w:r w:rsidRPr="00E44782">
              <w:rPr>
                <w:szCs w:val="28"/>
              </w:rPr>
              <w:t>5</w:t>
            </w:r>
          </w:p>
        </w:tc>
      </w:tr>
      <w:tr w:rsidR="005045E3" w:rsidTr="005045E3">
        <w:trPr>
          <w:trHeight w:val="416"/>
        </w:trPr>
        <w:tc>
          <w:tcPr>
            <w:tcW w:w="8330" w:type="dxa"/>
            <w:vAlign w:val="center"/>
          </w:tcPr>
          <w:p w:rsidR="005045E3" w:rsidRPr="00EB768E" w:rsidRDefault="005045E3" w:rsidP="005045E3">
            <w:pPr>
              <w:pStyle w:val="a7"/>
              <w:numPr>
                <w:ilvl w:val="0"/>
                <w:numId w:val="22"/>
              </w:numPr>
              <w:ind w:left="0" w:firstLine="0"/>
              <w:contextualSpacing/>
              <w:jc w:val="both"/>
              <w:rPr>
                <w:rFonts w:ascii="Times New Roman" w:hAnsi="Times New Roman"/>
                <w:i/>
                <w:sz w:val="24"/>
                <w:szCs w:val="24"/>
              </w:rPr>
            </w:pPr>
            <w:r w:rsidRPr="00EB768E">
              <w:rPr>
                <w:rFonts w:ascii="Times New Roman" w:hAnsi="Times New Roman"/>
                <w:i/>
                <w:sz w:val="24"/>
                <w:szCs w:val="24"/>
              </w:rPr>
              <w:t>Цель и задачи учебного предмета</w:t>
            </w:r>
          </w:p>
        </w:tc>
        <w:tc>
          <w:tcPr>
            <w:tcW w:w="850" w:type="dxa"/>
            <w:vAlign w:val="center"/>
          </w:tcPr>
          <w:p w:rsidR="005045E3" w:rsidRPr="00E44782" w:rsidRDefault="00FA34CF" w:rsidP="005045E3">
            <w:pPr>
              <w:contextualSpacing/>
              <w:jc w:val="right"/>
              <w:rPr>
                <w:szCs w:val="28"/>
              </w:rPr>
            </w:pPr>
            <w:r>
              <w:rPr>
                <w:szCs w:val="28"/>
              </w:rPr>
              <w:t>6</w:t>
            </w:r>
          </w:p>
        </w:tc>
      </w:tr>
      <w:tr w:rsidR="005045E3" w:rsidTr="005045E3">
        <w:trPr>
          <w:trHeight w:val="421"/>
        </w:trPr>
        <w:tc>
          <w:tcPr>
            <w:tcW w:w="8330" w:type="dxa"/>
            <w:vAlign w:val="center"/>
          </w:tcPr>
          <w:p w:rsidR="005045E3" w:rsidRPr="00EB768E" w:rsidRDefault="005045E3" w:rsidP="005045E3">
            <w:pPr>
              <w:pStyle w:val="a7"/>
              <w:numPr>
                <w:ilvl w:val="0"/>
                <w:numId w:val="22"/>
              </w:numPr>
              <w:ind w:left="0" w:firstLine="0"/>
              <w:contextualSpacing/>
              <w:jc w:val="both"/>
              <w:rPr>
                <w:rFonts w:ascii="Times New Roman" w:hAnsi="Times New Roman"/>
                <w:i/>
                <w:sz w:val="24"/>
                <w:szCs w:val="24"/>
              </w:rPr>
            </w:pPr>
            <w:r w:rsidRPr="00EB768E">
              <w:rPr>
                <w:rFonts w:ascii="Times New Roman" w:hAnsi="Times New Roman"/>
                <w:i/>
                <w:sz w:val="24"/>
                <w:szCs w:val="24"/>
              </w:rPr>
              <w:t>Обоснование структуры программы учебного предмета</w:t>
            </w:r>
          </w:p>
        </w:tc>
        <w:tc>
          <w:tcPr>
            <w:tcW w:w="850" w:type="dxa"/>
            <w:vAlign w:val="center"/>
          </w:tcPr>
          <w:p w:rsidR="005045E3" w:rsidRPr="00E44782" w:rsidRDefault="005045E3" w:rsidP="005045E3">
            <w:pPr>
              <w:contextualSpacing/>
              <w:jc w:val="right"/>
              <w:rPr>
                <w:szCs w:val="28"/>
              </w:rPr>
            </w:pPr>
            <w:r w:rsidRPr="00E44782">
              <w:rPr>
                <w:szCs w:val="28"/>
              </w:rPr>
              <w:t>6</w:t>
            </w:r>
          </w:p>
        </w:tc>
      </w:tr>
      <w:tr w:rsidR="005045E3" w:rsidTr="005045E3">
        <w:trPr>
          <w:trHeight w:val="421"/>
        </w:trPr>
        <w:tc>
          <w:tcPr>
            <w:tcW w:w="8330" w:type="dxa"/>
            <w:vAlign w:val="center"/>
          </w:tcPr>
          <w:p w:rsidR="005045E3" w:rsidRPr="00EB768E" w:rsidRDefault="005045E3" w:rsidP="005045E3">
            <w:pPr>
              <w:pStyle w:val="a7"/>
              <w:numPr>
                <w:ilvl w:val="0"/>
                <w:numId w:val="22"/>
              </w:numPr>
              <w:ind w:left="0" w:firstLine="0"/>
              <w:contextualSpacing/>
              <w:jc w:val="both"/>
              <w:rPr>
                <w:rFonts w:ascii="Times New Roman" w:hAnsi="Times New Roman"/>
                <w:i/>
                <w:sz w:val="24"/>
                <w:szCs w:val="24"/>
              </w:rPr>
            </w:pPr>
            <w:r w:rsidRPr="00EB768E">
              <w:rPr>
                <w:rFonts w:ascii="Times New Roman" w:hAnsi="Times New Roman"/>
                <w:i/>
                <w:sz w:val="24"/>
                <w:szCs w:val="24"/>
              </w:rPr>
              <w:t>Методы обучения</w:t>
            </w:r>
          </w:p>
        </w:tc>
        <w:tc>
          <w:tcPr>
            <w:tcW w:w="850" w:type="dxa"/>
            <w:vAlign w:val="center"/>
          </w:tcPr>
          <w:p w:rsidR="005045E3" w:rsidRPr="00E44782" w:rsidRDefault="00FA34CF" w:rsidP="005045E3">
            <w:pPr>
              <w:contextualSpacing/>
              <w:jc w:val="right"/>
              <w:rPr>
                <w:szCs w:val="28"/>
              </w:rPr>
            </w:pPr>
            <w:r>
              <w:rPr>
                <w:szCs w:val="28"/>
              </w:rPr>
              <w:t>7</w:t>
            </w:r>
          </w:p>
        </w:tc>
      </w:tr>
      <w:tr w:rsidR="005045E3" w:rsidTr="005045E3">
        <w:trPr>
          <w:trHeight w:val="717"/>
        </w:trPr>
        <w:tc>
          <w:tcPr>
            <w:tcW w:w="8330" w:type="dxa"/>
            <w:vAlign w:val="center"/>
          </w:tcPr>
          <w:p w:rsidR="005045E3" w:rsidRPr="00EB768E" w:rsidRDefault="005045E3" w:rsidP="005045E3">
            <w:pPr>
              <w:pStyle w:val="a7"/>
              <w:numPr>
                <w:ilvl w:val="0"/>
                <w:numId w:val="22"/>
              </w:numPr>
              <w:ind w:left="0" w:firstLine="0"/>
              <w:contextualSpacing/>
              <w:jc w:val="both"/>
              <w:rPr>
                <w:rFonts w:ascii="Times New Roman" w:hAnsi="Times New Roman"/>
                <w:i/>
                <w:sz w:val="24"/>
                <w:szCs w:val="24"/>
              </w:rPr>
            </w:pPr>
            <w:r w:rsidRPr="00EB768E">
              <w:rPr>
                <w:rFonts w:ascii="Times New Roman" w:hAnsi="Times New Roman"/>
                <w:i/>
                <w:sz w:val="24"/>
                <w:szCs w:val="24"/>
              </w:rPr>
              <w:t>Описание материально-технических условий реализации учебного предмета</w:t>
            </w:r>
          </w:p>
        </w:tc>
        <w:tc>
          <w:tcPr>
            <w:tcW w:w="850" w:type="dxa"/>
            <w:vAlign w:val="center"/>
          </w:tcPr>
          <w:p w:rsidR="005045E3" w:rsidRPr="00E44782" w:rsidRDefault="00FA34CF" w:rsidP="005045E3">
            <w:pPr>
              <w:contextualSpacing/>
              <w:jc w:val="right"/>
              <w:rPr>
                <w:szCs w:val="28"/>
              </w:rPr>
            </w:pPr>
            <w:r>
              <w:rPr>
                <w:szCs w:val="28"/>
              </w:rPr>
              <w:t>7</w:t>
            </w:r>
          </w:p>
        </w:tc>
      </w:tr>
      <w:tr w:rsidR="005045E3" w:rsidTr="005045E3">
        <w:trPr>
          <w:trHeight w:val="543"/>
        </w:trPr>
        <w:tc>
          <w:tcPr>
            <w:tcW w:w="8330" w:type="dxa"/>
            <w:vAlign w:val="center"/>
          </w:tcPr>
          <w:p w:rsidR="005045E3" w:rsidRPr="00EB768E" w:rsidRDefault="005045E3" w:rsidP="005045E3">
            <w:pPr>
              <w:pStyle w:val="a7"/>
              <w:numPr>
                <w:ilvl w:val="0"/>
                <w:numId w:val="27"/>
              </w:numPr>
              <w:ind w:left="0" w:firstLine="0"/>
              <w:contextualSpacing/>
              <w:rPr>
                <w:rFonts w:ascii="Times New Roman" w:hAnsi="Times New Roman"/>
                <w:i/>
                <w:sz w:val="24"/>
                <w:szCs w:val="24"/>
              </w:rPr>
            </w:pPr>
            <w:r w:rsidRPr="00EB768E">
              <w:rPr>
                <w:rFonts w:ascii="Times New Roman" w:hAnsi="Times New Roman"/>
                <w:b/>
                <w:caps/>
                <w:sz w:val="28"/>
                <w:szCs w:val="28"/>
              </w:rPr>
              <w:t>Содержание учебного предмета</w:t>
            </w:r>
          </w:p>
        </w:tc>
        <w:tc>
          <w:tcPr>
            <w:tcW w:w="850" w:type="dxa"/>
            <w:vAlign w:val="center"/>
          </w:tcPr>
          <w:p w:rsidR="005045E3" w:rsidRPr="00E44782" w:rsidRDefault="005045E3" w:rsidP="005045E3">
            <w:pPr>
              <w:contextualSpacing/>
              <w:jc w:val="right"/>
              <w:rPr>
                <w:szCs w:val="28"/>
              </w:rPr>
            </w:pPr>
          </w:p>
        </w:tc>
      </w:tr>
      <w:tr w:rsidR="005045E3" w:rsidTr="005045E3">
        <w:trPr>
          <w:trHeight w:val="423"/>
        </w:trPr>
        <w:tc>
          <w:tcPr>
            <w:tcW w:w="8330" w:type="dxa"/>
            <w:vAlign w:val="center"/>
          </w:tcPr>
          <w:p w:rsidR="005045E3" w:rsidRPr="00EB768E" w:rsidRDefault="005045E3" w:rsidP="005045E3">
            <w:pPr>
              <w:pStyle w:val="a7"/>
              <w:numPr>
                <w:ilvl w:val="0"/>
                <w:numId w:val="23"/>
              </w:numPr>
              <w:ind w:left="0" w:firstLine="0"/>
              <w:contextualSpacing/>
              <w:rPr>
                <w:rFonts w:ascii="Times New Roman" w:hAnsi="Times New Roman"/>
                <w:i/>
                <w:sz w:val="24"/>
                <w:szCs w:val="24"/>
              </w:rPr>
            </w:pPr>
            <w:r w:rsidRPr="00EB768E">
              <w:rPr>
                <w:rFonts w:ascii="Times New Roman" w:hAnsi="Times New Roman"/>
                <w:i/>
                <w:sz w:val="24"/>
                <w:szCs w:val="24"/>
              </w:rPr>
              <w:t>Учебно-тематический план</w:t>
            </w:r>
          </w:p>
        </w:tc>
        <w:tc>
          <w:tcPr>
            <w:tcW w:w="850" w:type="dxa"/>
            <w:vAlign w:val="center"/>
          </w:tcPr>
          <w:p w:rsidR="005045E3" w:rsidRPr="00E44782" w:rsidRDefault="00FA34CF" w:rsidP="005045E3">
            <w:pPr>
              <w:contextualSpacing/>
              <w:jc w:val="right"/>
              <w:rPr>
                <w:szCs w:val="28"/>
              </w:rPr>
            </w:pPr>
            <w:r>
              <w:rPr>
                <w:szCs w:val="28"/>
              </w:rPr>
              <w:t>8</w:t>
            </w:r>
          </w:p>
        </w:tc>
      </w:tr>
      <w:tr w:rsidR="005045E3" w:rsidTr="005045E3">
        <w:trPr>
          <w:trHeight w:val="557"/>
        </w:trPr>
        <w:tc>
          <w:tcPr>
            <w:tcW w:w="8330" w:type="dxa"/>
            <w:vAlign w:val="center"/>
          </w:tcPr>
          <w:p w:rsidR="005045E3" w:rsidRPr="00EB768E" w:rsidRDefault="005045E3" w:rsidP="005045E3">
            <w:pPr>
              <w:pStyle w:val="a7"/>
              <w:numPr>
                <w:ilvl w:val="0"/>
                <w:numId w:val="23"/>
              </w:numPr>
              <w:ind w:left="0" w:firstLine="0"/>
              <w:contextualSpacing/>
              <w:rPr>
                <w:rFonts w:ascii="Times New Roman" w:hAnsi="Times New Roman"/>
                <w:bCs/>
                <w:i/>
                <w:sz w:val="24"/>
                <w:szCs w:val="24"/>
              </w:rPr>
            </w:pPr>
            <w:r w:rsidRPr="00EB768E">
              <w:rPr>
                <w:rFonts w:ascii="Times New Roman" w:hAnsi="Times New Roman"/>
                <w:bCs/>
                <w:i/>
                <w:sz w:val="24"/>
                <w:szCs w:val="24"/>
              </w:rPr>
              <w:t>Годовые требования. Содержание разделов и тем</w:t>
            </w:r>
          </w:p>
        </w:tc>
        <w:tc>
          <w:tcPr>
            <w:tcW w:w="850" w:type="dxa"/>
            <w:vAlign w:val="center"/>
          </w:tcPr>
          <w:p w:rsidR="005045E3" w:rsidRPr="00E44782" w:rsidRDefault="005045E3" w:rsidP="00FA34CF">
            <w:pPr>
              <w:contextualSpacing/>
              <w:jc w:val="right"/>
              <w:rPr>
                <w:szCs w:val="28"/>
              </w:rPr>
            </w:pPr>
            <w:r w:rsidRPr="00E44782">
              <w:rPr>
                <w:szCs w:val="28"/>
              </w:rPr>
              <w:t>1</w:t>
            </w:r>
            <w:r w:rsidR="00FA34CF">
              <w:rPr>
                <w:szCs w:val="28"/>
              </w:rPr>
              <w:t>0</w:t>
            </w:r>
          </w:p>
        </w:tc>
      </w:tr>
      <w:tr w:rsidR="005045E3" w:rsidTr="005045E3">
        <w:trPr>
          <w:trHeight w:val="900"/>
        </w:trPr>
        <w:tc>
          <w:tcPr>
            <w:tcW w:w="8330" w:type="dxa"/>
            <w:vAlign w:val="center"/>
          </w:tcPr>
          <w:p w:rsidR="005045E3" w:rsidRPr="00EB768E" w:rsidRDefault="005045E3" w:rsidP="005045E3">
            <w:pPr>
              <w:pStyle w:val="a7"/>
              <w:numPr>
                <w:ilvl w:val="0"/>
                <w:numId w:val="27"/>
              </w:numPr>
              <w:ind w:left="0" w:firstLine="0"/>
              <w:contextualSpacing/>
              <w:rPr>
                <w:rFonts w:ascii="Times New Roman" w:hAnsi="Times New Roman"/>
                <w:b/>
                <w:caps/>
                <w:sz w:val="28"/>
                <w:szCs w:val="28"/>
              </w:rPr>
            </w:pPr>
            <w:r w:rsidRPr="00EB768E">
              <w:rPr>
                <w:rFonts w:ascii="Times New Roman" w:hAnsi="Times New Roman"/>
                <w:b/>
                <w:caps/>
                <w:sz w:val="28"/>
                <w:szCs w:val="28"/>
              </w:rPr>
              <w:t xml:space="preserve">Требования к уровню подготовки </w:t>
            </w:r>
            <w:proofErr w:type="gramStart"/>
            <w:r w:rsidRPr="00EB768E">
              <w:rPr>
                <w:rFonts w:ascii="Times New Roman" w:hAnsi="Times New Roman"/>
                <w:b/>
                <w:caps/>
                <w:sz w:val="28"/>
                <w:szCs w:val="28"/>
              </w:rPr>
              <w:t>обучающихся</w:t>
            </w:r>
            <w:proofErr w:type="gramEnd"/>
          </w:p>
        </w:tc>
        <w:tc>
          <w:tcPr>
            <w:tcW w:w="850" w:type="dxa"/>
            <w:vAlign w:val="center"/>
          </w:tcPr>
          <w:p w:rsidR="005045E3" w:rsidRPr="00E44782" w:rsidRDefault="005045E3" w:rsidP="005045E3">
            <w:pPr>
              <w:contextualSpacing/>
              <w:jc w:val="right"/>
              <w:rPr>
                <w:szCs w:val="28"/>
              </w:rPr>
            </w:pPr>
          </w:p>
        </w:tc>
      </w:tr>
      <w:tr w:rsidR="005045E3" w:rsidTr="005045E3">
        <w:trPr>
          <w:trHeight w:val="510"/>
        </w:trPr>
        <w:tc>
          <w:tcPr>
            <w:tcW w:w="8330" w:type="dxa"/>
            <w:vAlign w:val="center"/>
          </w:tcPr>
          <w:p w:rsidR="005045E3" w:rsidRPr="00EB768E" w:rsidRDefault="005045E3" w:rsidP="005045E3">
            <w:pPr>
              <w:pStyle w:val="a7"/>
              <w:numPr>
                <w:ilvl w:val="0"/>
                <w:numId w:val="28"/>
              </w:numPr>
              <w:ind w:left="0" w:firstLine="0"/>
              <w:contextualSpacing/>
              <w:rPr>
                <w:rFonts w:ascii="Times New Roman" w:hAnsi="Times New Roman"/>
                <w:b/>
                <w:caps/>
                <w:sz w:val="24"/>
                <w:szCs w:val="24"/>
              </w:rPr>
            </w:pPr>
            <w:r w:rsidRPr="00EB768E">
              <w:rPr>
                <w:rFonts w:ascii="Times New Roman" w:hAnsi="Times New Roman"/>
                <w:i/>
                <w:sz w:val="24"/>
                <w:szCs w:val="24"/>
              </w:rPr>
              <w:t>Требования к уровню подготовки на различных этапах обучения</w:t>
            </w:r>
          </w:p>
        </w:tc>
        <w:tc>
          <w:tcPr>
            <w:tcW w:w="850" w:type="dxa"/>
            <w:vAlign w:val="center"/>
          </w:tcPr>
          <w:p w:rsidR="005045E3" w:rsidRPr="00E44782" w:rsidRDefault="00FA34CF" w:rsidP="005045E3">
            <w:pPr>
              <w:contextualSpacing/>
              <w:jc w:val="right"/>
              <w:rPr>
                <w:szCs w:val="28"/>
              </w:rPr>
            </w:pPr>
            <w:r>
              <w:rPr>
                <w:szCs w:val="28"/>
              </w:rPr>
              <w:t>19</w:t>
            </w:r>
          </w:p>
        </w:tc>
      </w:tr>
      <w:tr w:rsidR="005045E3" w:rsidTr="005045E3">
        <w:trPr>
          <w:trHeight w:val="737"/>
        </w:trPr>
        <w:tc>
          <w:tcPr>
            <w:tcW w:w="8330" w:type="dxa"/>
            <w:vAlign w:val="center"/>
          </w:tcPr>
          <w:p w:rsidR="005045E3" w:rsidRPr="00EB768E" w:rsidRDefault="005045E3" w:rsidP="005045E3">
            <w:pPr>
              <w:pStyle w:val="a7"/>
              <w:numPr>
                <w:ilvl w:val="0"/>
                <w:numId w:val="27"/>
              </w:numPr>
              <w:ind w:left="0" w:firstLine="0"/>
              <w:contextualSpacing/>
              <w:rPr>
                <w:rFonts w:ascii="Times New Roman" w:hAnsi="Times New Roman"/>
                <w:b/>
                <w:caps/>
                <w:sz w:val="28"/>
                <w:szCs w:val="28"/>
              </w:rPr>
            </w:pPr>
            <w:r w:rsidRPr="00EB768E">
              <w:rPr>
                <w:rFonts w:ascii="Times New Roman" w:hAnsi="Times New Roman"/>
                <w:b/>
                <w:caps/>
                <w:sz w:val="28"/>
                <w:szCs w:val="28"/>
              </w:rPr>
              <w:t>Формы и методы контроля, система оценок</w:t>
            </w:r>
          </w:p>
        </w:tc>
        <w:tc>
          <w:tcPr>
            <w:tcW w:w="850" w:type="dxa"/>
            <w:vAlign w:val="center"/>
          </w:tcPr>
          <w:p w:rsidR="005045E3" w:rsidRPr="00E44782" w:rsidRDefault="005045E3" w:rsidP="005045E3">
            <w:pPr>
              <w:contextualSpacing/>
              <w:jc w:val="right"/>
              <w:rPr>
                <w:szCs w:val="28"/>
              </w:rPr>
            </w:pPr>
          </w:p>
        </w:tc>
      </w:tr>
      <w:tr w:rsidR="005045E3" w:rsidTr="005045E3">
        <w:trPr>
          <w:trHeight w:val="407"/>
        </w:trPr>
        <w:tc>
          <w:tcPr>
            <w:tcW w:w="8330" w:type="dxa"/>
            <w:vAlign w:val="center"/>
          </w:tcPr>
          <w:p w:rsidR="005045E3" w:rsidRPr="00EB768E" w:rsidRDefault="005045E3" w:rsidP="005045E3">
            <w:pPr>
              <w:pStyle w:val="a7"/>
              <w:numPr>
                <w:ilvl w:val="0"/>
                <w:numId w:val="24"/>
              </w:numPr>
              <w:ind w:left="0" w:firstLine="0"/>
              <w:contextualSpacing/>
              <w:rPr>
                <w:rFonts w:ascii="Times New Roman" w:hAnsi="Times New Roman"/>
                <w:i/>
                <w:sz w:val="24"/>
                <w:szCs w:val="24"/>
              </w:rPr>
            </w:pPr>
            <w:r w:rsidRPr="00EB768E">
              <w:rPr>
                <w:rFonts w:ascii="Times New Roman" w:hAnsi="Times New Roman"/>
                <w:i/>
                <w:sz w:val="24"/>
                <w:szCs w:val="24"/>
              </w:rPr>
              <w:t>Аттестация: цели, виды, форма, содержание</w:t>
            </w:r>
          </w:p>
        </w:tc>
        <w:tc>
          <w:tcPr>
            <w:tcW w:w="850" w:type="dxa"/>
            <w:vAlign w:val="center"/>
          </w:tcPr>
          <w:p w:rsidR="005045E3" w:rsidRPr="00E44782" w:rsidRDefault="00FA34CF" w:rsidP="005045E3">
            <w:pPr>
              <w:contextualSpacing/>
              <w:jc w:val="right"/>
              <w:rPr>
                <w:szCs w:val="28"/>
              </w:rPr>
            </w:pPr>
            <w:r>
              <w:rPr>
                <w:szCs w:val="28"/>
              </w:rPr>
              <w:t>21</w:t>
            </w:r>
          </w:p>
        </w:tc>
      </w:tr>
      <w:tr w:rsidR="005045E3" w:rsidTr="005045E3">
        <w:trPr>
          <w:trHeight w:val="413"/>
        </w:trPr>
        <w:tc>
          <w:tcPr>
            <w:tcW w:w="8330" w:type="dxa"/>
            <w:vAlign w:val="center"/>
          </w:tcPr>
          <w:p w:rsidR="005045E3" w:rsidRPr="00EB768E" w:rsidRDefault="005045E3" w:rsidP="005045E3">
            <w:pPr>
              <w:pStyle w:val="a7"/>
              <w:numPr>
                <w:ilvl w:val="0"/>
                <w:numId w:val="24"/>
              </w:numPr>
              <w:ind w:left="0" w:firstLine="0"/>
              <w:contextualSpacing/>
              <w:rPr>
                <w:rFonts w:ascii="Times New Roman" w:hAnsi="Times New Roman"/>
                <w:i/>
                <w:sz w:val="24"/>
                <w:szCs w:val="24"/>
              </w:rPr>
            </w:pPr>
            <w:r w:rsidRPr="00EB768E">
              <w:rPr>
                <w:rFonts w:ascii="Times New Roman" w:hAnsi="Times New Roman"/>
                <w:i/>
                <w:sz w:val="24"/>
                <w:szCs w:val="24"/>
              </w:rPr>
              <w:t>Критерии оценки</w:t>
            </w:r>
          </w:p>
        </w:tc>
        <w:tc>
          <w:tcPr>
            <w:tcW w:w="850" w:type="dxa"/>
            <w:vAlign w:val="center"/>
          </w:tcPr>
          <w:p w:rsidR="005045E3" w:rsidRPr="00E44782" w:rsidRDefault="00FA34CF" w:rsidP="005045E3">
            <w:pPr>
              <w:contextualSpacing/>
              <w:jc w:val="right"/>
              <w:rPr>
                <w:szCs w:val="28"/>
              </w:rPr>
            </w:pPr>
            <w:r>
              <w:rPr>
                <w:szCs w:val="28"/>
              </w:rPr>
              <w:t>21</w:t>
            </w:r>
          </w:p>
        </w:tc>
      </w:tr>
      <w:tr w:rsidR="005045E3" w:rsidTr="005045E3">
        <w:trPr>
          <w:trHeight w:val="703"/>
        </w:trPr>
        <w:tc>
          <w:tcPr>
            <w:tcW w:w="8330" w:type="dxa"/>
            <w:vAlign w:val="center"/>
          </w:tcPr>
          <w:p w:rsidR="005045E3" w:rsidRPr="00EB768E" w:rsidRDefault="005045E3" w:rsidP="005045E3">
            <w:pPr>
              <w:pStyle w:val="a7"/>
              <w:numPr>
                <w:ilvl w:val="0"/>
                <w:numId w:val="27"/>
              </w:numPr>
              <w:ind w:left="0" w:firstLine="0"/>
              <w:contextualSpacing/>
              <w:rPr>
                <w:rFonts w:ascii="Times New Roman" w:hAnsi="Times New Roman"/>
                <w:b/>
                <w:caps/>
                <w:sz w:val="28"/>
                <w:szCs w:val="28"/>
              </w:rPr>
            </w:pPr>
            <w:r w:rsidRPr="00EB768E">
              <w:rPr>
                <w:rFonts w:ascii="Times New Roman" w:hAnsi="Times New Roman"/>
                <w:b/>
                <w:caps/>
                <w:sz w:val="28"/>
                <w:szCs w:val="28"/>
              </w:rPr>
              <w:t>Методическое обеспечение учебного процесса</w:t>
            </w:r>
          </w:p>
        </w:tc>
        <w:tc>
          <w:tcPr>
            <w:tcW w:w="850" w:type="dxa"/>
            <w:vAlign w:val="center"/>
          </w:tcPr>
          <w:p w:rsidR="005045E3" w:rsidRPr="00E44782" w:rsidRDefault="005045E3" w:rsidP="005045E3">
            <w:pPr>
              <w:contextualSpacing/>
              <w:jc w:val="right"/>
              <w:rPr>
                <w:szCs w:val="28"/>
              </w:rPr>
            </w:pPr>
          </w:p>
        </w:tc>
      </w:tr>
      <w:tr w:rsidR="005045E3" w:rsidTr="005045E3">
        <w:trPr>
          <w:trHeight w:val="417"/>
        </w:trPr>
        <w:tc>
          <w:tcPr>
            <w:tcW w:w="8330" w:type="dxa"/>
            <w:vAlign w:val="center"/>
          </w:tcPr>
          <w:p w:rsidR="005045E3" w:rsidRPr="00EB768E" w:rsidRDefault="005045E3" w:rsidP="005045E3">
            <w:pPr>
              <w:pStyle w:val="a7"/>
              <w:numPr>
                <w:ilvl w:val="0"/>
                <w:numId w:val="26"/>
              </w:numPr>
              <w:ind w:left="0" w:firstLine="0"/>
              <w:contextualSpacing/>
              <w:rPr>
                <w:rFonts w:ascii="Times New Roman" w:hAnsi="Times New Roman"/>
                <w:i/>
                <w:sz w:val="24"/>
                <w:szCs w:val="24"/>
              </w:rPr>
            </w:pPr>
            <w:r w:rsidRPr="00EB768E">
              <w:rPr>
                <w:rFonts w:ascii="Times New Roman" w:hAnsi="Times New Roman"/>
                <w:i/>
                <w:sz w:val="24"/>
                <w:szCs w:val="24"/>
              </w:rPr>
              <w:t>Методические рекомендации преподавателям</w:t>
            </w:r>
          </w:p>
        </w:tc>
        <w:tc>
          <w:tcPr>
            <w:tcW w:w="850" w:type="dxa"/>
            <w:vAlign w:val="center"/>
          </w:tcPr>
          <w:p w:rsidR="005045E3" w:rsidRPr="00E44782" w:rsidRDefault="00FA34CF" w:rsidP="005045E3">
            <w:pPr>
              <w:contextualSpacing/>
              <w:jc w:val="right"/>
              <w:rPr>
                <w:szCs w:val="28"/>
              </w:rPr>
            </w:pPr>
            <w:r>
              <w:rPr>
                <w:szCs w:val="28"/>
              </w:rPr>
              <w:t>21</w:t>
            </w:r>
          </w:p>
        </w:tc>
      </w:tr>
      <w:tr w:rsidR="005045E3" w:rsidTr="005045E3">
        <w:trPr>
          <w:trHeight w:val="693"/>
        </w:trPr>
        <w:tc>
          <w:tcPr>
            <w:tcW w:w="8330" w:type="dxa"/>
            <w:vAlign w:val="center"/>
          </w:tcPr>
          <w:p w:rsidR="005045E3" w:rsidRPr="00EB768E" w:rsidRDefault="005045E3" w:rsidP="005045E3">
            <w:pPr>
              <w:pStyle w:val="a7"/>
              <w:numPr>
                <w:ilvl w:val="0"/>
                <w:numId w:val="26"/>
              </w:numPr>
              <w:ind w:left="0" w:firstLine="0"/>
              <w:contextualSpacing/>
              <w:rPr>
                <w:rFonts w:ascii="Times New Roman" w:hAnsi="Times New Roman"/>
                <w:i/>
                <w:sz w:val="24"/>
                <w:szCs w:val="24"/>
              </w:rPr>
            </w:pPr>
            <w:r w:rsidRPr="00EB768E">
              <w:rPr>
                <w:rFonts w:ascii="Times New Roman" w:hAnsi="Times New Roman"/>
                <w:i/>
                <w:sz w:val="24"/>
                <w:szCs w:val="24"/>
              </w:rPr>
              <w:t xml:space="preserve">Рекомендации по организации самостоятельной работы </w:t>
            </w:r>
            <w:proofErr w:type="gramStart"/>
            <w:r w:rsidRPr="00EB768E">
              <w:rPr>
                <w:rFonts w:ascii="Times New Roman" w:hAnsi="Times New Roman"/>
                <w:i/>
                <w:sz w:val="24"/>
                <w:szCs w:val="24"/>
              </w:rPr>
              <w:t>обучающихся</w:t>
            </w:r>
            <w:proofErr w:type="gramEnd"/>
          </w:p>
        </w:tc>
        <w:tc>
          <w:tcPr>
            <w:tcW w:w="850" w:type="dxa"/>
            <w:vAlign w:val="center"/>
          </w:tcPr>
          <w:p w:rsidR="005045E3" w:rsidRPr="00E44782" w:rsidRDefault="00FA34CF" w:rsidP="005045E3">
            <w:pPr>
              <w:contextualSpacing/>
              <w:jc w:val="right"/>
              <w:rPr>
                <w:szCs w:val="28"/>
              </w:rPr>
            </w:pPr>
            <w:r>
              <w:rPr>
                <w:szCs w:val="28"/>
              </w:rPr>
              <w:t>24</w:t>
            </w:r>
          </w:p>
        </w:tc>
      </w:tr>
      <w:tr w:rsidR="005045E3" w:rsidTr="005045E3">
        <w:trPr>
          <w:trHeight w:val="419"/>
        </w:trPr>
        <w:tc>
          <w:tcPr>
            <w:tcW w:w="8330" w:type="dxa"/>
            <w:vAlign w:val="center"/>
          </w:tcPr>
          <w:p w:rsidR="005045E3" w:rsidRPr="00EB768E" w:rsidRDefault="005045E3" w:rsidP="005045E3">
            <w:pPr>
              <w:pStyle w:val="a7"/>
              <w:numPr>
                <w:ilvl w:val="0"/>
                <w:numId w:val="27"/>
              </w:numPr>
              <w:ind w:left="0" w:firstLine="0"/>
              <w:contextualSpacing/>
              <w:rPr>
                <w:rFonts w:ascii="Times New Roman" w:hAnsi="Times New Roman"/>
                <w:b/>
                <w:caps/>
                <w:sz w:val="28"/>
                <w:szCs w:val="28"/>
              </w:rPr>
            </w:pPr>
            <w:r w:rsidRPr="00EB768E">
              <w:rPr>
                <w:rFonts w:ascii="Times New Roman" w:hAnsi="Times New Roman"/>
                <w:b/>
                <w:caps/>
                <w:sz w:val="28"/>
                <w:szCs w:val="28"/>
              </w:rPr>
              <w:t>Список литературы и средств обучения</w:t>
            </w:r>
          </w:p>
        </w:tc>
        <w:tc>
          <w:tcPr>
            <w:tcW w:w="850" w:type="dxa"/>
            <w:vAlign w:val="center"/>
          </w:tcPr>
          <w:p w:rsidR="005045E3" w:rsidRPr="00E44782" w:rsidRDefault="005045E3" w:rsidP="005045E3">
            <w:pPr>
              <w:contextualSpacing/>
              <w:jc w:val="right"/>
              <w:rPr>
                <w:szCs w:val="28"/>
              </w:rPr>
            </w:pPr>
          </w:p>
        </w:tc>
      </w:tr>
      <w:tr w:rsidR="005045E3" w:rsidTr="005045E3">
        <w:trPr>
          <w:trHeight w:val="411"/>
        </w:trPr>
        <w:tc>
          <w:tcPr>
            <w:tcW w:w="8330" w:type="dxa"/>
            <w:vAlign w:val="center"/>
          </w:tcPr>
          <w:p w:rsidR="005045E3" w:rsidRPr="00EB768E" w:rsidRDefault="005045E3" w:rsidP="005045E3">
            <w:pPr>
              <w:pStyle w:val="a7"/>
              <w:numPr>
                <w:ilvl w:val="0"/>
                <w:numId w:val="25"/>
              </w:numPr>
              <w:ind w:left="0" w:firstLine="0"/>
              <w:contextualSpacing/>
              <w:rPr>
                <w:rFonts w:ascii="Times New Roman" w:hAnsi="Times New Roman"/>
                <w:i/>
                <w:sz w:val="24"/>
                <w:szCs w:val="24"/>
              </w:rPr>
            </w:pPr>
            <w:r w:rsidRPr="00EB768E">
              <w:rPr>
                <w:rFonts w:ascii="Times New Roman" w:hAnsi="Times New Roman"/>
                <w:i/>
                <w:sz w:val="24"/>
                <w:szCs w:val="24"/>
              </w:rPr>
              <w:t>Список методической литературы</w:t>
            </w:r>
          </w:p>
        </w:tc>
        <w:tc>
          <w:tcPr>
            <w:tcW w:w="850" w:type="dxa"/>
            <w:vAlign w:val="center"/>
          </w:tcPr>
          <w:p w:rsidR="005045E3" w:rsidRPr="00E44782" w:rsidRDefault="00FA34CF" w:rsidP="005045E3">
            <w:pPr>
              <w:contextualSpacing/>
              <w:jc w:val="right"/>
              <w:rPr>
                <w:szCs w:val="28"/>
              </w:rPr>
            </w:pPr>
            <w:r>
              <w:rPr>
                <w:szCs w:val="28"/>
              </w:rPr>
              <w:t>24</w:t>
            </w:r>
          </w:p>
        </w:tc>
      </w:tr>
      <w:tr w:rsidR="005045E3" w:rsidTr="005045E3">
        <w:trPr>
          <w:trHeight w:val="431"/>
        </w:trPr>
        <w:tc>
          <w:tcPr>
            <w:tcW w:w="8330" w:type="dxa"/>
            <w:vAlign w:val="center"/>
          </w:tcPr>
          <w:p w:rsidR="005045E3" w:rsidRPr="00EB768E" w:rsidRDefault="005045E3" w:rsidP="005045E3">
            <w:pPr>
              <w:pStyle w:val="a7"/>
              <w:numPr>
                <w:ilvl w:val="0"/>
                <w:numId w:val="25"/>
              </w:numPr>
              <w:ind w:left="0" w:firstLine="0"/>
              <w:contextualSpacing/>
              <w:rPr>
                <w:rFonts w:ascii="Times New Roman" w:hAnsi="Times New Roman"/>
                <w:i/>
                <w:sz w:val="24"/>
                <w:szCs w:val="24"/>
              </w:rPr>
            </w:pPr>
            <w:r w:rsidRPr="00EB768E">
              <w:rPr>
                <w:rFonts w:ascii="Times New Roman" w:hAnsi="Times New Roman"/>
                <w:i/>
                <w:sz w:val="24"/>
                <w:szCs w:val="24"/>
              </w:rPr>
              <w:t>Список учебной литературы</w:t>
            </w:r>
          </w:p>
        </w:tc>
        <w:tc>
          <w:tcPr>
            <w:tcW w:w="850" w:type="dxa"/>
            <w:vAlign w:val="center"/>
          </w:tcPr>
          <w:p w:rsidR="005045E3" w:rsidRPr="00E44782" w:rsidRDefault="00FA34CF" w:rsidP="005045E3">
            <w:pPr>
              <w:contextualSpacing/>
              <w:jc w:val="right"/>
              <w:rPr>
                <w:szCs w:val="28"/>
              </w:rPr>
            </w:pPr>
            <w:r>
              <w:rPr>
                <w:szCs w:val="28"/>
              </w:rPr>
              <w:t>25</w:t>
            </w:r>
          </w:p>
        </w:tc>
      </w:tr>
    </w:tbl>
    <w:p w:rsidR="005045E3" w:rsidRDefault="005045E3" w:rsidP="006804C4">
      <w:pPr>
        <w:jc w:val="center"/>
        <w:outlineLvl w:val="0"/>
        <w:rPr>
          <w:b/>
          <w:szCs w:val="28"/>
        </w:rPr>
      </w:pPr>
    </w:p>
    <w:p w:rsidR="00FA34CF" w:rsidRDefault="00FA34CF" w:rsidP="006804C4">
      <w:pPr>
        <w:jc w:val="center"/>
        <w:outlineLvl w:val="0"/>
        <w:rPr>
          <w:b/>
          <w:szCs w:val="28"/>
        </w:rPr>
      </w:pPr>
    </w:p>
    <w:p w:rsidR="005045E3" w:rsidRDefault="005045E3" w:rsidP="005045E3">
      <w:pPr>
        <w:outlineLvl w:val="0"/>
        <w:rPr>
          <w:b/>
          <w:szCs w:val="28"/>
        </w:rPr>
      </w:pPr>
    </w:p>
    <w:p w:rsidR="0093429B" w:rsidRPr="00734D3A" w:rsidRDefault="005045E3" w:rsidP="006804C4">
      <w:pPr>
        <w:jc w:val="center"/>
        <w:outlineLvl w:val="0"/>
        <w:rPr>
          <w:b/>
          <w:szCs w:val="28"/>
        </w:rPr>
      </w:pPr>
      <w:r>
        <w:rPr>
          <w:b/>
          <w:szCs w:val="28"/>
        </w:rPr>
        <w:lastRenderedPageBreak/>
        <w:t>1.</w:t>
      </w:r>
      <w:r w:rsidR="0093429B" w:rsidRPr="00734D3A">
        <w:rPr>
          <w:b/>
          <w:szCs w:val="28"/>
        </w:rPr>
        <w:t xml:space="preserve"> </w:t>
      </w:r>
      <w:r w:rsidR="00645050" w:rsidRPr="00734D3A">
        <w:rPr>
          <w:b/>
          <w:szCs w:val="28"/>
        </w:rPr>
        <w:t>ПОЯСНИТЕЛЬНАЯ ЗАПИСКА</w:t>
      </w:r>
    </w:p>
    <w:p w:rsidR="00F108F3" w:rsidRPr="00734D3A" w:rsidRDefault="00F108F3" w:rsidP="006804C4">
      <w:pPr>
        <w:jc w:val="center"/>
        <w:outlineLvl w:val="0"/>
        <w:rPr>
          <w:b/>
          <w:i/>
          <w:szCs w:val="28"/>
        </w:rPr>
      </w:pPr>
    </w:p>
    <w:p w:rsidR="002860EC" w:rsidRPr="005045E3" w:rsidRDefault="0093429B" w:rsidP="006804C4">
      <w:pPr>
        <w:jc w:val="center"/>
        <w:rPr>
          <w:b/>
          <w:i/>
          <w:szCs w:val="28"/>
        </w:rPr>
      </w:pPr>
      <w:r w:rsidRPr="005045E3">
        <w:rPr>
          <w:b/>
          <w:i/>
          <w:szCs w:val="28"/>
        </w:rPr>
        <w:t>Характеристика учебного предмета, его место и роль</w:t>
      </w:r>
    </w:p>
    <w:p w:rsidR="0093429B" w:rsidRPr="005045E3" w:rsidRDefault="0093429B" w:rsidP="006804C4">
      <w:pPr>
        <w:jc w:val="center"/>
        <w:rPr>
          <w:b/>
          <w:szCs w:val="28"/>
        </w:rPr>
      </w:pPr>
      <w:r w:rsidRPr="005045E3">
        <w:rPr>
          <w:b/>
          <w:i/>
          <w:szCs w:val="28"/>
        </w:rPr>
        <w:t>в образовательном процессе</w:t>
      </w:r>
    </w:p>
    <w:p w:rsidR="005C63FE" w:rsidRPr="00734D3A" w:rsidRDefault="005C63FE" w:rsidP="006804C4">
      <w:pPr>
        <w:ind w:firstLine="708"/>
        <w:jc w:val="both"/>
        <w:rPr>
          <w:szCs w:val="28"/>
        </w:rPr>
      </w:pPr>
      <w:r w:rsidRPr="00734D3A">
        <w:rPr>
          <w:szCs w:val="28"/>
        </w:rPr>
        <w:t>Программа учебного предмета «Композиция прикладная» дополнительной предпрофессиональной программы в области изобразительного искусства «Живопись» предназначена для обучающихся художественного отделения МБУДО «Детская школа искусств» г. Невинномысск</w:t>
      </w:r>
      <w:r w:rsidR="005045E3">
        <w:rPr>
          <w:szCs w:val="28"/>
        </w:rPr>
        <w:t>а</w:t>
      </w:r>
      <w:r w:rsidRPr="00734D3A">
        <w:rPr>
          <w:szCs w:val="28"/>
        </w:rPr>
        <w:t>.</w:t>
      </w:r>
    </w:p>
    <w:p w:rsidR="002743AA" w:rsidRPr="00734D3A" w:rsidRDefault="00045756" w:rsidP="006804C4">
      <w:pPr>
        <w:ind w:firstLine="708"/>
        <w:jc w:val="both"/>
        <w:rPr>
          <w:szCs w:val="28"/>
        </w:rPr>
      </w:pPr>
      <w:r w:rsidRPr="00734D3A">
        <w:rPr>
          <w:szCs w:val="28"/>
        </w:rPr>
        <w:t>Программа учебного предмета «</w:t>
      </w:r>
      <w:r w:rsidR="008B5B99" w:rsidRPr="00734D3A">
        <w:rPr>
          <w:szCs w:val="28"/>
        </w:rPr>
        <w:t>К</w:t>
      </w:r>
      <w:r w:rsidRPr="00734D3A">
        <w:rPr>
          <w:szCs w:val="28"/>
        </w:rPr>
        <w:t>омпозиция</w:t>
      </w:r>
      <w:r w:rsidR="008B5B99" w:rsidRPr="00734D3A">
        <w:rPr>
          <w:szCs w:val="28"/>
        </w:rPr>
        <w:t xml:space="preserve"> прикладная</w:t>
      </w:r>
      <w:r w:rsidRPr="00734D3A">
        <w:rPr>
          <w:szCs w:val="28"/>
        </w:rPr>
        <w:t>» разработана на основе и с учетом федеральных государственных требований к дополнительной  предпрофессиональной программе в области изобразительного искусства «</w:t>
      </w:r>
      <w:r w:rsidR="00E810EF" w:rsidRPr="00734D3A">
        <w:rPr>
          <w:szCs w:val="28"/>
        </w:rPr>
        <w:t>Живопись</w:t>
      </w:r>
      <w:r w:rsidRPr="00734D3A">
        <w:rPr>
          <w:szCs w:val="28"/>
        </w:rPr>
        <w:t>».</w:t>
      </w:r>
      <w:r w:rsidR="004E7635" w:rsidRPr="00734D3A">
        <w:rPr>
          <w:szCs w:val="28"/>
        </w:rPr>
        <w:t xml:space="preserve"> </w:t>
      </w:r>
      <w:r w:rsidR="002743AA" w:rsidRPr="00734D3A">
        <w:rPr>
          <w:szCs w:val="28"/>
        </w:rPr>
        <w:t xml:space="preserve">Программа направлена на развитие творческих способностей, </w:t>
      </w:r>
      <w:r w:rsidR="008B5B99" w:rsidRPr="00734D3A">
        <w:rPr>
          <w:szCs w:val="28"/>
        </w:rPr>
        <w:t xml:space="preserve">формирование </w:t>
      </w:r>
      <w:r w:rsidR="002743AA" w:rsidRPr="00734D3A">
        <w:rPr>
          <w:szCs w:val="28"/>
        </w:rPr>
        <w:t>навыков самостоятельной работы, воспитание эстетического вкуса учащихся.</w:t>
      </w:r>
    </w:p>
    <w:p w:rsidR="008B5B99" w:rsidRPr="00734D3A" w:rsidRDefault="00760B40" w:rsidP="006804C4">
      <w:pPr>
        <w:ind w:firstLine="708"/>
        <w:jc w:val="both"/>
        <w:rPr>
          <w:szCs w:val="28"/>
        </w:rPr>
      </w:pPr>
      <w:r w:rsidRPr="00734D3A">
        <w:rPr>
          <w:szCs w:val="28"/>
        </w:rPr>
        <w:t>Предмет «Композиция прикладная»</w:t>
      </w:r>
      <w:r w:rsidR="00AE5C83" w:rsidRPr="00734D3A">
        <w:rPr>
          <w:szCs w:val="28"/>
        </w:rPr>
        <w:t xml:space="preserve"> тесно</w:t>
      </w:r>
      <w:r w:rsidRPr="00734D3A">
        <w:rPr>
          <w:szCs w:val="28"/>
        </w:rPr>
        <w:t xml:space="preserve"> с</w:t>
      </w:r>
      <w:r w:rsidR="00AE5C83" w:rsidRPr="00734D3A">
        <w:rPr>
          <w:szCs w:val="28"/>
        </w:rPr>
        <w:t>вязан</w:t>
      </w:r>
      <w:r w:rsidRPr="00734D3A">
        <w:rPr>
          <w:szCs w:val="28"/>
        </w:rPr>
        <w:t xml:space="preserve"> с </w:t>
      </w:r>
      <w:r w:rsidR="008B5B99" w:rsidRPr="00734D3A">
        <w:rPr>
          <w:szCs w:val="28"/>
        </w:rPr>
        <w:t>предметами «Р</w:t>
      </w:r>
      <w:r w:rsidRPr="00734D3A">
        <w:rPr>
          <w:szCs w:val="28"/>
        </w:rPr>
        <w:t>исун</w:t>
      </w:r>
      <w:r w:rsidR="008B5B99" w:rsidRPr="00734D3A">
        <w:rPr>
          <w:szCs w:val="28"/>
        </w:rPr>
        <w:t>ок»,</w:t>
      </w:r>
      <w:r w:rsidRPr="00734D3A">
        <w:rPr>
          <w:szCs w:val="28"/>
        </w:rPr>
        <w:t xml:space="preserve"> </w:t>
      </w:r>
      <w:r w:rsidR="008B5B99" w:rsidRPr="00734D3A">
        <w:rPr>
          <w:szCs w:val="28"/>
        </w:rPr>
        <w:t>«Живопись»</w:t>
      </w:r>
      <w:r w:rsidR="00AA6EF8" w:rsidRPr="00734D3A">
        <w:rPr>
          <w:szCs w:val="28"/>
        </w:rPr>
        <w:t xml:space="preserve">, </w:t>
      </w:r>
      <w:r w:rsidR="005867E9" w:rsidRPr="00734D3A">
        <w:rPr>
          <w:szCs w:val="28"/>
        </w:rPr>
        <w:t xml:space="preserve">«Композиция станковая», </w:t>
      </w:r>
      <w:r w:rsidR="008B5B99" w:rsidRPr="00734D3A">
        <w:rPr>
          <w:szCs w:val="28"/>
        </w:rPr>
        <w:t>«История</w:t>
      </w:r>
      <w:r w:rsidRPr="00734D3A">
        <w:rPr>
          <w:szCs w:val="28"/>
        </w:rPr>
        <w:t xml:space="preserve"> изобразительного искусства</w:t>
      </w:r>
      <w:r w:rsidR="008B5B99" w:rsidRPr="00734D3A">
        <w:rPr>
          <w:szCs w:val="28"/>
        </w:rPr>
        <w:t>»</w:t>
      </w:r>
      <w:r w:rsidR="00AE5C83" w:rsidRPr="00734D3A">
        <w:rPr>
          <w:szCs w:val="28"/>
        </w:rPr>
        <w:t xml:space="preserve">. </w:t>
      </w:r>
      <w:r w:rsidRPr="00734D3A">
        <w:rPr>
          <w:szCs w:val="28"/>
        </w:rPr>
        <w:t>Навыки, приобретенные на уроках рисунка и живописи,</w:t>
      </w:r>
      <w:r w:rsidR="00AE5C83" w:rsidRPr="00734D3A">
        <w:rPr>
          <w:szCs w:val="28"/>
        </w:rPr>
        <w:t xml:space="preserve"> </w:t>
      </w:r>
      <w:r w:rsidR="008B5B99" w:rsidRPr="00734D3A">
        <w:rPr>
          <w:szCs w:val="28"/>
        </w:rPr>
        <w:t>помогают уча</w:t>
      </w:r>
      <w:r w:rsidRPr="00734D3A">
        <w:rPr>
          <w:szCs w:val="28"/>
        </w:rPr>
        <w:t>щимся наиболее успешно выполнять задания по прикладной композиции. Знание основных</w:t>
      </w:r>
      <w:r w:rsidRPr="00734D3A">
        <w:rPr>
          <w:i/>
          <w:szCs w:val="28"/>
        </w:rPr>
        <w:t xml:space="preserve"> </w:t>
      </w:r>
      <w:r w:rsidRPr="00734D3A">
        <w:rPr>
          <w:szCs w:val="28"/>
        </w:rPr>
        <w:t xml:space="preserve">художественных школ русского и </w:t>
      </w:r>
      <w:proofErr w:type="spellStart"/>
      <w:proofErr w:type="gramStart"/>
      <w:r w:rsidRPr="00734D3A">
        <w:rPr>
          <w:szCs w:val="28"/>
        </w:rPr>
        <w:t>западно</w:t>
      </w:r>
      <w:proofErr w:type="spellEnd"/>
      <w:r w:rsidR="00EE1A4A">
        <w:rPr>
          <w:szCs w:val="28"/>
        </w:rPr>
        <w:t xml:space="preserve"> </w:t>
      </w:r>
      <w:r w:rsidRPr="00734D3A">
        <w:rPr>
          <w:szCs w:val="28"/>
        </w:rPr>
        <w:t>-</w:t>
      </w:r>
      <w:r w:rsidR="00EE1A4A">
        <w:rPr>
          <w:szCs w:val="28"/>
        </w:rPr>
        <w:t xml:space="preserve"> </w:t>
      </w:r>
      <w:r w:rsidRPr="00734D3A">
        <w:rPr>
          <w:szCs w:val="28"/>
        </w:rPr>
        <w:t>европейского</w:t>
      </w:r>
      <w:proofErr w:type="gramEnd"/>
      <w:r w:rsidRPr="00734D3A">
        <w:rPr>
          <w:szCs w:val="28"/>
        </w:rPr>
        <w:t xml:space="preserve"> искусства, основных видов народного художественного творчес</w:t>
      </w:r>
      <w:r w:rsidR="008B5B99" w:rsidRPr="00734D3A">
        <w:rPr>
          <w:szCs w:val="28"/>
        </w:rPr>
        <w:t>тва, его особенностей и истоков</w:t>
      </w:r>
      <w:r w:rsidRPr="00734D3A">
        <w:rPr>
          <w:szCs w:val="28"/>
        </w:rPr>
        <w:t xml:space="preserve"> позволяет создавать наиболее выразительные орна</w:t>
      </w:r>
      <w:r w:rsidR="00AE5C83" w:rsidRPr="00734D3A">
        <w:rPr>
          <w:szCs w:val="28"/>
        </w:rPr>
        <w:t xml:space="preserve">ментальные темы и декоративные </w:t>
      </w:r>
      <w:r w:rsidRPr="00734D3A">
        <w:rPr>
          <w:szCs w:val="28"/>
        </w:rPr>
        <w:t xml:space="preserve">композиции. </w:t>
      </w:r>
    </w:p>
    <w:p w:rsidR="00F07D14" w:rsidRPr="00734D3A" w:rsidRDefault="003031D0" w:rsidP="006804C4">
      <w:pPr>
        <w:pStyle w:val="c3"/>
        <w:spacing w:before="0" w:beforeAutospacing="0" w:after="0" w:afterAutospacing="0"/>
        <w:ind w:firstLine="708"/>
        <w:jc w:val="both"/>
        <w:rPr>
          <w:sz w:val="28"/>
          <w:szCs w:val="28"/>
        </w:rPr>
      </w:pPr>
      <w:r w:rsidRPr="00734D3A">
        <w:rPr>
          <w:sz w:val="28"/>
          <w:szCs w:val="28"/>
        </w:rPr>
        <w:t xml:space="preserve">Особенностью предмета «Композиция прикладная» является его практико-ориентированная направленность. </w:t>
      </w:r>
      <w:r w:rsidR="00F07D14" w:rsidRPr="00734D3A">
        <w:rPr>
          <w:rFonts w:eastAsiaTheme="majorEastAsia"/>
          <w:sz w:val="28"/>
          <w:szCs w:val="28"/>
        </w:rPr>
        <w:t>Виды декоративно-прикладного искусства очень разнообразны, но при этом они характеризуются несколькими общими чертами, среди которых в первую очередь необходимо назвать художественную ценность предмета и его функциональность. Признаком искусства в бытовом предмете является соединение целесообразности и красоты, что находит отражение и в форме предмета, и в правильно выбранном для него материале, и в характере декора. Художник-прикладник выражает мировосприятие современников, свои эстетические воззрения, эмоциональный настрой, не прибегая в декоре к натуральному изображению предметов. Занятия с учащимися строятся на основе развития у них понимания органического сочетания декора с формой, материалом, назначением вещи.</w:t>
      </w:r>
    </w:p>
    <w:p w:rsidR="00AE2A30" w:rsidRPr="00734D3A" w:rsidRDefault="00AE2A30" w:rsidP="006804C4">
      <w:pPr>
        <w:jc w:val="both"/>
        <w:rPr>
          <w:szCs w:val="28"/>
        </w:rPr>
      </w:pPr>
    </w:p>
    <w:p w:rsidR="005045E3" w:rsidRPr="005045E3" w:rsidRDefault="005045E3" w:rsidP="005045E3">
      <w:pPr>
        <w:jc w:val="center"/>
        <w:rPr>
          <w:b/>
          <w:i/>
          <w:szCs w:val="28"/>
        </w:rPr>
      </w:pPr>
      <w:r w:rsidRPr="005045E3">
        <w:rPr>
          <w:b/>
          <w:i/>
          <w:szCs w:val="28"/>
        </w:rPr>
        <w:t>Срок реализации учебного предмета и общий объем учебной нагрузки</w:t>
      </w:r>
    </w:p>
    <w:p w:rsidR="005045E3" w:rsidRDefault="005045E3" w:rsidP="005045E3">
      <w:pPr>
        <w:ind w:firstLine="709"/>
        <w:contextualSpacing/>
        <w:jc w:val="both"/>
        <w:rPr>
          <w:szCs w:val="28"/>
        </w:rPr>
      </w:pPr>
      <w:r>
        <w:rPr>
          <w:szCs w:val="28"/>
        </w:rPr>
        <w:t xml:space="preserve">Срок </w:t>
      </w:r>
      <w:r w:rsidRPr="00D9057D">
        <w:rPr>
          <w:szCs w:val="28"/>
        </w:rPr>
        <w:t xml:space="preserve">реализации </w:t>
      </w:r>
      <w:r>
        <w:rPr>
          <w:szCs w:val="28"/>
        </w:rPr>
        <w:t>учебного предмета «Композиция прикладная</w:t>
      </w:r>
      <w:r w:rsidRPr="00D9057D">
        <w:rPr>
          <w:szCs w:val="28"/>
        </w:rPr>
        <w:t>»</w:t>
      </w:r>
      <w:r w:rsidRPr="00615D90">
        <w:rPr>
          <w:szCs w:val="28"/>
        </w:rPr>
        <w:t xml:space="preserve"> </w:t>
      </w:r>
      <w:r w:rsidRPr="00D9057D">
        <w:rPr>
          <w:szCs w:val="28"/>
        </w:rPr>
        <w:t>дополнительной предпрофессиональн</w:t>
      </w:r>
      <w:r>
        <w:rPr>
          <w:szCs w:val="28"/>
        </w:rPr>
        <w:t>ой программы</w:t>
      </w:r>
      <w:r w:rsidRPr="00D9057D">
        <w:rPr>
          <w:szCs w:val="28"/>
        </w:rPr>
        <w:t xml:space="preserve"> в области изобразительного искусства «Живопись»</w:t>
      </w:r>
      <w:r>
        <w:rPr>
          <w:szCs w:val="28"/>
        </w:rPr>
        <w:t xml:space="preserve"> - 3 года</w:t>
      </w:r>
      <w:r w:rsidRPr="006512D3">
        <w:rPr>
          <w:szCs w:val="28"/>
        </w:rPr>
        <w:t xml:space="preserve"> обучения.</w:t>
      </w:r>
    </w:p>
    <w:p w:rsidR="005045E3" w:rsidRDefault="005045E3" w:rsidP="005045E3">
      <w:pPr>
        <w:jc w:val="center"/>
        <w:rPr>
          <w:szCs w:val="28"/>
        </w:rPr>
      </w:pPr>
      <w:r w:rsidRPr="00734D3A">
        <w:rPr>
          <w:szCs w:val="28"/>
        </w:rPr>
        <w:tab/>
      </w:r>
    </w:p>
    <w:p w:rsidR="005045E3" w:rsidRDefault="005045E3" w:rsidP="005045E3">
      <w:pPr>
        <w:contextualSpacing/>
        <w:jc w:val="center"/>
        <w:rPr>
          <w:b/>
          <w:i/>
          <w:szCs w:val="24"/>
        </w:rPr>
      </w:pPr>
      <w:r w:rsidRPr="00964F17">
        <w:rPr>
          <w:b/>
          <w:i/>
          <w:szCs w:val="24"/>
        </w:rPr>
        <w:t>Объем учебного времени предусмотренный учебным планом образовательного учреждения на реализацию учебного предмета</w:t>
      </w:r>
    </w:p>
    <w:p w:rsidR="005045E3" w:rsidRPr="00D9057D" w:rsidRDefault="005045E3" w:rsidP="005045E3">
      <w:pPr>
        <w:ind w:firstLine="709"/>
        <w:contextualSpacing/>
        <w:jc w:val="both"/>
        <w:rPr>
          <w:szCs w:val="28"/>
        </w:rPr>
      </w:pPr>
      <w:r w:rsidRPr="00D83EA6">
        <w:rPr>
          <w:color w:val="000000" w:themeColor="text1"/>
          <w:szCs w:val="28"/>
        </w:rPr>
        <w:lastRenderedPageBreak/>
        <w:t xml:space="preserve">При реализации программы «Рисунок» с </w:t>
      </w:r>
      <w:r>
        <w:rPr>
          <w:color w:val="000000" w:themeColor="text1"/>
          <w:szCs w:val="28"/>
        </w:rPr>
        <w:t>3</w:t>
      </w:r>
      <w:r w:rsidRPr="00D83EA6">
        <w:rPr>
          <w:color w:val="000000" w:themeColor="text1"/>
          <w:szCs w:val="28"/>
        </w:rPr>
        <w:t>-летним сроком обучения</w:t>
      </w:r>
      <w:r w:rsidRPr="00D9057D">
        <w:rPr>
          <w:szCs w:val="28"/>
        </w:rPr>
        <w:t xml:space="preserve"> </w:t>
      </w:r>
      <w:r>
        <w:rPr>
          <w:szCs w:val="28"/>
        </w:rPr>
        <w:t>о</w:t>
      </w:r>
      <w:r w:rsidRPr="00D9057D">
        <w:rPr>
          <w:szCs w:val="28"/>
        </w:rPr>
        <w:t>бъем учебных занятий в неделю составляет:</w:t>
      </w:r>
    </w:p>
    <w:p w:rsidR="005045E3" w:rsidRPr="00D9057D" w:rsidRDefault="005045E3" w:rsidP="005045E3">
      <w:pPr>
        <w:numPr>
          <w:ilvl w:val="0"/>
          <w:numId w:val="29"/>
        </w:numPr>
        <w:ind w:left="0" w:firstLine="709"/>
        <w:contextualSpacing/>
        <w:jc w:val="both"/>
        <w:rPr>
          <w:szCs w:val="28"/>
        </w:rPr>
      </w:pPr>
      <w:r w:rsidRPr="00D9057D">
        <w:rPr>
          <w:szCs w:val="28"/>
        </w:rPr>
        <w:t>аудиторные занятия:</w:t>
      </w:r>
    </w:p>
    <w:p w:rsidR="005045E3" w:rsidRPr="00D9057D" w:rsidRDefault="005045E3" w:rsidP="005045E3">
      <w:pPr>
        <w:ind w:firstLine="709"/>
        <w:contextualSpacing/>
        <w:jc w:val="both"/>
        <w:rPr>
          <w:szCs w:val="28"/>
        </w:rPr>
      </w:pPr>
      <w:r>
        <w:rPr>
          <w:szCs w:val="28"/>
        </w:rPr>
        <w:t>3</w:t>
      </w:r>
      <w:r w:rsidRPr="00D9057D">
        <w:rPr>
          <w:szCs w:val="28"/>
        </w:rPr>
        <w:t xml:space="preserve"> - 5 классы – по </w:t>
      </w:r>
      <w:r>
        <w:rPr>
          <w:szCs w:val="28"/>
        </w:rPr>
        <w:t>1</w:t>
      </w:r>
      <w:r w:rsidRPr="00D9057D">
        <w:rPr>
          <w:szCs w:val="28"/>
        </w:rPr>
        <w:t xml:space="preserve"> час</w:t>
      </w:r>
      <w:r>
        <w:rPr>
          <w:szCs w:val="28"/>
        </w:rPr>
        <w:t>у</w:t>
      </w:r>
      <w:r w:rsidRPr="00D9057D">
        <w:rPr>
          <w:szCs w:val="28"/>
        </w:rPr>
        <w:t xml:space="preserve"> в неделю;</w:t>
      </w:r>
    </w:p>
    <w:p w:rsidR="005045E3" w:rsidRPr="00D9057D" w:rsidRDefault="005045E3" w:rsidP="005045E3">
      <w:pPr>
        <w:numPr>
          <w:ilvl w:val="0"/>
          <w:numId w:val="29"/>
        </w:numPr>
        <w:ind w:left="0" w:firstLine="709"/>
        <w:contextualSpacing/>
        <w:jc w:val="both"/>
        <w:rPr>
          <w:szCs w:val="28"/>
        </w:rPr>
      </w:pPr>
      <w:r w:rsidRPr="00D9057D">
        <w:rPr>
          <w:szCs w:val="28"/>
        </w:rPr>
        <w:t>самостоятельная работа:</w:t>
      </w:r>
    </w:p>
    <w:p w:rsidR="005045E3" w:rsidRPr="00D9057D" w:rsidRDefault="005045E3" w:rsidP="005045E3">
      <w:pPr>
        <w:ind w:firstLine="709"/>
        <w:contextualSpacing/>
        <w:jc w:val="both"/>
        <w:rPr>
          <w:szCs w:val="28"/>
        </w:rPr>
      </w:pPr>
      <w:r>
        <w:rPr>
          <w:szCs w:val="28"/>
        </w:rPr>
        <w:t>1</w:t>
      </w:r>
      <w:r w:rsidRPr="00D9057D">
        <w:rPr>
          <w:szCs w:val="28"/>
        </w:rPr>
        <w:t xml:space="preserve"> – 5 классы – по </w:t>
      </w:r>
      <w:r>
        <w:rPr>
          <w:szCs w:val="28"/>
        </w:rPr>
        <w:t>1</w:t>
      </w:r>
      <w:r w:rsidRPr="00D9057D">
        <w:rPr>
          <w:szCs w:val="28"/>
        </w:rPr>
        <w:t xml:space="preserve"> час</w:t>
      </w:r>
      <w:r>
        <w:rPr>
          <w:szCs w:val="28"/>
        </w:rPr>
        <w:t>у</w:t>
      </w:r>
      <w:r w:rsidRPr="00D9057D">
        <w:rPr>
          <w:szCs w:val="28"/>
        </w:rPr>
        <w:t xml:space="preserve"> в неделю.</w:t>
      </w:r>
    </w:p>
    <w:p w:rsidR="005045E3" w:rsidRPr="00D83EA6" w:rsidRDefault="005045E3" w:rsidP="005045E3">
      <w:pPr>
        <w:ind w:firstLine="709"/>
        <w:contextualSpacing/>
        <w:jc w:val="both"/>
        <w:outlineLvl w:val="0"/>
        <w:rPr>
          <w:color w:val="000000" w:themeColor="text1"/>
        </w:rPr>
      </w:pPr>
      <w:r w:rsidRPr="00D83EA6">
        <w:rPr>
          <w:color w:val="000000" w:themeColor="text1"/>
          <w:szCs w:val="28"/>
        </w:rPr>
        <w:t>Общий объем максимальной учебной нагрузки (трудоемкость в часах) учебного предмета «</w:t>
      </w:r>
      <w:r>
        <w:rPr>
          <w:color w:val="000000" w:themeColor="text1"/>
          <w:szCs w:val="28"/>
        </w:rPr>
        <w:t>Композиция прикладная</w:t>
      </w:r>
      <w:r w:rsidRPr="00D83EA6">
        <w:rPr>
          <w:color w:val="000000" w:themeColor="text1"/>
          <w:szCs w:val="28"/>
        </w:rPr>
        <w:t xml:space="preserve">» со сроком обучения </w:t>
      </w:r>
      <w:r w:rsidR="00B70442">
        <w:rPr>
          <w:color w:val="000000" w:themeColor="text1"/>
          <w:szCs w:val="28"/>
        </w:rPr>
        <w:t>3 года</w:t>
      </w:r>
      <w:r w:rsidRPr="00D83EA6">
        <w:rPr>
          <w:color w:val="000000" w:themeColor="text1"/>
          <w:szCs w:val="28"/>
        </w:rPr>
        <w:t xml:space="preserve"> составляет </w:t>
      </w:r>
      <w:r w:rsidR="00B70442">
        <w:rPr>
          <w:color w:val="000000" w:themeColor="text1"/>
        </w:rPr>
        <w:t>198</w:t>
      </w:r>
      <w:r w:rsidRPr="00D83EA6">
        <w:rPr>
          <w:color w:val="000000" w:themeColor="text1"/>
        </w:rPr>
        <w:t xml:space="preserve"> час</w:t>
      </w:r>
      <w:r w:rsidR="00B70442">
        <w:rPr>
          <w:color w:val="000000" w:themeColor="text1"/>
        </w:rPr>
        <w:t>ов</w:t>
      </w:r>
      <w:r w:rsidRPr="00D83EA6">
        <w:rPr>
          <w:color w:val="000000" w:themeColor="text1"/>
        </w:rPr>
        <w:t xml:space="preserve">, в том числе аудиторные занятия – </w:t>
      </w:r>
      <w:r w:rsidR="00B70442">
        <w:rPr>
          <w:color w:val="000000" w:themeColor="text1"/>
        </w:rPr>
        <w:t>99</w:t>
      </w:r>
      <w:r w:rsidRPr="00D83EA6">
        <w:rPr>
          <w:color w:val="000000" w:themeColor="text1"/>
        </w:rPr>
        <w:t xml:space="preserve"> час</w:t>
      </w:r>
      <w:r w:rsidR="00B70442">
        <w:rPr>
          <w:color w:val="000000" w:themeColor="text1"/>
        </w:rPr>
        <w:t>ов</w:t>
      </w:r>
      <w:r w:rsidRPr="00D83EA6">
        <w:rPr>
          <w:color w:val="000000" w:themeColor="text1"/>
        </w:rPr>
        <w:t xml:space="preserve">, самостоятельная работа - </w:t>
      </w:r>
      <w:r w:rsidR="00B70442">
        <w:rPr>
          <w:color w:val="000000" w:themeColor="text1"/>
        </w:rPr>
        <w:t>9</w:t>
      </w:r>
      <w:r w:rsidRPr="00D83EA6">
        <w:rPr>
          <w:color w:val="000000" w:themeColor="text1"/>
        </w:rPr>
        <w:t>9 часов.</w:t>
      </w:r>
    </w:p>
    <w:p w:rsidR="00B70442" w:rsidRDefault="00B70442" w:rsidP="005045E3">
      <w:pPr>
        <w:contextualSpacing/>
        <w:jc w:val="center"/>
        <w:rPr>
          <w:b/>
          <w:i/>
          <w:szCs w:val="28"/>
        </w:rPr>
      </w:pPr>
    </w:p>
    <w:p w:rsidR="005045E3" w:rsidRDefault="005045E3" w:rsidP="005045E3">
      <w:pPr>
        <w:contextualSpacing/>
        <w:jc w:val="center"/>
        <w:rPr>
          <w:b/>
          <w:i/>
          <w:szCs w:val="28"/>
        </w:rPr>
      </w:pPr>
      <w:r w:rsidRPr="002B2AFE">
        <w:rPr>
          <w:b/>
          <w:i/>
          <w:szCs w:val="28"/>
        </w:rPr>
        <w:t>Сведения о затратах учебного времени</w:t>
      </w:r>
    </w:p>
    <w:p w:rsidR="005045E3" w:rsidRDefault="005045E3" w:rsidP="005045E3">
      <w:pPr>
        <w:contextualSpacing/>
        <w:jc w:val="center"/>
        <w:rPr>
          <w:b/>
          <w:szCs w:val="28"/>
        </w:rPr>
      </w:pPr>
      <w:r>
        <w:rPr>
          <w:b/>
          <w:i/>
          <w:szCs w:val="28"/>
        </w:rPr>
        <w:t>и графике промежуточной аттестации</w:t>
      </w:r>
    </w:p>
    <w:p w:rsidR="005045E3" w:rsidRPr="00734D3A" w:rsidRDefault="005045E3" w:rsidP="005045E3">
      <w:pPr>
        <w:jc w:val="center"/>
        <w:rPr>
          <w:b/>
          <w:i/>
          <w:szCs w:val="28"/>
        </w:rPr>
      </w:pPr>
    </w:p>
    <w:tbl>
      <w:tblPr>
        <w:tblW w:w="9589"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2"/>
        <w:gridCol w:w="851"/>
        <w:gridCol w:w="850"/>
        <w:gridCol w:w="851"/>
        <w:gridCol w:w="850"/>
        <w:gridCol w:w="851"/>
        <w:gridCol w:w="850"/>
        <w:gridCol w:w="1534"/>
      </w:tblGrid>
      <w:tr w:rsidR="005045E3" w:rsidRPr="00734D3A" w:rsidTr="005045E3">
        <w:trPr>
          <w:cantSplit/>
          <w:trHeight w:val="1134"/>
          <w:jc w:val="center"/>
        </w:trPr>
        <w:tc>
          <w:tcPr>
            <w:tcW w:w="2952" w:type="dxa"/>
            <w:vMerge w:val="restart"/>
            <w:shd w:val="clear" w:color="auto" w:fill="auto"/>
            <w:vAlign w:val="center"/>
          </w:tcPr>
          <w:p w:rsidR="005045E3" w:rsidRPr="005045E3" w:rsidRDefault="005045E3" w:rsidP="005045E3">
            <w:pPr>
              <w:jc w:val="center"/>
              <w:rPr>
                <w:sz w:val="24"/>
                <w:szCs w:val="28"/>
              </w:rPr>
            </w:pPr>
            <w:r w:rsidRPr="005045E3">
              <w:rPr>
                <w:sz w:val="24"/>
                <w:szCs w:val="28"/>
              </w:rPr>
              <w:t>Вид учебной работы, аттестации, учебной нагрузки</w:t>
            </w:r>
          </w:p>
        </w:tc>
        <w:tc>
          <w:tcPr>
            <w:tcW w:w="5103" w:type="dxa"/>
            <w:gridSpan w:val="6"/>
            <w:shd w:val="clear" w:color="auto" w:fill="auto"/>
            <w:vAlign w:val="center"/>
          </w:tcPr>
          <w:p w:rsidR="005045E3" w:rsidRPr="005045E3" w:rsidRDefault="005045E3" w:rsidP="005045E3">
            <w:pPr>
              <w:snapToGrid w:val="0"/>
              <w:jc w:val="center"/>
              <w:rPr>
                <w:sz w:val="24"/>
                <w:szCs w:val="28"/>
              </w:rPr>
            </w:pPr>
            <w:r w:rsidRPr="005045E3">
              <w:rPr>
                <w:sz w:val="24"/>
                <w:szCs w:val="28"/>
              </w:rPr>
              <w:t>Затраты учебного времени,</w:t>
            </w:r>
          </w:p>
          <w:p w:rsidR="005045E3" w:rsidRPr="005045E3" w:rsidRDefault="005045E3" w:rsidP="005045E3">
            <w:pPr>
              <w:snapToGrid w:val="0"/>
              <w:jc w:val="center"/>
              <w:rPr>
                <w:sz w:val="24"/>
                <w:szCs w:val="28"/>
              </w:rPr>
            </w:pPr>
            <w:r w:rsidRPr="005045E3">
              <w:rPr>
                <w:sz w:val="24"/>
                <w:szCs w:val="28"/>
              </w:rPr>
              <w:t>график промежуточной аттестации</w:t>
            </w:r>
          </w:p>
        </w:tc>
        <w:tc>
          <w:tcPr>
            <w:tcW w:w="1534" w:type="dxa"/>
            <w:vMerge w:val="restart"/>
            <w:shd w:val="clear" w:color="auto" w:fill="auto"/>
            <w:vAlign w:val="center"/>
          </w:tcPr>
          <w:p w:rsidR="005045E3" w:rsidRPr="005045E3" w:rsidRDefault="005045E3" w:rsidP="005045E3">
            <w:pPr>
              <w:jc w:val="center"/>
              <w:rPr>
                <w:sz w:val="24"/>
                <w:szCs w:val="28"/>
              </w:rPr>
            </w:pPr>
            <w:r w:rsidRPr="005045E3">
              <w:rPr>
                <w:sz w:val="24"/>
                <w:szCs w:val="28"/>
              </w:rPr>
              <w:t>Всего часов</w:t>
            </w:r>
          </w:p>
        </w:tc>
      </w:tr>
      <w:tr w:rsidR="005045E3" w:rsidRPr="00734D3A" w:rsidTr="005045E3">
        <w:trPr>
          <w:trHeight w:val="685"/>
          <w:jc w:val="center"/>
        </w:trPr>
        <w:tc>
          <w:tcPr>
            <w:tcW w:w="2952" w:type="dxa"/>
            <w:vMerge/>
            <w:shd w:val="clear" w:color="auto" w:fill="EEECE1"/>
            <w:vAlign w:val="center"/>
          </w:tcPr>
          <w:p w:rsidR="005045E3" w:rsidRPr="005045E3" w:rsidRDefault="005045E3" w:rsidP="005045E3">
            <w:pPr>
              <w:jc w:val="center"/>
              <w:rPr>
                <w:sz w:val="24"/>
                <w:szCs w:val="28"/>
              </w:rPr>
            </w:pPr>
          </w:p>
        </w:tc>
        <w:tc>
          <w:tcPr>
            <w:tcW w:w="1701" w:type="dxa"/>
            <w:gridSpan w:val="2"/>
            <w:shd w:val="clear" w:color="auto" w:fill="FFFFFF" w:themeFill="background1"/>
            <w:vAlign w:val="center"/>
          </w:tcPr>
          <w:p w:rsidR="00DB123D" w:rsidRDefault="00DB123D" w:rsidP="005045E3">
            <w:pPr>
              <w:jc w:val="center"/>
              <w:rPr>
                <w:color w:val="000000"/>
                <w:sz w:val="24"/>
                <w:szCs w:val="28"/>
              </w:rPr>
            </w:pPr>
            <w:r>
              <w:rPr>
                <w:color w:val="000000"/>
                <w:sz w:val="24"/>
                <w:szCs w:val="28"/>
              </w:rPr>
              <w:t>1 год обучения</w:t>
            </w:r>
          </w:p>
          <w:p w:rsidR="005045E3" w:rsidRPr="005045E3" w:rsidRDefault="005045E3" w:rsidP="005045E3">
            <w:pPr>
              <w:jc w:val="center"/>
              <w:rPr>
                <w:color w:val="000000"/>
                <w:sz w:val="24"/>
                <w:szCs w:val="28"/>
              </w:rPr>
            </w:pPr>
            <w:r w:rsidRPr="005045E3">
              <w:rPr>
                <w:color w:val="000000"/>
                <w:sz w:val="24"/>
                <w:szCs w:val="28"/>
              </w:rPr>
              <w:t>3 класс</w:t>
            </w:r>
          </w:p>
        </w:tc>
        <w:tc>
          <w:tcPr>
            <w:tcW w:w="1701" w:type="dxa"/>
            <w:gridSpan w:val="2"/>
            <w:shd w:val="clear" w:color="auto" w:fill="FFFFFF" w:themeFill="background1"/>
            <w:vAlign w:val="center"/>
          </w:tcPr>
          <w:p w:rsidR="00DB123D" w:rsidRDefault="00DB123D" w:rsidP="00DB123D">
            <w:pPr>
              <w:jc w:val="center"/>
              <w:rPr>
                <w:color w:val="000000"/>
                <w:sz w:val="24"/>
                <w:szCs w:val="28"/>
              </w:rPr>
            </w:pPr>
            <w:r>
              <w:rPr>
                <w:color w:val="000000"/>
                <w:sz w:val="24"/>
                <w:szCs w:val="28"/>
              </w:rPr>
              <w:t>2 год обучения</w:t>
            </w:r>
          </w:p>
          <w:p w:rsidR="005045E3" w:rsidRPr="005045E3" w:rsidRDefault="005045E3" w:rsidP="005045E3">
            <w:pPr>
              <w:jc w:val="center"/>
              <w:rPr>
                <w:color w:val="000000"/>
                <w:sz w:val="24"/>
                <w:szCs w:val="28"/>
              </w:rPr>
            </w:pPr>
            <w:r w:rsidRPr="005045E3">
              <w:rPr>
                <w:color w:val="000000"/>
                <w:sz w:val="24"/>
                <w:szCs w:val="28"/>
              </w:rPr>
              <w:t>4 класс</w:t>
            </w:r>
          </w:p>
        </w:tc>
        <w:tc>
          <w:tcPr>
            <w:tcW w:w="1701" w:type="dxa"/>
            <w:gridSpan w:val="2"/>
            <w:shd w:val="clear" w:color="auto" w:fill="FFFFFF" w:themeFill="background1"/>
            <w:vAlign w:val="center"/>
          </w:tcPr>
          <w:p w:rsidR="00DB123D" w:rsidRDefault="00DB123D" w:rsidP="00DB123D">
            <w:pPr>
              <w:jc w:val="center"/>
              <w:rPr>
                <w:color w:val="000000"/>
                <w:sz w:val="24"/>
                <w:szCs w:val="28"/>
              </w:rPr>
            </w:pPr>
            <w:r>
              <w:rPr>
                <w:color w:val="000000"/>
                <w:sz w:val="24"/>
                <w:szCs w:val="28"/>
              </w:rPr>
              <w:t>3 год обучения</w:t>
            </w:r>
          </w:p>
          <w:p w:rsidR="005045E3" w:rsidRPr="005045E3" w:rsidRDefault="005045E3" w:rsidP="005045E3">
            <w:pPr>
              <w:jc w:val="center"/>
              <w:rPr>
                <w:color w:val="000000"/>
                <w:sz w:val="24"/>
                <w:szCs w:val="28"/>
              </w:rPr>
            </w:pPr>
            <w:r w:rsidRPr="005045E3">
              <w:rPr>
                <w:color w:val="000000"/>
                <w:sz w:val="24"/>
                <w:szCs w:val="28"/>
              </w:rPr>
              <w:t>5 класс</w:t>
            </w:r>
          </w:p>
        </w:tc>
        <w:tc>
          <w:tcPr>
            <w:tcW w:w="1534" w:type="dxa"/>
            <w:vMerge/>
            <w:shd w:val="clear" w:color="auto" w:fill="EEECE1"/>
            <w:vAlign w:val="center"/>
          </w:tcPr>
          <w:p w:rsidR="005045E3" w:rsidRPr="005045E3" w:rsidRDefault="005045E3" w:rsidP="005045E3">
            <w:pPr>
              <w:jc w:val="center"/>
              <w:rPr>
                <w:sz w:val="24"/>
                <w:szCs w:val="28"/>
              </w:rPr>
            </w:pPr>
          </w:p>
        </w:tc>
      </w:tr>
      <w:tr w:rsidR="005045E3" w:rsidRPr="00734D3A" w:rsidTr="005045E3">
        <w:trPr>
          <w:trHeight w:val="510"/>
          <w:jc w:val="center"/>
        </w:trPr>
        <w:tc>
          <w:tcPr>
            <w:tcW w:w="2952" w:type="dxa"/>
            <w:shd w:val="clear" w:color="auto" w:fill="EEECE1"/>
            <w:vAlign w:val="center"/>
          </w:tcPr>
          <w:p w:rsidR="005045E3" w:rsidRPr="005045E3" w:rsidRDefault="005045E3" w:rsidP="005045E3">
            <w:pPr>
              <w:rPr>
                <w:sz w:val="24"/>
                <w:szCs w:val="28"/>
              </w:rPr>
            </w:pPr>
            <w:r w:rsidRPr="005045E3">
              <w:rPr>
                <w:sz w:val="24"/>
                <w:szCs w:val="28"/>
              </w:rPr>
              <w:t>Полугодия</w:t>
            </w:r>
          </w:p>
        </w:tc>
        <w:tc>
          <w:tcPr>
            <w:tcW w:w="851" w:type="dxa"/>
            <w:shd w:val="clear" w:color="auto" w:fill="EEECE1"/>
            <w:vAlign w:val="center"/>
          </w:tcPr>
          <w:p w:rsidR="005045E3" w:rsidRPr="005045E3" w:rsidRDefault="005045E3" w:rsidP="005045E3">
            <w:pPr>
              <w:jc w:val="center"/>
              <w:rPr>
                <w:sz w:val="24"/>
                <w:szCs w:val="28"/>
              </w:rPr>
            </w:pPr>
            <w:r w:rsidRPr="005045E3">
              <w:rPr>
                <w:sz w:val="24"/>
                <w:szCs w:val="28"/>
              </w:rPr>
              <w:t>5</w:t>
            </w:r>
          </w:p>
        </w:tc>
        <w:tc>
          <w:tcPr>
            <w:tcW w:w="850" w:type="dxa"/>
            <w:shd w:val="clear" w:color="auto" w:fill="EEECE1"/>
            <w:vAlign w:val="center"/>
          </w:tcPr>
          <w:p w:rsidR="005045E3" w:rsidRPr="005045E3" w:rsidRDefault="005045E3" w:rsidP="005045E3">
            <w:pPr>
              <w:jc w:val="center"/>
              <w:rPr>
                <w:sz w:val="24"/>
                <w:szCs w:val="28"/>
              </w:rPr>
            </w:pPr>
            <w:r w:rsidRPr="005045E3">
              <w:rPr>
                <w:sz w:val="24"/>
                <w:szCs w:val="28"/>
              </w:rPr>
              <w:t>6</w:t>
            </w:r>
          </w:p>
        </w:tc>
        <w:tc>
          <w:tcPr>
            <w:tcW w:w="851" w:type="dxa"/>
            <w:shd w:val="clear" w:color="auto" w:fill="EEECE1"/>
            <w:vAlign w:val="center"/>
          </w:tcPr>
          <w:p w:rsidR="005045E3" w:rsidRPr="005045E3" w:rsidRDefault="005045E3" w:rsidP="005045E3">
            <w:pPr>
              <w:jc w:val="center"/>
              <w:rPr>
                <w:sz w:val="24"/>
                <w:szCs w:val="28"/>
              </w:rPr>
            </w:pPr>
            <w:r w:rsidRPr="005045E3">
              <w:rPr>
                <w:sz w:val="24"/>
                <w:szCs w:val="28"/>
              </w:rPr>
              <w:t>7</w:t>
            </w:r>
          </w:p>
        </w:tc>
        <w:tc>
          <w:tcPr>
            <w:tcW w:w="850" w:type="dxa"/>
            <w:shd w:val="clear" w:color="auto" w:fill="EEECE1"/>
            <w:vAlign w:val="center"/>
          </w:tcPr>
          <w:p w:rsidR="005045E3" w:rsidRPr="005045E3" w:rsidRDefault="005045E3" w:rsidP="005045E3">
            <w:pPr>
              <w:jc w:val="center"/>
              <w:rPr>
                <w:sz w:val="24"/>
                <w:szCs w:val="28"/>
              </w:rPr>
            </w:pPr>
            <w:r w:rsidRPr="005045E3">
              <w:rPr>
                <w:sz w:val="24"/>
                <w:szCs w:val="28"/>
              </w:rPr>
              <w:t>8</w:t>
            </w:r>
          </w:p>
        </w:tc>
        <w:tc>
          <w:tcPr>
            <w:tcW w:w="851" w:type="dxa"/>
            <w:shd w:val="clear" w:color="auto" w:fill="EEECE1"/>
            <w:vAlign w:val="center"/>
          </w:tcPr>
          <w:p w:rsidR="005045E3" w:rsidRPr="005045E3" w:rsidRDefault="005045E3" w:rsidP="005045E3">
            <w:pPr>
              <w:jc w:val="center"/>
              <w:rPr>
                <w:sz w:val="24"/>
                <w:szCs w:val="28"/>
              </w:rPr>
            </w:pPr>
            <w:r w:rsidRPr="005045E3">
              <w:rPr>
                <w:sz w:val="24"/>
                <w:szCs w:val="28"/>
              </w:rPr>
              <w:t>9</w:t>
            </w:r>
          </w:p>
        </w:tc>
        <w:tc>
          <w:tcPr>
            <w:tcW w:w="850" w:type="dxa"/>
            <w:shd w:val="clear" w:color="auto" w:fill="EEECE1"/>
            <w:vAlign w:val="center"/>
          </w:tcPr>
          <w:p w:rsidR="005045E3" w:rsidRPr="005045E3" w:rsidRDefault="005045E3" w:rsidP="005045E3">
            <w:pPr>
              <w:jc w:val="center"/>
              <w:rPr>
                <w:sz w:val="24"/>
                <w:szCs w:val="28"/>
              </w:rPr>
            </w:pPr>
            <w:r w:rsidRPr="005045E3">
              <w:rPr>
                <w:sz w:val="24"/>
                <w:szCs w:val="28"/>
              </w:rPr>
              <w:t>10</w:t>
            </w:r>
          </w:p>
        </w:tc>
        <w:tc>
          <w:tcPr>
            <w:tcW w:w="1534" w:type="dxa"/>
            <w:vMerge/>
            <w:shd w:val="clear" w:color="auto" w:fill="EEECE1"/>
            <w:vAlign w:val="center"/>
          </w:tcPr>
          <w:p w:rsidR="005045E3" w:rsidRPr="005045E3" w:rsidRDefault="005045E3" w:rsidP="005045E3">
            <w:pPr>
              <w:jc w:val="center"/>
              <w:rPr>
                <w:sz w:val="24"/>
                <w:szCs w:val="28"/>
              </w:rPr>
            </w:pPr>
          </w:p>
        </w:tc>
      </w:tr>
      <w:tr w:rsidR="005045E3" w:rsidRPr="00734D3A" w:rsidTr="005045E3">
        <w:trPr>
          <w:trHeight w:val="497"/>
          <w:jc w:val="center"/>
        </w:trPr>
        <w:tc>
          <w:tcPr>
            <w:tcW w:w="2952" w:type="dxa"/>
            <w:shd w:val="clear" w:color="auto" w:fill="auto"/>
            <w:vAlign w:val="center"/>
          </w:tcPr>
          <w:p w:rsidR="005045E3" w:rsidRPr="005045E3" w:rsidRDefault="005045E3" w:rsidP="005045E3">
            <w:pPr>
              <w:rPr>
                <w:sz w:val="24"/>
                <w:szCs w:val="28"/>
              </w:rPr>
            </w:pPr>
            <w:r w:rsidRPr="005045E3">
              <w:rPr>
                <w:sz w:val="24"/>
                <w:szCs w:val="28"/>
              </w:rPr>
              <w:t>Аудиторные занятия (в часах)</w:t>
            </w:r>
          </w:p>
        </w:tc>
        <w:tc>
          <w:tcPr>
            <w:tcW w:w="851" w:type="dxa"/>
            <w:shd w:val="clear" w:color="auto" w:fill="auto"/>
            <w:vAlign w:val="center"/>
          </w:tcPr>
          <w:p w:rsidR="005045E3" w:rsidRPr="005045E3" w:rsidRDefault="005045E3" w:rsidP="005045E3">
            <w:pPr>
              <w:jc w:val="center"/>
              <w:rPr>
                <w:sz w:val="24"/>
                <w:szCs w:val="28"/>
              </w:rPr>
            </w:pPr>
            <w:r w:rsidRPr="005045E3">
              <w:rPr>
                <w:sz w:val="24"/>
                <w:szCs w:val="28"/>
              </w:rPr>
              <w:t>16</w:t>
            </w:r>
          </w:p>
        </w:tc>
        <w:tc>
          <w:tcPr>
            <w:tcW w:w="850" w:type="dxa"/>
            <w:shd w:val="clear" w:color="auto" w:fill="auto"/>
            <w:vAlign w:val="center"/>
          </w:tcPr>
          <w:p w:rsidR="005045E3" w:rsidRPr="005045E3" w:rsidRDefault="005045E3" w:rsidP="005045E3">
            <w:pPr>
              <w:jc w:val="center"/>
              <w:rPr>
                <w:sz w:val="24"/>
                <w:szCs w:val="28"/>
              </w:rPr>
            </w:pPr>
            <w:r w:rsidRPr="005045E3">
              <w:rPr>
                <w:sz w:val="24"/>
                <w:szCs w:val="28"/>
              </w:rPr>
              <w:t>17</w:t>
            </w:r>
          </w:p>
        </w:tc>
        <w:tc>
          <w:tcPr>
            <w:tcW w:w="851" w:type="dxa"/>
            <w:shd w:val="clear" w:color="auto" w:fill="auto"/>
            <w:vAlign w:val="center"/>
          </w:tcPr>
          <w:p w:rsidR="005045E3" w:rsidRPr="005045E3" w:rsidRDefault="005045E3" w:rsidP="005045E3">
            <w:pPr>
              <w:jc w:val="center"/>
              <w:rPr>
                <w:sz w:val="24"/>
                <w:szCs w:val="28"/>
              </w:rPr>
            </w:pPr>
            <w:r w:rsidRPr="005045E3">
              <w:rPr>
                <w:sz w:val="24"/>
                <w:szCs w:val="28"/>
              </w:rPr>
              <w:t>16</w:t>
            </w:r>
          </w:p>
        </w:tc>
        <w:tc>
          <w:tcPr>
            <w:tcW w:w="850" w:type="dxa"/>
            <w:shd w:val="clear" w:color="auto" w:fill="auto"/>
            <w:vAlign w:val="center"/>
          </w:tcPr>
          <w:p w:rsidR="005045E3" w:rsidRPr="005045E3" w:rsidRDefault="005045E3" w:rsidP="005045E3">
            <w:pPr>
              <w:jc w:val="center"/>
              <w:rPr>
                <w:sz w:val="24"/>
                <w:szCs w:val="28"/>
              </w:rPr>
            </w:pPr>
            <w:r w:rsidRPr="005045E3">
              <w:rPr>
                <w:sz w:val="24"/>
                <w:szCs w:val="28"/>
              </w:rPr>
              <w:t>17</w:t>
            </w:r>
          </w:p>
        </w:tc>
        <w:tc>
          <w:tcPr>
            <w:tcW w:w="851" w:type="dxa"/>
            <w:shd w:val="clear" w:color="auto" w:fill="auto"/>
            <w:vAlign w:val="center"/>
          </w:tcPr>
          <w:p w:rsidR="005045E3" w:rsidRPr="005045E3" w:rsidRDefault="005045E3" w:rsidP="005045E3">
            <w:pPr>
              <w:jc w:val="center"/>
              <w:rPr>
                <w:sz w:val="24"/>
                <w:szCs w:val="28"/>
              </w:rPr>
            </w:pPr>
            <w:r w:rsidRPr="005045E3">
              <w:rPr>
                <w:sz w:val="24"/>
                <w:szCs w:val="28"/>
              </w:rPr>
              <w:t>16</w:t>
            </w:r>
          </w:p>
        </w:tc>
        <w:tc>
          <w:tcPr>
            <w:tcW w:w="850" w:type="dxa"/>
            <w:shd w:val="clear" w:color="auto" w:fill="auto"/>
            <w:vAlign w:val="center"/>
          </w:tcPr>
          <w:p w:rsidR="005045E3" w:rsidRPr="005045E3" w:rsidRDefault="005045E3" w:rsidP="005045E3">
            <w:pPr>
              <w:jc w:val="center"/>
              <w:rPr>
                <w:sz w:val="24"/>
                <w:szCs w:val="28"/>
              </w:rPr>
            </w:pPr>
            <w:r w:rsidRPr="005045E3">
              <w:rPr>
                <w:sz w:val="24"/>
                <w:szCs w:val="28"/>
              </w:rPr>
              <w:t>17</w:t>
            </w:r>
          </w:p>
        </w:tc>
        <w:tc>
          <w:tcPr>
            <w:tcW w:w="1534" w:type="dxa"/>
            <w:shd w:val="clear" w:color="auto" w:fill="FFFFFF"/>
            <w:vAlign w:val="center"/>
          </w:tcPr>
          <w:p w:rsidR="005045E3" w:rsidRPr="005045E3" w:rsidRDefault="005045E3" w:rsidP="005045E3">
            <w:pPr>
              <w:jc w:val="center"/>
              <w:rPr>
                <w:sz w:val="24"/>
                <w:szCs w:val="28"/>
              </w:rPr>
            </w:pPr>
            <w:r w:rsidRPr="005045E3">
              <w:rPr>
                <w:sz w:val="24"/>
                <w:szCs w:val="28"/>
              </w:rPr>
              <w:t>99</w:t>
            </w:r>
          </w:p>
        </w:tc>
      </w:tr>
      <w:tr w:rsidR="005045E3" w:rsidRPr="00734D3A" w:rsidTr="005045E3">
        <w:trPr>
          <w:jc w:val="center"/>
        </w:trPr>
        <w:tc>
          <w:tcPr>
            <w:tcW w:w="2952" w:type="dxa"/>
            <w:shd w:val="clear" w:color="auto" w:fill="auto"/>
            <w:vAlign w:val="center"/>
          </w:tcPr>
          <w:p w:rsidR="005045E3" w:rsidRPr="005045E3" w:rsidRDefault="005045E3" w:rsidP="005045E3">
            <w:pPr>
              <w:rPr>
                <w:sz w:val="24"/>
                <w:szCs w:val="28"/>
              </w:rPr>
            </w:pPr>
            <w:r w:rsidRPr="005045E3">
              <w:rPr>
                <w:sz w:val="24"/>
                <w:szCs w:val="28"/>
              </w:rPr>
              <w:t>Самостоятельная работа (в часах)</w:t>
            </w:r>
          </w:p>
        </w:tc>
        <w:tc>
          <w:tcPr>
            <w:tcW w:w="851" w:type="dxa"/>
            <w:shd w:val="clear" w:color="auto" w:fill="auto"/>
            <w:vAlign w:val="center"/>
          </w:tcPr>
          <w:p w:rsidR="005045E3" w:rsidRPr="005045E3" w:rsidRDefault="005045E3" w:rsidP="005045E3">
            <w:pPr>
              <w:jc w:val="center"/>
              <w:rPr>
                <w:sz w:val="24"/>
                <w:szCs w:val="28"/>
              </w:rPr>
            </w:pPr>
            <w:r w:rsidRPr="005045E3">
              <w:rPr>
                <w:sz w:val="24"/>
                <w:szCs w:val="28"/>
              </w:rPr>
              <w:t>16</w:t>
            </w:r>
          </w:p>
        </w:tc>
        <w:tc>
          <w:tcPr>
            <w:tcW w:w="850" w:type="dxa"/>
            <w:shd w:val="clear" w:color="auto" w:fill="auto"/>
            <w:vAlign w:val="center"/>
          </w:tcPr>
          <w:p w:rsidR="005045E3" w:rsidRPr="005045E3" w:rsidRDefault="005045E3" w:rsidP="005045E3">
            <w:pPr>
              <w:jc w:val="center"/>
              <w:rPr>
                <w:sz w:val="24"/>
                <w:szCs w:val="28"/>
              </w:rPr>
            </w:pPr>
            <w:r w:rsidRPr="005045E3">
              <w:rPr>
                <w:sz w:val="24"/>
                <w:szCs w:val="28"/>
              </w:rPr>
              <w:t>17</w:t>
            </w:r>
          </w:p>
        </w:tc>
        <w:tc>
          <w:tcPr>
            <w:tcW w:w="851" w:type="dxa"/>
            <w:shd w:val="clear" w:color="auto" w:fill="auto"/>
            <w:vAlign w:val="center"/>
          </w:tcPr>
          <w:p w:rsidR="005045E3" w:rsidRPr="005045E3" w:rsidRDefault="005045E3" w:rsidP="005045E3">
            <w:pPr>
              <w:jc w:val="center"/>
              <w:rPr>
                <w:sz w:val="24"/>
                <w:szCs w:val="28"/>
              </w:rPr>
            </w:pPr>
            <w:r w:rsidRPr="005045E3">
              <w:rPr>
                <w:sz w:val="24"/>
                <w:szCs w:val="28"/>
              </w:rPr>
              <w:t>16</w:t>
            </w:r>
          </w:p>
        </w:tc>
        <w:tc>
          <w:tcPr>
            <w:tcW w:w="850" w:type="dxa"/>
            <w:shd w:val="clear" w:color="auto" w:fill="auto"/>
            <w:vAlign w:val="center"/>
          </w:tcPr>
          <w:p w:rsidR="005045E3" w:rsidRPr="005045E3" w:rsidRDefault="005045E3" w:rsidP="005045E3">
            <w:pPr>
              <w:jc w:val="center"/>
              <w:rPr>
                <w:sz w:val="24"/>
                <w:szCs w:val="28"/>
              </w:rPr>
            </w:pPr>
            <w:r w:rsidRPr="005045E3">
              <w:rPr>
                <w:sz w:val="24"/>
                <w:szCs w:val="28"/>
              </w:rPr>
              <w:t>17</w:t>
            </w:r>
          </w:p>
        </w:tc>
        <w:tc>
          <w:tcPr>
            <w:tcW w:w="851" w:type="dxa"/>
            <w:shd w:val="clear" w:color="auto" w:fill="auto"/>
            <w:vAlign w:val="center"/>
          </w:tcPr>
          <w:p w:rsidR="005045E3" w:rsidRPr="005045E3" w:rsidRDefault="005045E3" w:rsidP="005045E3">
            <w:pPr>
              <w:jc w:val="center"/>
              <w:rPr>
                <w:sz w:val="24"/>
                <w:szCs w:val="28"/>
              </w:rPr>
            </w:pPr>
            <w:r w:rsidRPr="005045E3">
              <w:rPr>
                <w:sz w:val="24"/>
                <w:szCs w:val="28"/>
              </w:rPr>
              <w:t>16</w:t>
            </w:r>
          </w:p>
        </w:tc>
        <w:tc>
          <w:tcPr>
            <w:tcW w:w="850" w:type="dxa"/>
            <w:shd w:val="clear" w:color="auto" w:fill="auto"/>
            <w:vAlign w:val="center"/>
          </w:tcPr>
          <w:p w:rsidR="005045E3" w:rsidRPr="005045E3" w:rsidRDefault="005045E3" w:rsidP="005045E3">
            <w:pPr>
              <w:jc w:val="center"/>
              <w:rPr>
                <w:sz w:val="24"/>
                <w:szCs w:val="28"/>
              </w:rPr>
            </w:pPr>
            <w:r w:rsidRPr="005045E3">
              <w:rPr>
                <w:sz w:val="24"/>
                <w:szCs w:val="28"/>
              </w:rPr>
              <w:t>17</w:t>
            </w:r>
          </w:p>
        </w:tc>
        <w:tc>
          <w:tcPr>
            <w:tcW w:w="1534" w:type="dxa"/>
            <w:shd w:val="clear" w:color="auto" w:fill="FFFFFF"/>
            <w:vAlign w:val="center"/>
          </w:tcPr>
          <w:p w:rsidR="005045E3" w:rsidRPr="005045E3" w:rsidRDefault="005045E3" w:rsidP="005045E3">
            <w:pPr>
              <w:jc w:val="center"/>
              <w:rPr>
                <w:sz w:val="24"/>
                <w:szCs w:val="28"/>
              </w:rPr>
            </w:pPr>
            <w:r w:rsidRPr="005045E3">
              <w:rPr>
                <w:sz w:val="24"/>
                <w:szCs w:val="28"/>
              </w:rPr>
              <w:t>99</w:t>
            </w:r>
          </w:p>
        </w:tc>
      </w:tr>
      <w:tr w:rsidR="005045E3" w:rsidRPr="00734D3A" w:rsidTr="005045E3">
        <w:trPr>
          <w:jc w:val="center"/>
        </w:trPr>
        <w:tc>
          <w:tcPr>
            <w:tcW w:w="2952" w:type="dxa"/>
            <w:shd w:val="clear" w:color="auto" w:fill="auto"/>
            <w:vAlign w:val="center"/>
          </w:tcPr>
          <w:p w:rsidR="005045E3" w:rsidRPr="005045E3" w:rsidRDefault="005045E3" w:rsidP="005045E3">
            <w:pPr>
              <w:rPr>
                <w:sz w:val="24"/>
                <w:szCs w:val="28"/>
              </w:rPr>
            </w:pPr>
            <w:r w:rsidRPr="005045E3">
              <w:rPr>
                <w:sz w:val="24"/>
                <w:szCs w:val="28"/>
              </w:rPr>
              <w:t>Максимальная учебная нагрузка (в часах)</w:t>
            </w:r>
          </w:p>
        </w:tc>
        <w:tc>
          <w:tcPr>
            <w:tcW w:w="851" w:type="dxa"/>
            <w:shd w:val="clear" w:color="auto" w:fill="auto"/>
            <w:vAlign w:val="center"/>
          </w:tcPr>
          <w:p w:rsidR="005045E3" w:rsidRPr="005045E3" w:rsidRDefault="005045E3" w:rsidP="005045E3">
            <w:pPr>
              <w:jc w:val="center"/>
              <w:rPr>
                <w:sz w:val="24"/>
                <w:szCs w:val="28"/>
              </w:rPr>
            </w:pPr>
            <w:r w:rsidRPr="005045E3">
              <w:rPr>
                <w:sz w:val="24"/>
                <w:szCs w:val="28"/>
              </w:rPr>
              <w:t>32</w:t>
            </w:r>
          </w:p>
        </w:tc>
        <w:tc>
          <w:tcPr>
            <w:tcW w:w="850" w:type="dxa"/>
            <w:shd w:val="clear" w:color="auto" w:fill="auto"/>
            <w:vAlign w:val="center"/>
          </w:tcPr>
          <w:p w:rsidR="005045E3" w:rsidRPr="005045E3" w:rsidRDefault="005045E3" w:rsidP="005045E3">
            <w:pPr>
              <w:jc w:val="center"/>
              <w:rPr>
                <w:sz w:val="24"/>
                <w:szCs w:val="28"/>
              </w:rPr>
            </w:pPr>
            <w:r w:rsidRPr="005045E3">
              <w:rPr>
                <w:sz w:val="24"/>
                <w:szCs w:val="28"/>
              </w:rPr>
              <w:t>34</w:t>
            </w:r>
          </w:p>
        </w:tc>
        <w:tc>
          <w:tcPr>
            <w:tcW w:w="851" w:type="dxa"/>
            <w:shd w:val="clear" w:color="auto" w:fill="auto"/>
            <w:vAlign w:val="center"/>
          </w:tcPr>
          <w:p w:rsidR="005045E3" w:rsidRPr="005045E3" w:rsidRDefault="005045E3" w:rsidP="005045E3">
            <w:pPr>
              <w:jc w:val="center"/>
              <w:rPr>
                <w:sz w:val="24"/>
                <w:szCs w:val="28"/>
              </w:rPr>
            </w:pPr>
            <w:r w:rsidRPr="005045E3">
              <w:rPr>
                <w:sz w:val="24"/>
                <w:szCs w:val="28"/>
              </w:rPr>
              <w:t>32</w:t>
            </w:r>
          </w:p>
        </w:tc>
        <w:tc>
          <w:tcPr>
            <w:tcW w:w="850" w:type="dxa"/>
            <w:shd w:val="clear" w:color="auto" w:fill="auto"/>
            <w:vAlign w:val="center"/>
          </w:tcPr>
          <w:p w:rsidR="005045E3" w:rsidRPr="005045E3" w:rsidRDefault="005045E3" w:rsidP="005045E3">
            <w:pPr>
              <w:jc w:val="center"/>
              <w:rPr>
                <w:sz w:val="24"/>
                <w:szCs w:val="28"/>
              </w:rPr>
            </w:pPr>
            <w:r w:rsidRPr="005045E3">
              <w:rPr>
                <w:sz w:val="24"/>
                <w:szCs w:val="28"/>
              </w:rPr>
              <w:t>34</w:t>
            </w:r>
          </w:p>
        </w:tc>
        <w:tc>
          <w:tcPr>
            <w:tcW w:w="851" w:type="dxa"/>
            <w:shd w:val="clear" w:color="auto" w:fill="auto"/>
            <w:vAlign w:val="center"/>
          </w:tcPr>
          <w:p w:rsidR="005045E3" w:rsidRPr="005045E3" w:rsidRDefault="005045E3" w:rsidP="005045E3">
            <w:pPr>
              <w:jc w:val="center"/>
              <w:rPr>
                <w:sz w:val="24"/>
                <w:szCs w:val="28"/>
              </w:rPr>
            </w:pPr>
            <w:r w:rsidRPr="005045E3">
              <w:rPr>
                <w:sz w:val="24"/>
                <w:szCs w:val="28"/>
              </w:rPr>
              <w:t>32</w:t>
            </w:r>
          </w:p>
        </w:tc>
        <w:tc>
          <w:tcPr>
            <w:tcW w:w="850" w:type="dxa"/>
            <w:shd w:val="clear" w:color="auto" w:fill="auto"/>
            <w:vAlign w:val="center"/>
          </w:tcPr>
          <w:p w:rsidR="005045E3" w:rsidRPr="005045E3" w:rsidRDefault="005045E3" w:rsidP="005045E3">
            <w:pPr>
              <w:jc w:val="center"/>
              <w:rPr>
                <w:sz w:val="24"/>
                <w:szCs w:val="28"/>
              </w:rPr>
            </w:pPr>
            <w:r w:rsidRPr="005045E3">
              <w:rPr>
                <w:sz w:val="24"/>
                <w:szCs w:val="28"/>
              </w:rPr>
              <w:t>34</w:t>
            </w:r>
          </w:p>
        </w:tc>
        <w:tc>
          <w:tcPr>
            <w:tcW w:w="1534" w:type="dxa"/>
            <w:shd w:val="clear" w:color="auto" w:fill="FFFFFF"/>
            <w:vAlign w:val="center"/>
          </w:tcPr>
          <w:p w:rsidR="005045E3" w:rsidRPr="005045E3" w:rsidRDefault="005045E3" w:rsidP="005045E3">
            <w:pPr>
              <w:jc w:val="center"/>
              <w:rPr>
                <w:sz w:val="24"/>
                <w:szCs w:val="28"/>
              </w:rPr>
            </w:pPr>
            <w:r w:rsidRPr="005045E3">
              <w:rPr>
                <w:sz w:val="24"/>
                <w:szCs w:val="28"/>
              </w:rPr>
              <w:t>198</w:t>
            </w:r>
          </w:p>
        </w:tc>
      </w:tr>
      <w:tr w:rsidR="005045E3" w:rsidRPr="00734D3A" w:rsidTr="005045E3">
        <w:trPr>
          <w:cantSplit/>
          <w:trHeight w:val="1642"/>
          <w:jc w:val="center"/>
        </w:trPr>
        <w:tc>
          <w:tcPr>
            <w:tcW w:w="2952" w:type="dxa"/>
            <w:shd w:val="clear" w:color="auto" w:fill="auto"/>
            <w:vAlign w:val="center"/>
          </w:tcPr>
          <w:p w:rsidR="005045E3" w:rsidRPr="005045E3" w:rsidRDefault="005045E3" w:rsidP="005045E3">
            <w:pPr>
              <w:rPr>
                <w:sz w:val="24"/>
                <w:szCs w:val="28"/>
              </w:rPr>
            </w:pPr>
            <w:r w:rsidRPr="005045E3">
              <w:rPr>
                <w:sz w:val="24"/>
                <w:szCs w:val="28"/>
              </w:rPr>
              <w:t>Вид промежуточной аттестации по полугодиям</w:t>
            </w:r>
          </w:p>
        </w:tc>
        <w:tc>
          <w:tcPr>
            <w:tcW w:w="851" w:type="dxa"/>
            <w:shd w:val="clear" w:color="auto" w:fill="auto"/>
            <w:vAlign w:val="center"/>
          </w:tcPr>
          <w:p w:rsidR="005045E3" w:rsidRPr="005045E3" w:rsidRDefault="005045E3" w:rsidP="005045E3">
            <w:pPr>
              <w:jc w:val="center"/>
              <w:rPr>
                <w:sz w:val="24"/>
                <w:szCs w:val="28"/>
              </w:rPr>
            </w:pPr>
          </w:p>
        </w:tc>
        <w:tc>
          <w:tcPr>
            <w:tcW w:w="850" w:type="dxa"/>
            <w:shd w:val="clear" w:color="auto" w:fill="auto"/>
            <w:textDirection w:val="btLr"/>
            <w:vAlign w:val="center"/>
          </w:tcPr>
          <w:p w:rsidR="005045E3" w:rsidRDefault="005045E3" w:rsidP="005045E3">
            <w:pPr>
              <w:jc w:val="center"/>
              <w:rPr>
                <w:sz w:val="24"/>
                <w:szCs w:val="28"/>
              </w:rPr>
            </w:pPr>
            <w:r>
              <w:rPr>
                <w:sz w:val="24"/>
                <w:szCs w:val="28"/>
              </w:rPr>
              <w:t>Творческий</w:t>
            </w:r>
          </w:p>
          <w:p w:rsidR="005045E3" w:rsidRPr="005045E3" w:rsidRDefault="005045E3" w:rsidP="005045E3">
            <w:pPr>
              <w:jc w:val="center"/>
              <w:rPr>
                <w:sz w:val="24"/>
                <w:szCs w:val="28"/>
              </w:rPr>
            </w:pPr>
            <w:r w:rsidRPr="005045E3">
              <w:rPr>
                <w:sz w:val="24"/>
                <w:szCs w:val="28"/>
              </w:rPr>
              <w:t>просмотр</w:t>
            </w:r>
          </w:p>
        </w:tc>
        <w:tc>
          <w:tcPr>
            <w:tcW w:w="851" w:type="dxa"/>
            <w:shd w:val="clear" w:color="auto" w:fill="auto"/>
            <w:textDirection w:val="btLr"/>
            <w:vAlign w:val="center"/>
          </w:tcPr>
          <w:p w:rsidR="005045E3" w:rsidRPr="005045E3" w:rsidRDefault="005045E3" w:rsidP="005045E3">
            <w:pPr>
              <w:jc w:val="center"/>
              <w:rPr>
                <w:sz w:val="24"/>
                <w:szCs w:val="28"/>
              </w:rPr>
            </w:pPr>
          </w:p>
        </w:tc>
        <w:tc>
          <w:tcPr>
            <w:tcW w:w="850" w:type="dxa"/>
            <w:shd w:val="clear" w:color="auto" w:fill="auto"/>
            <w:textDirection w:val="btLr"/>
            <w:vAlign w:val="center"/>
          </w:tcPr>
          <w:p w:rsidR="005045E3" w:rsidRDefault="005045E3" w:rsidP="005045E3">
            <w:pPr>
              <w:jc w:val="center"/>
              <w:rPr>
                <w:sz w:val="24"/>
                <w:szCs w:val="28"/>
              </w:rPr>
            </w:pPr>
            <w:r>
              <w:rPr>
                <w:sz w:val="24"/>
                <w:szCs w:val="28"/>
              </w:rPr>
              <w:t>Творческий</w:t>
            </w:r>
          </w:p>
          <w:p w:rsidR="005045E3" w:rsidRPr="005045E3" w:rsidRDefault="005045E3" w:rsidP="005045E3">
            <w:pPr>
              <w:jc w:val="center"/>
              <w:rPr>
                <w:sz w:val="24"/>
                <w:szCs w:val="28"/>
              </w:rPr>
            </w:pPr>
            <w:r w:rsidRPr="005045E3">
              <w:rPr>
                <w:sz w:val="24"/>
                <w:szCs w:val="28"/>
              </w:rPr>
              <w:t>просмотр</w:t>
            </w:r>
          </w:p>
        </w:tc>
        <w:tc>
          <w:tcPr>
            <w:tcW w:w="851" w:type="dxa"/>
            <w:shd w:val="clear" w:color="auto" w:fill="auto"/>
            <w:textDirection w:val="btLr"/>
            <w:vAlign w:val="center"/>
          </w:tcPr>
          <w:p w:rsidR="005045E3" w:rsidRPr="005045E3" w:rsidRDefault="005045E3" w:rsidP="005045E3">
            <w:pPr>
              <w:jc w:val="center"/>
              <w:rPr>
                <w:sz w:val="24"/>
                <w:szCs w:val="28"/>
              </w:rPr>
            </w:pPr>
          </w:p>
        </w:tc>
        <w:tc>
          <w:tcPr>
            <w:tcW w:w="850" w:type="dxa"/>
            <w:shd w:val="clear" w:color="auto" w:fill="auto"/>
            <w:textDirection w:val="btLr"/>
            <w:vAlign w:val="center"/>
          </w:tcPr>
          <w:p w:rsidR="005045E3" w:rsidRDefault="005045E3" w:rsidP="005045E3">
            <w:pPr>
              <w:jc w:val="center"/>
              <w:rPr>
                <w:sz w:val="24"/>
                <w:szCs w:val="28"/>
              </w:rPr>
            </w:pPr>
            <w:r>
              <w:rPr>
                <w:sz w:val="24"/>
                <w:szCs w:val="28"/>
              </w:rPr>
              <w:t>Творческий</w:t>
            </w:r>
          </w:p>
          <w:p w:rsidR="005045E3" w:rsidRPr="005045E3" w:rsidRDefault="005045E3" w:rsidP="005045E3">
            <w:pPr>
              <w:jc w:val="center"/>
              <w:rPr>
                <w:sz w:val="24"/>
                <w:szCs w:val="28"/>
              </w:rPr>
            </w:pPr>
            <w:r w:rsidRPr="005045E3">
              <w:rPr>
                <w:sz w:val="24"/>
                <w:szCs w:val="28"/>
              </w:rPr>
              <w:t>просмотр</w:t>
            </w:r>
          </w:p>
        </w:tc>
        <w:tc>
          <w:tcPr>
            <w:tcW w:w="1534" w:type="dxa"/>
            <w:shd w:val="clear" w:color="auto" w:fill="FFFFFF"/>
            <w:textDirection w:val="btLr"/>
            <w:vAlign w:val="center"/>
          </w:tcPr>
          <w:p w:rsidR="005045E3" w:rsidRPr="005045E3" w:rsidRDefault="005045E3" w:rsidP="005045E3">
            <w:pPr>
              <w:jc w:val="center"/>
              <w:rPr>
                <w:sz w:val="24"/>
                <w:szCs w:val="28"/>
              </w:rPr>
            </w:pPr>
          </w:p>
        </w:tc>
      </w:tr>
    </w:tbl>
    <w:p w:rsidR="005045E3" w:rsidRPr="00734D3A" w:rsidRDefault="005045E3" w:rsidP="005045E3">
      <w:pPr>
        <w:jc w:val="center"/>
        <w:rPr>
          <w:b/>
          <w:i/>
          <w:szCs w:val="28"/>
        </w:rPr>
      </w:pPr>
    </w:p>
    <w:p w:rsidR="005045E3" w:rsidRPr="005045E3" w:rsidRDefault="005045E3" w:rsidP="005045E3">
      <w:pPr>
        <w:jc w:val="center"/>
        <w:rPr>
          <w:b/>
          <w:i/>
          <w:szCs w:val="28"/>
        </w:rPr>
      </w:pPr>
      <w:r w:rsidRPr="005045E3">
        <w:rPr>
          <w:b/>
          <w:i/>
          <w:szCs w:val="28"/>
        </w:rPr>
        <w:t>Форма проведения учебных занятий</w:t>
      </w:r>
    </w:p>
    <w:p w:rsidR="005045E3" w:rsidRPr="00734D3A" w:rsidRDefault="005045E3" w:rsidP="005045E3">
      <w:pPr>
        <w:ind w:firstLine="708"/>
        <w:jc w:val="both"/>
        <w:rPr>
          <w:szCs w:val="28"/>
        </w:rPr>
      </w:pPr>
      <w:r w:rsidRPr="00734D3A">
        <w:rPr>
          <w:szCs w:val="28"/>
        </w:rPr>
        <w:t xml:space="preserve">Учебные занятия по учебному предмету «Композиция прикладная» проводятся в форме аудиторных занятий, самостоятельной (внеаудиторной) работы и консультаций. </w:t>
      </w:r>
    </w:p>
    <w:p w:rsidR="005045E3" w:rsidRPr="00734D3A" w:rsidRDefault="005045E3" w:rsidP="005045E3">
      <w:pPr>
        <w:ind w:firstLine="708"/>
        <w:jc w:val="both"/>
        <w:rPr>
          <w:szCs w:val="28"/>
        </w:rPr>
      </w:pPr>
      <w:r w:rsidRPr="00734D3A">
        <w:rPr>
          <w:szCs w:val="28"/>
        </w:rPr>
        <w:t xml:space="preserve">Урок является основной формой организации учебной деятельности, продолжительность каждого урока 40 минут, перемена </w:t>
      </w:r>
      <w:r w:rsidR="00B70442">
        <w:rPr>
          <w:szCs w:val="28"/>
        </w:rPr>
        <w:t>5-</w:t>
      </w:r>
      <w:r w:rsidRPr="00734D3A">
        <w:rPr>
          <w:szCs w:val="28"/>
        </w:rPr>
        <w:t xml:space="preserve">10 минут. Сопутствующими формами являются выход на натурные зарисовки, посещение выставок, мастерских художников, мастер-классы. </w:t>
      </w:r>
    </w:p>
    <w:p w:rsidR="005045E3" w:rsidRPr="00734D3A" w:rsidRDefault="005045E3" w:rsidP="005045E3">
      <w:pPr>
        <w:ind w:firstLine="708"/>
        <w:jc w:val="both"/>
        <w:rPr>
          <w:szCs w:val="28"/>
        </w:rPr>
      </w:pPr>
      <w:r w:rsidRPr="00734D3A">
        <w:rPr>
          <w:szCs w:val="28"/>
        </w:rPr>
        <w:t>Занятия по учебному предмету и проведение консультаций осуществляется в форме групповых занятий численностью от 11 человек.</w:t>
      </w:r>
    </w:p>
    <w:p w:rsidR="005045E3" w:rsidRPr="00734D3A" w:rsidRDefault="005045E3" w:rsidP="005045E3">
      <w:pPr>
        <w:jc w:val="both"/>
        <w:rPr>
          <w:color w:val="000000"/>
          <w:szCs w:val="28"/>
        </w:rPr>
      </w:pPr>
      <w:r w:rsidRPr="00734D3A">
        <w:rPr>
          <w:color w:val="000000"/>
          <w:szCs w:val="28"/>
        </w:rPr>
        <w:t>Согласно учебному плану изучение предмета «Композиция прикладная» начинается с первого класса и заканчивается в пятом классе.</w:t>
      </w:r>
    </w:p>
    <w:p w:rsidR="005045E3" w:rsidRPr="00734D3A" w:rsidRDefault="005045E3" w:rsidP="005045E3">
      <w:pPr>
        <w:ind w:firstLine="708"/>
        <w:jc w:val="both"/>
        <w:rPr>
          <w:color w:val="000000"/>
          <w:szCs w:val="28"/>
        </w:rPr>
      </w:pPr>
      <w:r w:rsidRPr="00734D3A">
        <w:rPr>
          <w:color w:val="000000"/>
          <w:szCs w:val="28"/>
        </w:rPr>
        <w:lastRenderedPageBreak/>
        <w:t>Аудиторная учебная нагрузка:</w:t>
      </w:r>
      <w:r>
        <w:rPr>
          <w:color w:val="000000"/>
          <w:szCs w:val="28"/>
        </w:rPr>
        <w:t xml:space="preserve"> 3; 4; 5 год обучения – 1 час</w:t>
      </w:r>
      <w:r w:rsidRPr="00734D3A">
        <w:rPr>
          <w:color w:val="000000"/>
          <w:szCs w:val="28"/>
        </w:rPr>
        <w:t xml:space="preserve"> в неделю.</w:t>
      </w:r>
    </w:p>
    <w:p w:rsidR="005045E3" w:rsidRPr="00734D3A" w:rsidRDefault="005045E3" w:rsidP="005045E3">
      <w:pPr>
        <w:ind w:firstLine="708"/>
        <w:jc w:val="both"/>
        <w:rPr>
          <w:szCs w:val="28"/>
        </w:rPr>
      </w:pPr>
      <w:r w:rsidRPr="00734D3A">
        <w:rPr>
          <w:szCs w:val="28"/>
        </w:rPr>
        <w:t>Самостоятельная работа учащихся соответствует аудиторной нагрузки на протяжении всего периода обучения и предполагает выполнение заданий по разделам, а также изучение специальной дополнительной литературы.</w:t>
      </w:r>
    </w:p>
    <w:p w:rsidR="005045E3" w:rsidRPr="00734D3A" w:rsidRDefault="005045E3" w:rsidP="005045E3">
      <w:pPr>
        <w:jc w:val="both"/>
        <w:rPr>
          <w:szCs w:val="28"/>
        </w:rPr>
      </w:pPr>
      <w:r w:rsidRPr="00734D3A">
        <w:rPr>
          <w:szCs w:val="28"/>
        </w:rPr>
        <w:t>Самостоятельная (внеаудиторная) работа может быть использована на выполнение домашнего задания детьми, посещение ими учреждений культуры (выставок, галерей, музеев и т. д.), участие детей в творческих мероприятиях, конкурсах и культурно-просветительской деятельности образовательного учреждения.</w:t>
      </w:r>
    </w:p>
    <w:p w:rsidR="005045E3" w:rsidRPr="00734D3A" w:rsidRDefault="005045E3" w:rsidP="005045E3">
      <w:pPr>
        <w:tabs>
          <w:tab w:val="left" w:pos="720"/>
        </w:tabs>
        <w:jc w:val="both"/>
        <w:rPr>
          <w:szCs w:val="28"/>
        </w:rPr>
      </w:pPr>
      <w:r w:rsidRPr="00734D3A">
        <w:rPr>
          <w:szCs w:val="28"/>
        </w:rPr>
        <w:tab/>
        <w:t xml:space="preserve">Консультации проводятся с целью подготовки </w:t>
      </w:r>
      <w:proofErr w:type="gramStart"/>
      <w:r w:rsidRPr="00734D3A">
        <w:rPr>
          <w:szCs w:val="28"/>
        </w:rPr>
        <w:t>обучающихся</w:t>
      </w:r>
      <w:proofErr w:type="gramEnd"/>
      <w:r w:rsidRPr="00734D3A">
        <w:rPr>
          <w:szCs w:val="28"/>
        </w:rPr>
        <w:t xml:space="preserve"> к контрольным урокам, зачетам, экзаменам, просмотрам, творческим конкурсам и другим мероприятиям. Консультации могут проводиться рассредоточено или в счет резерва учебного времени. </w:t>
      </w:r>
    </w:p>
    <w:p w:rsidR="00B70442" w:rsidRDefault="00B70442" w:rsidP="006804C4">
      <w:pPr>
        <w:jc w:val="center"/>
        <w:rPr>
          <w:b/>
          <w:i/>
          <w:szCs w:val="28"/>
        </w:rPr>
      </w:pPr>
    </w:p>
    <w:p w:rsidR="00AE2A30" w:rsidRPr="005045E3" w:rsidRDefault="00AE2A30" w:rsidP="006804C4">
      <w:pPr>
        <w:jc w:val="center"/>
        <w:rPr>
          <w:b/>
          <w:i/>
          <w:szCs w:val="28"/>
        </w:rPr>
      </w:pPr>
      <w:r w:rsidRPr="005045E3">
        <w:rPr>
          <w:b/>
          <w:i/>
          <w:szCs w:val="28"/>
        </w:rPr>
        <w:t>Цель и задачи учебного предмета</w:t>
      </w:r>
    </w:p>
    <w:p w:rsidR="0053121A" w:rsidRPr="00734D3A" w:rsidRDefault="00F108F3" w:rsidP="00B70442">
      <w:pPr>
        <w:ind w:firstLine="709"/>
        <w:jc w:val="both"/>
        <w:rPr>
          <w:szCs w:val="28"/>
        </w:rPr>
      </w:pPr>
      <w:proofErr w:type="gramStart"/>
      <w:r w:rsidRPr="00734D3A">
        <w:rPr>
          <w:b/>
          <w:szCs w:val="28"/>
        </w:rPr>
        <w:t>Цель</w:t>
      </w:r>
      <w:r w:rsidR="00AE2A30" w:rsidRPr="00734D3A">
        <w:rPr>
          <w:szCs w:val="28"/>
        </w:rPr>
        <w:t xml:space="preserve"> учебного предмета «Композиция прикладная»</w:t>
      </w:r>
      <w:r w:rsidRPr="00734D3A">
        <w:rPr>
          <w:szCs w:val="28"/>
        </w:rPr>
        <w:t>:</w:t>
      </w:r>
      <w:r w:rsidR="00AE2A30" w:rsidRPr="00734D3A">
        <w:rPr>
          <w:b/>
          <w:szCs w:val="28"/>
        </w:rPr>
        <w:t xml:space="preserve"> </w:t>
      </w:r>
      <w:r w:rsidR="0053121A" w:rsidRPr="00734D3A">
        <w:rPr>
          <w:rFonts w:eastAsiaTheme="majorEastAsia"/>
          <w:szCs w:val="28"/>
        </w:rPr>
        <w:t>развитие творческой активности, и художественных способностей учащихся, понимание художественно-выразительных особенностей языка декоративно-прикладного искусства, создание условий для художественного образования, эстетического воспитания, духовно-</w:t>
      </w:r>
      <w:r w:rsidR="0050098E">
        <w:rPr>
          <w:rFonts w:eastAsiaTheme="majorEastAsia"/>
          <w:szCs w:val="28"/>
        </w:rPr>
        <w:t>нравственного развития учащихся</w:t>
      </w:r>
      <w:r w:rsidR="0053121A" w:rsidRPr="00734D3A">
        <w:rPr>
          <w:rFonts w:eastAsiaTheme="majorEastAsia"/>
          <w:szCs w:val="28"/>
        </w:rPr>
        <w:t>;</w:t>
      </w:r>
      <w:r w:rsidR="0050098E">
        <w:rPr>
          <w:rFonts w:eastAsiaTheme="majorEastAsia"/>
          <w:szCs w:val="28"/>
        </w:rPr>
        <w:t xml:space="preserve"> </w:t>
      </w:r>
      <w:r w:rsidR="0053121A" w:rsidRPr="00734D3A">
        <w:rPr>
          <w:rFonts w:eastAsiaTheme="majorEastAsia"/>
          <w:szCs w:val="28"/>
        </w:rPr>
        <w:t>овладение уча</w:t>
      </w:r>
      <w:r w:rsidR="00C373C9">
        <w:rPr>
          <w:rFonts w:eastAsiaTheme="majorEastAsia"/>
          <w:szCs w:val="28"/>
        </w:rPr>
        <w:t xml:space="preserve">щимися духовными и культурными </w:t>
      </w:r>
      <w:r w:rsidR="0053121A" w:rsidRPr="00734D3A">
        <w:rPr>
          <w:rFonts w:eastAsiaTheme="majorEastAsia"/>
          <w:szCs w:val="28"/>
        </w:rPr>
        <w:t>ценностями народов мира, выявление одаренных детей в области изобразительного искусства с целью их подготовки к поступлению в с</w:t>
      </w:r>
      <w:r w:rsidR="0050098E">
        <w:rPr>
          <w:rFonts w:eastAsiaTheme="majorEastAsia"/>
          <w:szCs w:val="28"/>
        </w:rPr>
        <w:t>оответствующие профессиональные</w:t>
      </w:r>
      <w:r w:rsidR="0053121A" w:rsidRPr="00734D3A">
        <w:rPr>
          <w:rFonts w:eastAsiaTheme="majorEastAsia"/>
          <w:szCs w:val="28"/>
        </w:rPr>
        <w:t xml:space="preserve"> образовательные учреждения.</w:t>
      </w:r>
      <w:proofErr w:type="gramEnd"/>
    </w:p>
    <w:p w:rsidR="00AE2A30" w:rsidRPr="00734D3A" w:rsidRDefault="00AE2A30" w:rsidP="00B70442">
      <w:pPr>
        <w:ind w:firstLine="709"/>
        <w:jc w:val="both"/>
        <w:rPr>
          <w:szCs w:val="28"/>
        </w:rPr>
      </w:pPr>
      <w:r w:rsidRPr="00734D3A">
        <w:rPr>
          <w:b/>
          <w:szCs w:val="28"/>
        </w:rPr>
        <w:t>Задачи</w:t>
      </w:r>
      <w:r w:rsidRPr="00734D3A">
        <w:rPr>
          <w:szCs w:val="28"/>
        </w:rPr>
        <w:t xml:space="preserve"> учебного предмета «Композиция прикладная»:</w:t>
      </w:r>
    </w:p>
    <w:p w:rsidR="00AE2A30" w:rsidRPr="00734D3A" w:rsidRDefault="00AE2A30" w:rsidP="00B70442">
      <w:pPr>
        <w:numPr>
          <w:ilvl w:val="0"/>
          <w:numId w:val="1"/>
        </w:numPr>
        <w:tabs>
          <w:tab w:val="num" w:pos="0"/>
          <w:tab w:val="left" w:pos="993"/>
        </w:tabs>
        <w:ind w:left="0" w:firstLine="709"/>
        <w:jc w:val="both"/>
        <w:rPr>
          <w:szCs w:val="28"/>
        </w:rPr>
      </w:pPr>
      <w:r w:rsidRPr="00734D3A">
        <w:rPr>
          <w:szCs w:val="28"/>
        </w:rPr>
        <w:t>формирование способности понимать принципы создания предметов декоративно-прикладного искусства;</w:t>
      </w:r>
    </w:p>
    <w:p w:rsidR="00AE2A30" w:rsidRPr="00734D3A" w:rsidRDefault="00AE2A30" w:rsidP="00B70442">
      <w:pPr>
        <w:numPr>
          <w:ilvl w:val="0"/>
          <w:numId w:val="1"/>
        </w:numPr>
        <w:tabs>
          <w:tab w:val="num" w:pos="0"/>
          <w:tab w:val="left" w:pos="993"/>
        </w:tabs>
        <w:ind w:left="0" w:firstLine="709"/>
        <w:jc w:val="both"/>
        <w:rPr>
          <w:szCs w:val="28"/>
        </w:rPr>
      </w:pPr>
      <w:r w:rsidRPr="00734D3A">
        <w:rPr>
          <w:szCs w:val="28"/>
        </w:rPr>
        <w:t>развитие интереса к изобразительному искусству и художественному творчеству;</w:t>
      </w:r>
    </w:p>
    <w:p w:rsidR="00AE2A30" w:rsidRPr="00734D3A" w:rsidRDefault="00AE2A30" w:rsidP="00B70442">
      <w:pPr>
        <w:numPr>
          <w:ilvl w:val="0"/>
          <w:numId w:val="1"/>
        </w:numPr>
        <w:tabs>
          <w:tab w:val="num" w:pos="0"/>
          <w:tab w:val="left" w:pos="993"/>
        </w:tabs>
        <w:ind w:left="0" w:firstLine="709"/>
        <w:jc w:val="both"/>
        <w:rPr>
          <w:szCs w:val="28"/>
        </w:rPr>
      </w:pPr>
      <w:r w:rsidRPr="00734D3A">
        <w:rPr>
          <w:szCs w:val="28"/>
        </w:rPr>
        <w:t>знакомство с основными законами, закономерностями, правилами и приемами декоративной композиции;</w:t>
      </w:r>
    </w:p>
    <w:p w:rsidR="00AE2A30" w:rsidRPr="00734D3A" w:rsidRDefault="00AE2A30" w:rsidP="00B70442">
      <w:pPr>
        <w:numPr>
          <w:ilvl w:val="0"/>
          <w:numId w:val="1"/>
        </w:numPr>
        <w:tabs>
          <w:tab w:val="num" w:pos="0"/>
          <w:tab w:val="left" w:pos="993"/>
        </w:tabs>
        <w:ind w:left="0" w:firstLine="709"/>
        <w:jc w:val="both"/>
        <w:rPr>
          <w:szCs w:val="28"/>
        </w:rPr>
      </w:pPr>
      <w:r w:rsidRPr="00734D3A">
        <w:rPr>
          <w:szCs w:val="28"/>
        </w:rPr>
        <w:t>применение полученных знаний о выразительных средствах композиции (ритм, линия, силуэт, цвет, тональная пластика, контраст) в композиционных работах;</w:t>
      </w:r>
    </w:p>
    <w:p w:rsidR="00AE2A30" w:rsidRPr="00734D3A" w:rsidRDefault="00AE2A30" w:rsidP="00B70442">
      <w:pPr>
        <w:numPr>
          <w:ilvl w:val="0"/>
          <w:numId w:val="1"/>
        </w:numPr>
        <w:tabs>
          <w:tab w:val="num" w:pos="0"/>
          <w:tab w:val="left" w:pos="993"/>
        </w:tabs>
        <w:ind w:left="0" w:firstLine="709"/>
        <w:jc w:val="both"/>
        <w:rPr>
          <w:szCs w:val="28"/>
        </w:rPr>
      </w:pPr>
      <w:r w:rsidRPr="00734D3A">
        <w:rPr>
          <w:szCs w:val="28"/>
        </w:rPr>
        <w:t>формирование умения находить художественные средства, соответствующие композиционному замыслу, а также - живописно-пластические решения для каждой творческой работы;</w:t>
      </w:r>
    </w:p>
    <w:p w:rsidR="00AE2A30" w:rsidRPr="00734D3A" w:rsidRDefault="00AE2A30" w:rsidP="00B70442">
      <w:pPr>
        <w:numPr>
          <w:ilvl w:val="0"/>
          <w:numId w:val="1"/>
        </w:numPr>
        <w:tabs>
          <w:tab w:val="num" w:pos="0"/>
          <w:tab w:val="left" w:pos="993"/>
        </w:tabs>
        <w:ind w:left="0" w:firstLine="709"/>
        <w:jc w:val="both"/>
        <w:rPr>
          <w:szCs w:val="28"/>
        </w:rPr>
      </w:pPr>
      <w:r w:rsidRPr="00734D3A">
        <w:rPr>
          <w:szCs w:val="28"/>
        </w:rPr>
        <w:t>формирование умения создавать грамотную художественную композицию;</w:t>
      </w:r>
    </w:p>
    <w:p w:rsidR="00AE2A30" w:rsidRPr="00734D3A" w:rsidRDefault="00AE2A30" w:rsidP="00B70442">
      <w:pPr>
        <w:numPr>
          <w:ilvl w:val="0"/>
          <w:numId w:val="1"/>
        </w:numPr>
        <w:tabs>
          <w:tab w:val="num" w:pos="0"/>
          <w:tab w:val="left" w:pos="993"/>
        </w:tabs>
        <w:ind w:left="0" w:firstLine="709"/>
        <w:jc w:val="both"/>
        <w:rPr>
          <w:szCs w:val="28"/>
        </w:rPr>
      </w:pPr>
      <w:r w:rsidRPr="00734D3A">
        <w:rPr>
          <w:szCs w:val="28"/>
        </w:rPr>
        <w:t>формирование у наиболее одаренных выпус</w:t>
      </w:r>
      <w:r w:rsidR="00164861">
        <w:rPr>
          <w:szCs w:val="28"/>
        </w:rPr>
        <w:t xml:space="preserve">кников мотивации к продолжению </w:t>
      </w:r>
      <w:r w:rsidRPr="00734D3A">
        <w:rPr>
          <w:szCs w:val="28"/>
        </w:rPr>
        <w:t>обучения в образовательных организациях среднего профессионального образования, реализующих основные профессиональные программы в области изобразительного искусства.</w:t>
      </w:r>
    </w:p>
    <w:p w:rsidR="00AE2A30" w:rsidRPr="00734D3A" w:rsidRDefault="00AE2A30" w:rsidP="00B70442">
      <w:pPr>
        <w:rPr>
          <w:b/>
          <w:i/>
          <w:szCs w:val="28"/>
        </w:rPr>
      </w:pPr>
    </w:p>
    <w:p w:rsidR="00B70442" w:rsidRPr="00D83EA6" w:rsidRDefault="00B70442" w:rsidP="00B70442">
      <w:pPr>
        <w:ind w:firstLine="709"/>
        <w:contextualSpacing/>
        <w:jc w:val="center"/>
        <w:rPr>
          <w:b/>
          <w:color w:val="000000" w:themeColor="text1"/>
          <w:sz w:val="32"/>
          <w:szCs w:val="28"/>
        </w:rPr>
      </w:pPr>
      <w:r w:rsidRPr="00D83EA6">
        <w:rPr>
          <w:b/>
          <w:i/>
          <w:color w:val="000000" w:themeColor="text1"/>
          <w:szCs w:val="24"/>
        </w:rPr>
        <w:t>Обоснование структуры программы учебного предмета</w:t>
      </w:r>
    </w:p>
    <w:p w:rsidR="00B70442" w:rsidRDefault="00B70442" w:rsidP="00B70442">
      <w:pPr>
        <w:pStyle w:val="Body1"/>
        <w:ind w:firstLine="709"/>
        <w:contextualSpacing/>
        <w:jc w:val="both"/>
        <w:rPr>
          <w:rFonts w:ascii="Times New Roman" w:hAnsi="Times New Roman"/>
          <w:color w:val="000000" w:themeColor="text1"/>
          <w:sz w:val="28"/>
          <w:szCs w:val="28"/>
          <w:lang w:val="ru-RU"/>
        </w:rPr>
      </w:pPr>
      <w:r w:rsidRPr="00D83EA6">
        <w:rPr>
          <w:rFonts w:ascii="Times New Roman" w:eastAsia="Helvetica" w:hAnsi="Times New Roman"/>
          <w:color w:val="000000" w:themeColor="text1"/>
          <w:sz w:val="28"/>
          <w:szCs w:val="28"/>
          <w:lang w:val="ru-RU"/>
        </w:rPr>
        <w:lastRenderedPageBreak/>
        <w:t>Обоснованием структуры программы являются ФГТ к дополнительной предпрофессиональной программе в области изобразительного искусства «Живопись», отражающие все аспекты работы преподавателя с учеником.</w:t>
      </w:r>
    </w:p>
    <w:p w:rsidR="00B70442" w:rsidRPr="00D83EA6" w:rsidRDefault="00B70442" w:rsidP="00B70442">
      <w:pPr>
        <w:pStyle w:val="Body1"/>
        <w:ind w:firstLine="709"/>
        <w:contextualSpacing/>
        <w:jc w:val="both"/>
        <w:rPr>
          <w:rFonts w:ascii="Times New Roman" w:hAnsi="Times New Roman"/>
          <w:color w:val="000000" w:themeColor="text1"/>
          <w:sz w:val="28"/>
          <w:szCs w:val="28"/>
          <w:lang w:val="ru-RU"/>
        </w:rPr>
      </w:pPr>
      <w:r w:rsidRPr="00D83EA6">
        <w:rPr>
          <w:rFonts w:ascii="Times New Roman" w:eastAsia="Helvetica" w:hAnsi="Times New Roman"/>
          <w:color w:val="000000" w:themeColor="text1"/>
          <w:sz w:val="28"/>
          <w:szCs w:val="28"/>
          <w:lang w:val="ru-RU"/>
        </w:rPr>
        <w:t>Программа содержит следующие разделы:</w:t>
      </w:r>
    </w:p>
    <w:p w:rsidR="00B70442" w:rsidRPr="005311CA" w:rsidRDefault="00B70442" w:rsidP="00B70442">
      <w:pPr>
        <w:pStyle w:val="a8"/>
        <w:numPr>
          <w:ilvl w:val="0"/>
          <w:numId w:val="30"/>
        </w:numPr>
        <w:tabs>
          <w:tab w:val="left" w:pos="426"/>
        </w:tabs>
        <w:ind w:left="0" w:firstLine="709"/>
        <w:jc w:val="both"/>
        <w:outlineLvl w:val="0"/>
        <w:rPr>
          <w:rFonts w:eastAsia="ヒラギノ角ゴ Pro W3"/>
          <w:color w:val="000000" w:themeColor="text1"/>
          <w:sz w:val="28"/>
          <w:szCs w:val="28"/>
          <w:lang w:val="ru-RU"/>
        </w:rPr>
      </w:pPr>
      <w:r w:rsidRPr="00D83EA6">
        <w:rPr>
          <w:rFonts w:eastAsia="Geeza Pro"/>
          <w:color w:val="000000" w:themeColor="text1"/>
          <w:sz w:val="28"/>
          <w:szCs w:val="28"/>
          <w:lang w:val="ru-RU"/>
        </w:rPr>
        <w:t>сведения о затратах учебного времени, предусмотренного на освоение</w:t>
      </w:r>
      <w:r>
        <w:rPr>
          <w:rFonts w:eastAsia="Geeza Pro"/>
          <w:color w:val="000000" w:themeColor="text1"/>
          <w:sz w:val="28"/>
          <w:szCs w:val="28"/>
          <w:lang w:val="ru-RU"/>
        </w:rPr>
        <w:t xml:space="preserve"> </w:t>
      </w:r>
      <w:r w:rsidRPr="005311CA">
        <w:rPr>
          <w:rFonts w:eastAsia="Geeza Pro"/>
          <w:color w:val="000000" w:themeColor="text1"/>
          <w:sz w:val="28"/>
          <w:szCs w:val="28"/>
          <w:lang w:val="ru-RU"/>
        </w:rPr>
        <w:t>учебного предмета;</w:t>
      </w:r>
    </w:p>
    <w:p w:rsidR="00B70442" w:rsidRPr="00D83EA6" w:rsidRDefault="00B70442" w:rsidP="00B70442">
      <w:pPr>
        <w:pStyle w:val="a8"/>
        <w:numPr>
          <w:ilvl w:val="0"/>
          <w:numId w:val="30"/>
        </w:numPr>
        <w:tabs>
          <w:tab w:val="left" w:pos="426"/>
        </w:tabs>
        <w:ind w:left="0" w:firstLine="709"/>
        <w:jc w:val="both"/>
        <w:outlineLvl w:val="0"/>
        <w:rPr>
          <w:rFonts w:eastAsia="ヒラギノ角ゴ Pro W3"/>
          <w:color w:val="000000" w:themeColor="text1"/>
          <w:sz w:val="28"/>
          <w:szCs w:val="28"/>
          <w:lang w:val="ru-RU"/>
        </w:rPr>
      </w:pPr>
      <w:r w:rsidRPr="00D83EA6">
        <w:rPr>
          <w:rFonts w:eastAsia="Geeza Pro"/>
          <w:color w:val="000000" w:themeColor="text1"/>
          <w:sz w:val="28"/>
          <w:szCs w:val="28"/>
          <w:lang w:val="ru-RU"/>
        </w:rPr>
        <w:t>распределение учебного материала по годам обучения;</w:t>
      </w:r>
    </w:p>
    <w:p w:rsidR="00B70442" w:rsidRPr="00D83EA6" w:rsidRDefault="00B70442" w:rsidP="00B70442">
      <w:pPr>
        <w:pStyle w:val="a8"/>
        <w:numPr>
          <w:ilvl w:val="0"/>
          <w:numId w:val="30"/>
        </w:numPr>
        <w:tabs>
          <w:tab w:val="left" w:pos="426"/>
        </w:tabs>
        <w:ind w:left="0" w:firstLine="709"/>
        <w:jc w:val="both"/>
        <w:outlineLvl w:val="0"/>
        <w:rPr>
          <w:rFonts w:eastAsia="ヒラギノ角ゴ Pro W3"/>
          <w:color w:val="000000" w:themeColor="text1"/>
          <w:sz w:val="28"/>
          <w:szCs w:val="28"/>
          <w:lang w:val="ru-RU"/>
        </w:rPr>
      </w:pPr>
      <w:r w:rsidRPr="00D83EA6">
        <w:rPr>
          <w:rFonts w:eastAsia="Geeza Pro"/>
          <w:color w:val="000000" w:themeColor="text1"/>
          <w:sz w:val="28"/>
          <w:szCs w:val="28"/>
          <w:lang w:val="ru-RU"/>
        </w:rPr>
        <w:t>описание дидактических единиц учебного предмета;</w:t>
      </w:r>
    </w:p>
    <w:p w:rsidR="00B70442" w:rsidRPr="00D83EA6" w:rsidRDefault="00B70442" w:rsidP="00B70442">
      <w:pPr>
        <w:pStyle w:val="a8"/>
        <w:numPr>
          <w:ilvl w:val="0"/>
          <w:numId w:val="30"/>
        </w:numPr>
        <w:tabs>
          <w:tab w:val="left" w:pos="426"/>
        </w:tabs>
        <w:ind w:left="0" w:firstLine="709"/>
        <w:jc w:val="both"/>
        <w:outlineLvl w:val="0"/>
        <w:rPr>
          <w:rFonts w:eastAsia="ヒラギノ角ゴ Pro W3"/>
          <w:color w:val="000000" w:themeColor="text1"/>
          <w:sz w:val="28"/>
          <w:szCs w:val="28"/>
          <w:lang w:val="ru-RU"/>
        </w:rPr>
      </w:pPr>
      <w:r w:rsidRPr="00D83EA6">
        <w:rPr>
          <w:rFonts w:eastAsia="Geeza Pro"/>
          <w:color w:val="000000" w:themeColor="text1"/>
          <w:sz w:val="28"/>
          <w:szCs w:val="28"/>
          <w:lang w:val="ru-RU"/>
        </w:rPr>
        <w:t xml:space="preserve">требования к уровню подготовки </w:t>
      </w:r>
      <w:proofErr w:type="gramStart"/>
      <w:r w:rsidRPr="00D83EA6">
        <w:rPr>
          <w:rFonts w:eastAsia="Geeza Pro"/>
          <w:color w:val="000000" w:themeColor="text1"/>
          <w:sz w:val="28"/>
          <w:szCs w:val="28"/>
          <w:lang w:val="ru-RU"/>
        </w:rPr>
        <w:t>обучающихся</w:t>
      </w:r>
      <w:proofErr w:type="gramEnd"/>
      <w:r w:rsidRPr="00D83EA6">
        <w:rPr>
          <w:rFonts w:eastAsia="Geeza Pro"/>
          <w:color w:val="000000" w:themeColor="text1"/>
          <w:sz w:val="28"/>
          <w:szCs w:val="28"/>
          <w:lang w:val="ru-RU"/>
        </w:rPr>
        <w:t>;</w:t>
      </w:r>
    </w:p>
    <w:p w:rsidR="00B70442" w:rsidRPr="00D83EA6" w:rsidRDefault="00B70442" w:rsidP="00B70442">
      <w:pPr>
        <w:pStyle w:val="a8"/>
        <w:numPr>
          <w:ilvl w:val="0"/>
          <w:numId w:val="30"/>
        </w:numPr>
        <w:tabs>
          <w:tab w:val="left" w:pos="426"/>
        </w:tabs>
        <w:ind w:left="0" w:firstLine="709"/>
        <w:jc w:val="both"/>
        <w:outlineLvl w:val="0"/>
        <w:rPr>
          <w:rFonts w:eastAsia="ヒラギノ角ゴ Pro W3"/>
          <w:color w:val="000000" w:themeColor="text1"/>
          <w:sz w:val="28"/>
          <w:szCs w:val="28"/>
          <w:lang w:val="ru-RU"/>
        </w:rPr>
      </w:pPr>
      <w:r w:rsidRPr="00D83EA6">
        <w:rPr>
          <w:rFonts w:eastAsia="Geeza Pro"/>
          <w:color w:val="000000" w:themeColor="text1"/>
          <w:sz w:val="28"/>
          <w:szCs w:val="28"/>
          <w:lang w:val="ru-RU"/>
        </w:rPr>
        <w:t>формы и методы контроля, система оценок;</w:t>
      </w:r>
    </w:p>
    <w:p w:rsidR="00B70442" w:rsidRPr="00D83EA6" w:rsidRDefault="00B70442" w:rsidP="00B70442">
      <w:pPr>
        <w:pStyle w:val="a8"/>
        <w:numPr>
          <w:ilvl w:val="0"/>
          <w:numId w:val="30"/>
        </w:numPr>
        <w:tabs>
          <w:tab w:val="left" w:pos="426"/>
        </w:tabs>
        <w:ind w:left="0" w:firstLine="709"/>
        <w:jc w:val="both"/>
        <w:outlineLvl w:val="0"/>
        <w:rPr>
          <w:rFonts w:eastAsia="ヒラギノ角ゴ Pro W3"/>
          <w:color w:val="000000" w:themeColor="text1"/>
          <w:sz w:val="28"/>
          <w:szCs w:val="28"/>
          <w:lang w:val="ru-RU"/>
        </w:rPr>
      </w:pPr>
      <w:r w:rsidRPr="00D83EA6">
        <w:rPr>
          <w:rFonts w:eastAsia="Geeza Pro"/>
          <w:color w:val="000000" w:themeColor="text1"/>
          <w:sz w:val="28"/>
          <w:szCs w:val="28"/>
          <w:lang w:val="ru-RU"/>
        </w:rPr>
        <w:t>методическое обеспечение учебного процесса.</w:t>
      </w:r>
    </w:p>
    <w:p w:rsidR="00B70442" w:rsidRPr="00D83EA6" w:rsidRDefault="00B70442" w:rsidP="00B70442">
      <w:pPr>
        <w:ind w:firstLine="709"/>
        <w:contextualSpacing/>
        <w:jc w:val="both"/>
        <w:outlineLvl w:val="0"/>
        <w:rPr>
          <w:rFonts w:eastAsia="Geeza Pro"/>
          <w:color w:val="000000" w:themeColor="text1"/>
          <w:szCs w:val="28"/>
        </w:rPr>
      </w:pPr>
      <w:r w:rsidRPr="00D83EA6">
        <w:rPr>
          <w:rFonts w:eastAsia="Geeza Pro"/>
          <w:color w:val="000000" w:themeColor="text1"/>
          <w:szCs w:val="28"/>
        </w:rPr>
        <w:t>В соответствии с данными направлениями строится основной раздел программы «Содержание учебного предмета».</w:t>
      </w:r>
    </w:p>
    <w:p w:rsidR="00B70442" w:rsidRDefault="00B70442" w:rsidP="00B70442">
      <w:pPr>
        <w:ind w:firstLine="709"/>
        <w:contextualSpacing/>
        <w:jc w:val="center"/>
        <w:rPr>
          <w:b/>
          <w:i/>
          <w:szCs w:val="28"/>
        </w:rPr>
      </w:pPr>
    </w:p>
    <w:p w:rsidR="00B70442" w:rsidRDefault="00B70442" w:rsidP="00B70442">
      <w:pPr>
        <w:ind w:firstLine="709"/>
        <w:contextualSpacing/>
        <w:jc w:val="center"/>
        <w:rPr>
          <w:b/>
          <w:i/>
          <w:szCs w:val="28"/>
        </w:rPr>
      </w:pPr>
      <w:r>
        <w:rPr>
          <w:b/>
          <w:i/>
          <w:szCs w:val="28"/>
        </w:rPr>
        <w:t>Методы обучения</w:t>
      </w:r>
    </w:p>
    <w:p w:rsidR="00B70442" w:rsidRDefault="00B70442" w:rsidP="00B70442">
      <w:pPr>
        <w:pStyle w:val="Body1"/>
        <w:ind w:firstLine="709"/>
        <w:contextualSpacing/>
        <w:jc w:val="both"/>
        <w:rPr>
          <w:rFonts w:ascii="Times New Roman" w:eastAsia="Helvetica" w:hAnsi="Times New Roman"/>
          <w:sz w:val="28"/>
          <w:szCs w:val="28"/>
          <w:lang w:val="ru-RU"/>
        </w:rPr>
      </w:pPr>
      <w:r>
        <w:rPr>
          <w:rFonts w:ascii="Times New Roman" w:eastAsia="Helvetica" w:hAnsi="Times New Roman"/>
          <w:sz w:val="28"/>
          <w:szCs w:val="28"/>
          <w:lang w:val="ru-RU"/>
        </w:rPr>
        <w:t>Для достижения поставленной цели и реализации задач предмета используются следующие методы обучения:</w:t>
      </w:r>
    </w:p>
    <w:p w:rsidR="00B70442" w:rsidRDefault="00B70442" w:rsidP="00B70442">
      <w:pPr>
        <w:pStyle w:val="11"/>
        <w:numPr>
          <w:ilvl w:val="0"/>
          <w:numId w:val="31"/>
        </w:numPr>
        <w:tabs>
          <w:tab w:val="left" w:pos="993"/>
        </w:tabs>
        <w:ind w:left="0" w:firstLine="709"/>
        <w:contextualSpacing/>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словесный (объяснение, беседа, рассказ);</w:t>
      </w:r>
    </w:p>
    <w:p w:rsidR="00B70442" w:rsidRDefault="00B70442" w:rsidP="00B70442">
      <w:pPr>
        <w:pStyle w:val="11"/>
        <w:numPr>
          <w:ilvl w:val="0"/>
          <w:numId w:val="31"/>
        </w:numPr>
        <w:tabs>
          <w:tab w:val="left" w:pos="993"/>
        </w:tabs>
        <w:ind w:left="0" w:firstLine="709"/>
        <w:contextualSpacing/>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наглядный (показ, наблюдение, демонстрация приемов работы);</w:t>
      </w:r>
    </w:p>
    <w:p w:rsidR="00B70442" w:rsidRDefault="00B70442" w:rsidP="00B70442">
      <w:pPr>
        <w:pStyle w:val="11"/>
        <w:numPr>
          <w:ilvl w:val="0"/>
          <w:numId w:val="31"/>
        </w:numPr>
        <w:tabs>
          <w:tab w:val="left" w:pos="993"/>
        </w:tabs>
        <w:ind w:left="0" w:firstLine="709"/>
        <w:contextualSpacing/>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практический;</w:t>
      </w:r>
    </w:p>
    <w:p w:rsidR="00B70442" w:rsidRPr="00EF26BE" w:rsidRDefault="00B70442" w:rsidP="00B70442">
      <w:pPr>
        <w:pStyle w:val="11"/>
        <w:numPr>
          <w:ilvl w:val="0"/>
          <w:numId w:val="31"/>
        </w:numPr>
        <w:tabs>
          <w:tab w:val="left" w:pos="993"/>
        </w:tabs>
        <w:ind w:left="0" w:firstLine="709"/>
        <w:contextualSpacing/>
        <w:jc w:val="both"/>
        <w:rPr>
          <w:rStyle w:val="af5"/>
          <w:rFonts w:ascii="Times New Roman" w:eastAsia="Geeza Pro" w:hAnsi="Times New Roman"/>
          <w:i w:val="0"/>
          <w:iCs w:val="0"/>
          <w:color w:val="000000"/>
          <w:sz w:val="28"/>
          <w:szCs w:val="28"/>
          <w:lang w:val="ru-RU"/>
        </w:rPr>
      </w:pPr>
      <w:r>
        <w:rPr>
          <w:rFonts w:ascii="Times New Roman" w:eastAsia="Geeza Pro" w:hAnsi="Times New Roman"/>
          <w:color w:val="000000"/>
          <w:sz w:val="28"/>
          <w:szCs w:val="28"/>
          <w:lang w:val="ru-RU"/>
        </w:rPr>
        <w:t>эмоциональный (подбор ассоциаций, образов, художественные впечатления).</w:t>
      </w:r>
    </w:p>
    <w:p w:rsidR="00B70442" w:rsidRPr="008E7D13" w:rsidRDefault="00B70442" w:rsidP="00B70442">
      <w:pPr>
        <w:pStyle w:val="Body1"/>
        <w:ind w:firstLine="709"/>
        <w:contextualSpacing/>
        <w:jc w:val="both"/>
        <w:rPr>
          <w:rFonts w:ascii="Times New Roman" w:hAnsi="Times New Roman"/>
          <w:color w:val="00000A"/>
          <w:sz w:val="28"/>
          <w:szCs w:val="28"/>
          <w:lang w:val="ru-RU"/>
        </w:rPr>
      </w:pPr>
      <w:r>
        <w:rPr>
          <w:rFonts w:ascii="Times New Roman" w:hAnsi="Times New Roman"/>
          <w:color w:val="00000A"/>
          <w:sz w:val="28"/>
          <w:szCs w:val="28"/>
          <w:lang w:val="ru-RU"/>
        </w:rPr>
        <w:t>Предложенные методы работы в рамках программы являются наиболее продуктивными при реализации поставленной цели и задач учебного предмета и основаны на проверенных методиках и сложившихся традициях изобразительного творчества.</w:t>
      </w:r>
    </w:p>
    <w:p w:rsidR="00B70442" w:rsidRDefault="00B70442" w:rsidP="006804C4">
      <w:pPr>
        <w:jc w:val="center"/>
        <w:rPr>
          <w:b/>
          <w:i/>
          <w:szCs w:val="28"/>
        </w:rPr>
      </w:pPr>
    </w:p>
    <w:p w:rsidR="00AE2A30" w:rsidRPr="00B70442" w:rsidRDefault="00AE2A30" w:rsidP="006804C4">
      <w:pPr>
        <w:jc w:val="center"/>
        <w:rPr>
          <w:b/>
          <w:i/>
          <w:szCs w:val="28"/>
        </w:rPr>
      </w:pPr>
      <w:r w:rsidRPr="00B70442">
        <w:rPr>
          <w:b/>
          <w:i/>
          <w:szCs w:val="28"/>
        </w:rPr>
        <w:t>Описание материально-технических условий реализации учебного предмета</w:t>
      </w:r>
    </w:p>
    <w:p w:rsidR="00B70442" w:rsidRPr="00CF3759" w:rsidRDefault="00B70442" w:rsidP="00B70442">
      <w:pPr>
        <w:ind w:firstLine="709"/>
        <w:contextualSpacing/>
        <w:jc w:val="both"/>
        <w:rPr>
          <w:b/>
          <w:i/>
          <w:szCs w:val="28"/>
        </w:rPr>
      </w:pPr>
      <w:r w:rsidRPr="008627EB">
        <w:rPr>
          <w:szCs w:val="28"/>
        </w:rPr>
        <w:t>Материальные:</w:t>
      </w:r>
      <w:r w:rsidRPr="00D9057D">
        <w:rPr>
          <w:b/>
          <w:szCs w:val="28"/>
        </w:rPr>
        <w:t xml:space="preserve"> </w:t>
      </w:r>
      <w:r w:rsidRPr="00D9057D">
        <w:rPr>
          <w:szCs w:val="28"/>
        </w:rPr>
        <w:t>учебные аудитории, специально оборудованные наглядными пособиями, мебелью, натюрмортным фондом;</w:t>
      </w:r>
      <w:r w:rsidRPr="00576114">
        <w:rPr>
          <w:szCs w:val="28"/>
        </w:rPr>
        <w:t xml:space="preserve"> </w:t>
      </w:r>
    </w:p>
    <w:p w:rsidR="00B70442" w:rsidRPr="00CF3759" w:rsidRDefault="00B70442" w:rsidP="00B70442">
      <w:pPr>
        <w:ind w:firstLine="709"/>
        <w:contextualSpacing/>
        <w:jc w:val="both"/>
        <w:rPr>
          <w:szCs w:val="28"/>
        </w:rPr>
      </w:pPr>
      <w:r w:rsidRPr="00CF3759">
        <w:rPr>
          <w:szCs w:val="28"/>
        </w:rPr>
        <w:t>Наглядно-плоскостные: наглядные методические пособия, карты, плакаты, фонд работ учеников, настенн</w:t>
      </w:r>
      <w:r>
        <w:rPr>
          <w:szCs w:val="28"/>
        </w:rPr>
        <w:t>ые иллюстрации, магнитные доски</w:t>
      </w:r>
      <w:r w:rsidRPr="00CF3759">
        <w:rPr>
          <w:szCs w:val="28"/>
        </w:rPr>
        <w:t>.</w:t>
      </w:r>
    </w:p>
    <w:p w:rsidR="00B70442" w:rsidRPr="00CF3759" w:rsidRDefault="00B70442" w:rsidP="00B70442">
      <w:pPr>
        <w:tabs>
          <w:tab w:val="left" w:pos="900"/>
        </w:tabs>
        <w:ind w:firstLine="709"/>
        <w:contextualSpacing/>
        <w:jc w:val="both"/>
        <w:rPr>
          <w:szCs w:val="28"/>
        </w:rPr>
      </w:pPr>
      <w:r w:rsidRPr="00CF3759">
        <w:rPr>
          <w:szCs w:val="28"/>
        </w:rPr>
        <w:t>Демонстрационные: натюрмортный фонд - муляжи, гербарии, демонстрационные модели.</w:t>
      </w:r>
    </w:p>
    <w:p w:rsidR="00B70442" w:rsidRPr="00CF3759" w:rsidRDefault="00B70442" w:rsidP="00B70442">
      <w:pPr>
        <w:tabs>
          <w:tab w:val="left" w:pos="900"/>
        </w:tabs>
        <w:ind w:firstLine="709"/>
        <w:contextualSpacing/>
        <w:jc w:val="both"/>
        <w:rPr>
          <w:szCs w:val="28"/>
        </w:rPr>
      </w:pPr>
      <w:r w:rsidRPr="00CF3759">
        <w:rPr>
          <w:szCs w:val="28"/>
        </w:rPr>
        <w:t>Электронные образовательные ресурсы: мультимедийные учебники, мультимедийные универсальные энциклопедии, сетевые образовательные ресурсы.</w:t>
      </w:r>
    </w:p>
    <w:p w:rsidR="00B70442" w:rsidRPr="00D9057D" w:rsidRDefault="00B70442" w:rsidP="00B70442">
      <w:pPr>
        <w:tabs>
          <w:tab w:val="left" w:pos="900"/>
        </w:tabs>
        <w:ind w:firstLine="709"/>
        <w:contextualSpacing/>
        <w:jc w:val="both"/>
        <w:rPr>
          <w:szCs w:val="28"/>
        </w:rPr>
      </w:pPr>
      <w:r w:rsidRPr="00CF3759">
        <w:rPr>
          <w:szCs w:val="28"/>
        </w:rPr>
        <w:t>Аудиовизуальные:</w:t>
      </w:r>
      <w:r w:rsidRPr="00D9057D">
        <w:rPr>
          <w:b/>
          <w:szCs w:val="28"/>
        </w:rPr>
        <w:t xml:space="preserve"> </w:t>
      </w:r>
      <w:proofErr w:type="gramStart"/>
      <w:r w:rsidRPr="00D9057D">
        <w:rPr>
          <w:szCs w:val="28"/>
        </w:rPr>
        <w:t>слайд-фильмы</w:t>
      </w:r>
      <w:proofErr w:type="gramEnd"/>
      <w:r w:rsidRPr="00D9057D">
        <w:rPr>
          <w:szCs w:val="28"/>
        </w:rPr>
        <w:t>, видеофильмы, учебные кинофильмы, аудиозаписи.</w:t>
      </w:r>
    </w:p>
    <w:p w:rsidR="00B70442" w:rsidRPr="00D9057D" w:rsidRDefault="00B70442" w:rsidP="00B70442">
      <w:pPr>
        <w:ind w:firstLine="709"/>
        <w:contextualSpacing/>
        <w:jc w:val="both"/>
        <w:rPr>
          <w:b/>
          <w:i/>
          <w:szCs w:val="28"/>
        </w:rPr>
      </w:pPr>
      <w:r w:rsidRPr="00D9057D">
        <w:rPr>
          <w:szCs w:val="28"/>
        </w:rPr>
        <w:t>Каждый обучающийся обеспечивается доступом к библиотечным фондам и фондам аудио и видеозаписей школьной библиотеки. Во время самостоятельной работы обучающиеся могут пользоваться Интернетом с целью изучения дополнительного материала по учебным заданиям.</w:t>
      </w:r>
    </w:p>
    <w:p w:rsidR="00B70442" w:rsidRPr="00D9057D" w:rsidRDefault="00B70442" w:rsidP="00B70442">
      <w:pPr>
        <w:ind w:firstLine="709"/>
        <w:contextualSpacing/>
        <w:jc w:val="both"/>
        <w:rPr>
          <w:szCs w:val="28"/>
        </w:rPr>
      </w:pPr>
      <w:r w:rsidRPr="00D9057D">
        <w:rPr>
          <w:szCs w:val="28"/>
        </w:rPr>
        <w:lastRenderedPageBreak/>
        <w:t>Библиотечный фонд укомплектовывается печатными и электронными изданиями основной и дополнительной учебной и учебно-методической литературы по изобразительному искусству, истории мировой культуры, художественными альбомами.</w:t>
      </w:r>
    </w:p>
    <w:p w:rsidR="00AE2A30" w:rsidRPr="00734D3A" w:rsidRDefault="00AE2A30" w:rsidP="006804C4">
      <w:pPr>
        <w:ind w:firstLine="708"/>
        <w:jc w:val="both"/>
        <w:rPr>
          <w:szCs w:val="28"/>
        </w:rPr>
      </w:pPr>
      <w:r w:rsidRPr="00734D3A">
        <w:rPr>
          <w:szCs w:val="28"/>
        </w:rPr>
        <w:t>Мастерская по композиции станковой должна быть оснащена удобными столами, мольбертами, компьютером, интерактивной доской.</w:t>
      </w:r>
    </w:p>
    <w:p w:rsidR="00AE2A30" w:rsidRPr="00734D3A" w:rsidRDefault="00AE2A30" w:rsidP="006804C4">
      <w:pPr>
        <w:jc w:val="both"/>
        <w:rPr>
          <w:szCs w:val="28"/>
        </w:rPr>
      </w:pPr>
      <w:r w:rsidRPr="00734D3A">
        <w:rPr>
          <w:szCs w:val="28"/>
        </w:rPr>
        <w:t>Каждый обучающийся обеспечивается доступом к библиотечным фондам и фондам аудио и видеозаписей школьной библиотеки. Во время самостоятельной работы обучающиеся могут пользоваться Интернетом для сбора дополнительного материала по изучению предложенных тем, в том числе, в области архитектуры, транспорта, пейзажа, интерьера, портрета, костюма.</w:t>
      </w:r>
    </w:p>
    <w:p w:rsidR="00B70442" w:rsidRDefault="00B70442" w:rsidP="006804C4">
      <w:pPr>
        <w:jc w:val="center"/>
        <w:rPr>
          <w:szCs w:val="28"/>
        </w:rPr>
      </w:pPr>
    </w:p>
    <w:p w:rsidR="00AE2A30" w:rsidRPr="00734D3A" w:rsidRDefault="00AE2A30" w:rsidP="006804C4">
      <w:pPr>
        <w:jc w:val="center"/>
        <w:rPr>
          <w:b/>
          <w:szCs w:val="28"/>
        </w:rPr>
      </w:pPr>
      <w:r w:rsidRPr="00734D3A">
        <w:rPr>
          <w:b/>
          <w:szCs w:val="28"/>
        </w:rPr>
        <w:t>2. СОДЕРЖАНИЕ УЧЕБНОГО ПРЕДМЕТА</w:t>
      </w:r>
    </w:p>
    <w:p w:rsidR="00AE2A30" w:rsidRPr="00734D3A" w:rsidRDefault="00AE2A30" w:rsidP="006804C4">
      <w:pPr>
        <w:rPr>
          <w:b/>
          <w:szCs w:val="28"/>
        </w:rPr>
      </w:pPr>
    </w:p>
    <w:p w:rsidR="004A21E0" w:rsidRPr="00734D3A" w:rsidRDefault="007B6982" w:rsidP="006804C4">
      <w:pPr>
        <w:ind w:firstLine="708"/>
        <w:jc w:val="both"/>
        <w:rPr>
          <w:szCs w:val="28"/>
        </w:rPr>
      </w:pPr>
      <w:r w:rsidRPr="00734D3A">
        <w:rPr>
          <w:szCs w:val="28"/>
        </w:rPr>
        <w:t xml:space="preserve">Предмет «Композиция прикладная» </w:t>
      </w:r>
      <w:r w:rsidR="00825D87" w:rsidRPr="00734D3A">
        <w:rPr>
          <w:szCs w:val="28"/>
        </w:rPr>
        <w:t xml:space="preserve">- </w:t>
      </w:r>
      <w:r w:rsidR="005C46E5" w:rsidRPr="00734D3A">
        <w:rPr>
          <w:szCs w:val="28"/>
        </w:rPr>
        <w:t xml:space="preserve">это </w:t>
      </w:r>
      <w:r w:rsidRPr="00734D3A">
        <w:rPr>
          <w:szCs w:val="28"/>
        </w:rPr>
        <w:t xml:space="preserve">связующее звено между </w:t>
      </w:r>
      <w:r w:rsidR="005C46E5" w:rsidRPr="00734D3A">
        <w:rPr>
          <w:szCs w:val="28"/>
        </w:rPr>
        <w:t xml:space="preserve">учебными предметами </w:t>
      </w:r>
      <w:r w:rsidRPr="00734D3A">
        <w:rPr>
          <w:szCs w:val="28"/>
        </w:rPr>
        <w:t>«Рисунок»,</w:t>
      </w:r>
      <w:r w:rsidR="006F7C9B" w:rsidRPr="00734D3A">
        <w:rPr>
          <w:szCs w:val="28"/>
        </w:rPr>
        <w:t xml:space="preserve"> </w:t>
      </w:r>
      <w:r w:rsidRPr="00734D3A">
        <w:rPr>
          <w:szCs w:val="28"/>
        </w:rPr>
        <w:t>«Живопись»</w:t>
      </w:r>
      <w:r w:rsidR="006F7C9B" w:rsidRPr="00734D3A">
        <w:rPr>
          <w:szCs w:val="28"/>
        </w:rPr>
        <w:t xml:space="preserve"> </w:t>
      </w:r>
      <w:r w:rsidRPr="00734D3A">
        <w:rPr>
          <w:szCs w:val="28"/>
        </w:rPr>
        <w:t>и «</w:t>
      </w:r>
      <w:r w:rsidR="00723F44" w:rsidRPr="00734D3A">
        <w:rPr>
          <w:szCs w:val="28"/>
        </w:rPr>
        <w:t>Композиция станковая</w:t>
      </w:r>
      <w:r w:rsidRPr="00734D3A">
        <w:rPr>
          <w:szCs w:val="28"/>
        </w:rPr>
        <w:t>»</w:t>
      </w:r>
      <w:r w:rsidR="002E63F7" w:rsidRPr="00734D3A">
        <w:rPr>
          <w:szCs w:val="28"/>
        </w:rPr>
        <w:t xml:space="preserve">. Многим учащимся трудно дается переход от законов и принципов изображения </w:t>
      </w:r>
      <w:r w:rsidR="005C46E5" w:rsidRPr="00734D3A">
        <w:rPr>
          <w:szCs w:val="28"/>
        </w:rPr>
        <w:t xml:space="preserve">объектов </w:t>
      </w:r>
      <w:r w:rsidR="002E63F7" w:rsidRPr="00734D3A">
        <w:rPr>
          <w:szCs w:val="28"/>
        </w:rPr>
        <w:t xml:space="preserve">в реалистическом искусстве к пониманию и созданию </w:t>
      </w:r>
      <w:r w:rsidR="009145F3" w:rsidRPr="00734D3A">
        <w:rPr>
          <w:szCs w:val="28"/>
        </w:rPr>
        <w:t xml:space="preserve">их </w:t>
      </w:r>
      <w:r w:rsidR="00723F44" w:rsidRPr="00734D3A">
        <w:rPr>
          <w:szCs w:val="28"/>
        </w:rPr>
        <w:t>декоративной выразительности</w:t>
      </w:r>
      <w:r w:rsidR="002E63F7" w:rsidRPr="00734D3A">
        <w:rPr>
          <w:szCs w:val="28"/>
        </w:rPr>
        <w:t>.</w:t>
      </w:r>
      <w:r w:rsidR="00C20139" w:rsidRPr="00734D3A">
        <w:rPr>
          <w:szCs w:val="28"/>
        </w:rPr>
        <w:t xml:space="preserve"> Поэтому с</w:t>
      </w:r>
      <w:r w:rsidR="004A21E0" w:rsidRPr="00734D3A">
        <w:rPr>
          <w:szCs w:val="28"/>
        </w:rPr>
        <w:t xml:space="preserve">одержание учебного </w:t>
      </w:r>
      <w:r w:rsidR="00A47545" w:rsidRPr="00734D3A">
        <w:rPr>
          <w:szCs w:val="28"/>
        </w:rPr>
        <w:t xml:space="preserve">предмета </w:t>
      </w:r>
      <w:r w:rsidR="004A21E0" w:rsidRPr="00734D3A">
        <w:rPr>
          <w:szCs w:val="28"/>
        </w:rPr>
        <w:t>нацелено на развитие восприятия и понимания языка декоративного искусства,</w:t>
      </w:r>
      <w:r w:rsidR="00A47545" w:rsidRPr="00734D3A">
        <w:rPr>
          <w:szCs w:val="28"/>
        </w:rPr>
        <w:t xml:space="preserve"> </w:t>
      </w:r>
      <w:r w:rsidR="004A21E0" w:rsidRPr="00734D3A">
        <w:rPr>
          <w:szCs w:val="28"/>
        </w:rPr>
        <w:t xml:space="preserve">на развитие </w:t>
      </w:r>
      <w:r w:rsidR="00A47545" w:rsidRPr="00734D3A">
        <w:rPr>
          <w:szCs w:val="28"/>
        </w:rPr>
        <w:t>способностей понимать и применять в учебной и творческой работе принципы с</w:t>
      </w:r>
      <w:r w:rsidR="001A4D65" w:rsidRPr="00734D3A">
        <w:rPr>
          <w:szCs w:val="28"/>
        </w:rPr>
        <w:t>оздания предметов декоративно-</w:t>
      </w:r>
      <w:r w:rsidR="00A47545" w:rsidRPr="00734D3A">
        <w:rPr>
          <w:szCs w:val="28"/>
        </w:rPr>
        <w:t>прикладного искусства.</w:t>
      </w:r>
    </w:p>
    <w:p w:rsidR="00723F44" w:rsidRPr="00734D3A" w:rsidRDefault="0004782B" w:rsidP="006804C4">
      <w:pPr>
        <w:jc w:val="both"/>
        <w:rPr>
          <w:szCs w:val="28"/>
        </w:rPr>
      </w:pPr>
      <w:r w:rsidRPr="00734D3A">
        <w:rPr>
          <w:szCs w:val="28"/>
        </w:rPr>
        <w:t xml:space="preserve">Содержание учебного предмета «Композиция прикладная» построено с учетом возрастных особенностей детей, а также с учетом особенностей развития их пространственного мышления; включает </w:t>
      </w:r>
      <w:r w:rsidR="00723F44" w:rsidRPr="00734D3A">
        <w:rPr>
          <w:szCs w:val="28"/>
        </w:rPr>
        <w:t>аудиторную и самостоятельную работу.</w:t>
      </w:r>
    </w:p>
    <w:p w:rsidR="0053030A" w:rsidRPr="00734D3A" w:rsidRDefault="0053030A" w:rsidP="00B70442">
      <w:pPr>
        <w:ind w:firstLine="709"/>
        <w:jc w:val="both"/>
        <w:rPr>
          <w:szCs w:val="28"/>
        </w:rPr>
      </w:pPr>
      <w:r w:rsidRPr="00734D3A">
        <w:rPr>
          <w:szCs w:val="28"/>
        </w:rPr>
        <w:t>Курс «Композиция прикладная» включает в себя четыре раздела:</w:t>
      </w:r>
    </w:p>
    <w:p w:rsidR="0053030A" w:rsidRPr="00734D3A" w:rsidRDefault="001A4D65" w:rsidP="00B70442">
      <w:pPr>
        <w:numPr>
          <w:ilvl w:val="0"/>
          <w:numId w:val="2"/>
        </w:numPr>
        <w:ind w:left="0" w:firstLine="709"/>
        <w:jc w:val="both"/>
        <w:rPr>
          <w:szCs w:val="28"/>
        </w:rPr>
      </w:pPr>
      <w:r w:rsidRPr="00734D3A">
        <w:rPr>
          <w:szCs w:val="28"/>
        </w:rPr>
        <w:t>о</w:t>
      </w:r>
      <w:r w:rsidR="0053030A" w:rsidRPr="00734D3A">
        <w:rPr>
          <w:szCs w:val="28"/>
        </w:rPr>
        <w:t>сновы общей композиции</w:t>
      </w:r>
      <w:r w:rsidR="00C736E9" w:rsidRPr="00734D3A">
        <w:rPr>
          <w:szCs w:val="28"/>
        </w:rPr>
        <w:t>;</w:t>
      </w:r>
    </w:p>
    <w:p w:rsidR="00D423A2" w:rsidRPr="00734D3A" w:rsidRDefault="00D423A2" w:rsidP="00B70442">
      <w:pPr>
        <w:numPr>
          <w:ilvl w:val="0"/>
          <w:numId w:val="2"/>
        </w:numPr>
        <w:ind w:left="0" w:firstLine="709"/>
        <w:jc w:val="both"/>
        <w:rPr>
          <w:szCs w:val="28"/>
        </w:rPr>
      </w:pPr>
      <w:r w:rsidRPr="00734D3A">
        <w:rPr>
          <w:szCs w:val="28"/>
        </w:rPr>
        <w:t>стилизация</w:t>
      </w:r>
      <w:r w:rsidR="00632611" w:rsidRPr="00734D3A">
        <w:rPr>
          <w:szCs w:val="28"/>
        </w:rPr>
        <w:t>;</w:t>
      </w:r>
    </w:p>
    <w:p w:rsidR="0053030A" w:rsidRPr="00734D3A" w:rsidRDefault="001A4D65" w:rsidP="00B70442">
      <w:pPr>
        <w:numPr>
          <w:ilvl w:val="0"/>
          <w:numId w:val="2"/>
        </w:numPr>
        <w:ind w:left="0" w:firstLine="709"/>
        <w:jc w:val="both"/>
        <w:rPr>
          <w:szCs w:val="28"/>
        </w:rPr>
      </w:pPr>
      <w:proofErr w:type="spellStart"/>
      <w:r w:rsidRPr="00734D3A">
        <w:rPr>
          <w:szCs w:val="28"/>
        </w:rPr>
        <w:t>ц</w:t>
      </w:r>
      <w:r w:rsidR="0053030A" w:rsidRPr="00734D3A">
        <w:rPr>
          <w:szCs w:val="28"/>
        </w:rPr>
        <w:t>ветоведение</w:t>
      </w:r>
      <w:proofErr w:type="spellEnd"/>
      <w:r w:rsidR="00C736E9" w:rsidRPr="00734D3A">
        <w:rPr>
          <w:szCs w:val="28"/>
        </w:rPr>
        <w:t>;</w:t>
      </w:r>
    </w:p>
    <w:p w:rsidR="002143D3" w:rsidRDefault="00D423A2" w:rsidP="00B70442">
      <w:pPr>
        <w:numPr>
          <w:ilvl w:val="0"/>
          <w:numId w:val="2"/>
        </w:numPr>
        <w:ind w:left="0" w:firstLine="709"/>
        <w:jc w:val="both"/>
        <w:rPr>
          <w:szCs w:val="28"/>
        </w:rPr>
      </w:pPr>
      <w:r w:rsidRPr="00734D3A">
        <w:rPr>
          <w:szCs w:val="28"/>
        </w:rPr>
        <w:t>декоративные приемы в композиции</w:t>
      </w:r>
      <w:r w:rsidR="00B70442">
        <w:rPr>
          <w:szCs w:val="28"/>
        </w:rPr>
        <w:t>.</w:t>
      </w:r>
    </w:p>
    <w:p w:rsidR="00B70442" w:rsidRDefault="00B70442" w:rsidP="00CB2B81">
      <w:pPr>
        <w:jc w:val="center"/>
        <w:rPr>
          <w:b/>
          <w:szCs w:val="28"/>
          <w:u w:val="single"/>
        </w:rPr>
      </w:pPr>
    </w:p>
    <w:p w:rsidR="00CB2B81" w:rsidRPr="00DB123D" w:rsidRDefault="00B70442" w:rsidP="00CB2B81">
      <w:pPr>
        <w:jc w:val="center"/>
        <w:rPr>
          <w:b/>
          <w:i/>
          <w:szCs w:val="28"/>
        </w:rPr>
      </w:pPr>
      <w:r w:rsidRPr="00DB123D">
        <w:rPr>
          <w:b/>
          <w:i/>
          <w:szCs w:val="28"/>
        </w:rPr>
        <w:t>У</w:t>
      </w:r>
      <w:r w:rsidR="00CB2B81" w:rsidRPr="00DB123D">
        <w:rPr>
          <w:b/>
          <w:i/>
          <w:szCs w:val="28"/>
        </w:rPr>
        <w:t>чебно-тематический план</w:t>
      </w:r>
    </w:p>
    <w:p w:rsidR="00DB123D" w:rsidRPr="00B70442" w:rsidRDefault="00DB123D" w:rsidP="00CB2B81">
      <w:pPr>
        <w:jc w:val="center"/>
        <w:rPr>
          <w:b/>
          <w:szCs w:val="28"/>
        </w:rPr>
      </w:pPr>
    </w:p>
    <w:p w:rsidR="0062615B" w:rsidRPr="004575C5" w:rsidRDefault="00DB123D" w:rsidP="0062615B">
      <w:pPr>
        <w:ind w:firstLine="709"/>
        <w:contextualSpacing/>
        <w:rPr>
          <w:b/>
          <w:szCs w:val="28"/>
        </w:rPr>
      </w:pPr>
      <w:r w:rsidRPr="004575C5">
        <w:rPr>
          <w:b/>
          <w:szCs w:val="28"/>
        </w:rPr>
        <w:t>Первый год обучения</w:t>
      </w:r>
      <w:r>
        <w:rPr>
          <w:b/>
          <w:szCs w:val="28"/>
        </w:rPr>
        <w:t xml:space="preserve"> , 3 класс</w:t>
      </w:r>
    </w:p>
    <w:tbl>
      <w:tblPr>
        <w:tblW w:w="9498" w:type="dxa"/>
        <w:tblInd w:w="-34" w:type="dxa"/>
        <w:tblLayout w:type="fixed"/>
        <w:tblLook w:val="0000" w:firstRow="0" w:lastRow="0" w:firstColumn="0" w:lastColumn="0" w:noHBand="0" w:noVBand="0"/>
      </w:tblPr>
      <w:tblGrid>
        <w:gridCol w:w="426"/>
        <w:gridCol w:w="283"/>
        <w:gridCol w:w="4536"/>
        <w:gridCol w:w="1276"/>
        <w:gridCol w:w="992"/>
        <w:gridCol w:w="993"/>
        <w:gridCol w:w="992"/>
      </w:tblGrid>
      <w:tr w:rsidR="0062615B" w:rsidRPr="0000574F" w:rsidTr="008D2F0E">
        <w:trPr>
          <w:trHeight w:val="242"/>
        </w:trPr>
        <w:tc>
          <w:tcPr>
            <w:tcW w:w="426" w:type="dxa"/>
            <w:vMerge w:val="restart"/>
            <w:tcBorders>
              <w:top w:val="single" w:sz="4" w:space="0" w:color="000000"/>
              <w:left w:val="single" w:sz="4" w:space="0" w:color="000000"/>
              <w:bottom w:val="single" w:sz="4" w:space="0" w:color="000000"/>
            </w:tcBorders>
            <w:shd w:val="clear" w:color="auto" w:fill="auto"/>
            <w:vAlign w:val="center"/>
          </w:tcPr>
          <w:p w:rsidR="0062615B" w:rsidRPr="0000574F" w:rsidRDefault="0062615B" w:rsidP="0062615B">
            <w:pPr>
              <w:snapToGrid w:val="0"/>
              <w:contextualSpacing/>
              <w:rPr>
                <w:sz w:val="24"/>
                <w:szCs w:val="24"/>
              </w:rPr>
            </w:pPr>
            <w:r w:rsidRPr="0000574F">
              <w:rPr>
                <w:sz w:val="24"/>
                <w:szCs w:val="24"/>
              </w:rPr>
              <w:t>№</w:t>
            </w:r>
          </w:p>
        </w:tc>
        <w:tc>
          <w:tcPr>
            <w:tcW w:w="4819" w:type="dxa"/>
            <w:gridSpan w:val="2"/>
            <w:vMerge w:val="restart"/>
            <w:tcBorders>
              <w:top w:val="single" w:sz="4" w:space="0" w:color="000000"/>
              <w:left w:val="single" w:sz="4" w:space="0" w:color="000000"/>
              <w:bottom w:val="single" w:sz="4" w:space="0" w:color="000000"/>
            </w:tcBorders>
            <w:shd w:val="clear" w:color="auto" w:fill="auto"/>
            <w:vAlign w:val="center"/>
          </w:tcPr>
          <w:p w:rsidR="0062615B" w:rsidRPr="0000574F" w:rsidRDefault="0062615B" w:rsidP="008D2F0E">
            <w:pPr>
              <w:snapToGrid w:val="0"/>
              <w:contextualSpacing/>
              <w:jc w:val="center"/>
              <w:rPr>
                <w:sz w:val="24"/>
                <w:szCs w:val="24"/>
              </w:rPr>
            </w:pPr>
          </w:p>
          <w:p w:rsidR="0062615B" w:rsidRPr="0000574F" w:rsidRDefault="0062615B" w:rsidP="008D2F0E">
            <w:pPr>
              <w:snapToGrid w:val="0"/>
              <w:contextualSpacing/>
              <w:jc w:val="center"/>
              <w:rPr>
                <w:sz w:val="24"/>
                <w:szCs w:val="24"/>
              </w:rPr>
            </w:pPr>
            <w:r w:rsidRPr="0000574F">
              <w:rPr>
                <w:sz w:val="24"/>
                <w:szCs w:val="24"/>
              </w:rPr>
              <w:t>Наименование раздела, темы</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62615B" w:rsidRPr="0000574F" w:rsidRDefault="0062615B" w:rsidP="008D2F0E">
            <w:pPr>
              <w:snapToGrid w:val="0"/>
              <w:contextualSpacing/>
              <w:jc w:val="center"/>
              <w:rPr>
                <w:sz w:val="24"/>
                <w:szCs w:val="24"/>
              </w:rPr>
            </w:pPr>
          </w:p>
          <w:p w:rsidR="0062615B" w:rsidRPr="0000574F" w:rsidRDefault="0062615B" w:rsidP="008D2F0E">
            <w:pPr>
              <w:snapToGrid w:val="0"/>
              <w:contextualSpacing/>
              <w:jc w:val="center"/>
              <w:rPr>
                <w:sz w:val="24"/>
                <w:szCs w:val="24"/>
              </w:rPr>
            </w:pPr>
            <w:r w:rsidRPr="0000574F">
              <w:rPr>
                <w:sz w:val="24"/>
                <w:szCs w:val="24"/>
              </w:rPr>
              <w:t>Вид учебного занятия</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00574F" w:rsidRDefault="0062615B" w:rsidP="008D2F0E">
            <w:pPr>
              <w:snapToGrid w:val="0"/>
              <w:contextualSpacing/>
              <w:jc w:val="center"/>
              <w:rPr>
                <w:sz w:val="24"/>
                <w:szCs w:val="24"/>
              </w:rPr>
            </w:pPr>
            <w:r w:rsidRPr="0000574F">
              <w:rPr>
                <w:sz w:val="24"/>
                <w:szCs w:val="24"/>
              </w:rPr>
              <w:t>Общий объем времени</w:t>
            </w:r>
          </w:p>
          <w:p w:rsidR="0062615B" w:rsidRPr="0000574F" w:rsidRDefault="0062615B" w:rsidP="008D2F0E">
            <w:pPr>
              <w:snapToGrid w:val="0"/>
              <w:contextualSpacing/>
              <w:jc w:val="center"/>
              <w:rPr>
                <w:sz w:val="24"/>
                <w:szCs w:val="24"/>
              </w:rPr>
            </w:pPr>
            <w:r w:rsidRPr="0000574F">
              <w:rPr>
                <w:sz w:val="24"/>
                <w:szCs w:val="24"/>
              </w:rPr>
              <w:t>(в часах)</w:t>
            </w:r>
          </w:p>
        </w:tc>
      </w:tr>
      <w:tr w:rsidR="0062615B" w:rsidRPr="0000574F" w:rsidTr="008D2F0E">
        <w:trPr>
          <w:cantSplit/>
          <w:trHeight w:val="1764"/>
        </w:trPr>
        <w:tc>
          <w:tcPr>
            <w:tcW w:w="426" w:type="dxa"/>
            <w:vMerge/>
            <w:tcBorders>
              <w:top w:val="single" w:sz="4" w:space="0" w:color="000000"/>
              <w:left w:val="single" w:sz="4" w:space="0" w:color="000000"/>
              <w:bottom w:val="single" w:sz="4" w:space="0" w:color="000000"/>
            </w:tcBorders>
            <w:shd w:val="clear" w:color="auto" w:fill="auto"/>
          </w:tcPr>
          <w:p w:rsidR="0062615B" w:rsidRPr="0000574F" w:rsidRDefault="0062615B" w:rsidP="008D2F0E">
            <w:pPr>
              <w:snapToGrid w:val="0"/>
              <w:contextualSpacing/>
              <w:jc w:val="center"/>
              <w:rPr>
                <w:sz w:val="24"/>
                <w:szCs w:val="24"/>
              </w:rPr>
            </w:pPr>
          </w:p>
        </w:tc>
        <w:tc>
          <w:tcPr>
            <w:tcW w:w="4819" w:type="dxa"/>
            <w:gridSpan w:val="2"/>
            <w:vMerge/>
            <w:tcBorders>
              <w:top w:val="single" w:sz="4" w:space="0" w:color="000000"/>
              <w:left w:val="single" w:sz="4" w:space="0" w:color="000000"/>
              <w:bottom w:val="single" w:sz="4" w:space="0" w:color="000000"/>
            </w:tcBorders>
            <w:shd w:val="clear" w:color="auto" w:fill="auto"/>
            <w:vAlign w:val="center"/>
          </w:tcPr>
          <w:p w:rsidR="0062615B" w:rsidRPr="0000574F" w:rsidRDefault="0062615B" w:rsidP="008D2F0E">
            <w:pPr>
              <w:snapToGrid w:val="0"/>
              <w:contextualSpacing/>
              <w:jc w:val="center"/>
              <w:rPr>
                <w:sz w:val="24"/>
                <w:szCs w:val="24"/>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62615B" w:rsidRPr="0000574F" w:rsidRDefault="0062615B" w:rsidP="008D2F0E">
            <w:pPr>
              <w:snapToGrid w:val="0"/>
              <w:contextualSpacing/>
              <w:jc w:val="center"/>
              <w:rPr>
                <w:sz w:val="24"/>
                <w:szCs w:val="24"/>
              </w:rPr>
            </w:pPr>
          </w:p>
        </w:tc>
        <w:tc>
          <w:tcPr>
            <w:tcW w:w="992" w:type="dxa"/>
            <w:tcBorders>
              <w:top w:val="single" w:sz="4" w:space="0" w:color="000000"/>
              <w:left w:val="single" w:sz="4" w:space="0" w:color="000000"/>
              <w:bottom w:val="single" w:sz="4" w:space="0" w:color="000000"/>
            </w:tcBorders>
            <w:shd w:val="clear" w:color="auto" w:fill="auto"/>
            <w:textDirection w:val="btLr"/>
            <w:vAlign w:val="center"/>
          </w:tcPr>
          <w:p w:rsidR="0062615B" w:rsidRPr="0000574F" w:rsidRDefault="0062615B" w:rsidP="008D2F0E">
            <w:pPr>
              <w:snapToGrid w:val="0"/>
              <w:ind w:left="113" w:right="113"/>
              <w:contextualSpacing/>
              <w:jc w:val="center"/>
              <w:rPr>
                <w:sz w:val="24"/>
                <w:szCs w:val="24"/>
              </w:rPr>
            </w:pPr>
            <w:r w:rsidRPr="0000574F">
              <w:rPr>
                <w:sz w:val="24"/>
                <w:szCs w:val="24"/>
              </w:rPr>
              <w:t>Максимальная учебная нагрузка</w:t>
            </w:r>
          </w:p>
        </w:tc>
        <w:tc>
          <w:tcPr>
            <w:tcW w:w="993" w:type="dxa"/>
            <w:tcBorders>
              <w:top w:val="single" w:sz="4" w:space="0" w:color="000000"/>
              <w:left w:val="single" w:sz="4" w:space="0" w:color="000000"/>
              <w:bottom w:val="single" w:sz="4" w:space="0" w:color="000000"/>
            </w:tcBorders>
            <w:shd w:val="clear" w:color="auto" w:fill="auto"/>
            <w:textDirection w:val="btLr"/>
            <w:vAlign w:val="center"/>
          </w:tcPr>
          <w:p w:rsidR="0062615B" w:rsidRPr="0000574F" w:rsidRDefault="0062615B" w:rsidP="008D2F0E">
            <w:pPr>
              <w:snapToGrid w:val="0"/>
              <w:ind w:left="113" w:right="113"/>
              <w:contextualSpacing/>
              <w:jc w:val="center"/>
              <w:rPr>
                <w:sz w:val="24"/>
                <w:szCs w:val="24"/>
              </w:rPr>
            </w:pPr>
            <w:r w:rsidRPr="0000574F">
              <w:rPr>
                <w:sz w:val="24"/>
                <w:szCs w:val="24"/>
              </w:rPr>
              <w:t>Самостоятельная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62615B" w:rsidRPr="0000574F" w:rsidRDefault="0062615B" w:rsidP="008D2F0E">
            <w:pPr>
              <w:snapToGrid w:val="0"/>
              <w:ind w:left="113" w:right="113"/>
              <w:contextualSpacing/>
              <w:jc w:val="center"/>
              <w:rPr>
                <w:sz w:val="24"/>
                <w:szCs w:val="24"/>
              </w:rPr>
            </w:pPr>
            <w:r w:rsidRPr="0000574F">
              <w:rPr>
                <w:sz w:val="24"/>
                <w:szCs w:val="24"/>
              </w:rPr>
              <w:t>Аудиторные занятия</w:t>
            </w:r>
          </w:p>
        </w:tc>
      </w:tr>
      <w:tr w:rsidR="0062615B" w:rsidRPr="0000574F" w:rsidTr="008D2F0E">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2615B" w:rsidRPr="0000574F" w:rsidRDefault="0062615B" w:rsidP="008D2F0E">
            <w:pPr>
              <w:contextualSpacing/>
              <w:jc w:val="center"/>
              <w:rPr>
                <w:caps/>
                <w:sz w:val="24"/>
                <w:szCs w:val="24"/>
              </w:rPr>
            </w:pPr>
            <w:r w:rsidRPr="0000574F">
              <w:rPr>
                <w:caps/>
                <w:sz w:val="24"/>
                <w:szCs w:val="24"/>
                <w:lang w:val="en-US"/>
              </w:rPr>
              <w:lastRenderedPageBreak/>
              <w:t>I</w:t>
            </w:r>
            <w:r w:rsidRPr="0000574F">
              <w:rPr>
                <w:caps/>
                <w:sz w:val="24"/>
                <w:szCs w:val="24"/>
              </w:rPr>
              <w:t xml:space="preserve"> полугодие</w:t>
            </w:r>
          </w:p>
        </w:tc>
      </w:tr>
      <w:tr w:rsidR="0062615B" w:rsidRPr="0000574F" w:rsidTr="008D2F0E">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DB123D" w:rsidRDefault="0062615B" w:rsidP="008D2F0E">
            <w:pPr>
              <w:jc w:val="center"/>
              <w:rPr>
                <w:b/>
                <w:sz w:val="24"/>
                <w:szCs w:val="28"/>
              </w:rPr>
            </w:pPr>
            <w:r w:rsidRPr="00DB123D">
              <w:rPr>
                <w:b/>
                <w:sz w:val="24"/>
                <w:szCs w:val="28"/>
              </w:rPr>
              <w:t>Раздел 1. Основы общей композиции</w:t>
            </w:r>
          </w:p>
        </w:tc>
      </w:tr>
      <w:tr w:rsidR="0062615B" w:rsidRPr="0000574F" w:rsidTr="0062615B">
        <w:tc>
          <w:tcPr>
            <w:tcW w:w="709" w:type="dxa"/>
            <w:gridSpan w:val="2"/>
            <w:tcBorders>
              <w:top w:val="single" w:sz="4" w:space="0" w:color="000000"/>
              <w:left w:val="single" w:sz="4" w:space="0" w:color="000000"/>
              <w:bottom w:val="single" w:sz="4" w:space="0" w:color="000000"/>
            </w:tcBorders>
            <w:shd w:val="clear" w:color="auto" w:fill="auto"/>
            <w:vAlign w:val="center"/>
          </w:tcPr>
          <w:p w:rsidR="0062615B" w:rsidRPr="00DB123D" w:rsidRDefault="0062615B" w:rsidP="0062615B">
            <w:pPr>
              <w:rPr>
                <w:sz w:val="24"/>
                <w:szCs w:val="28"/>
              </w:rPr>
            </w:pPr>
            <w:r>
              <w:rPr>
                <w:sz w:val="24"/>
                <w:szCs w:val="28"/>
              </w:rPr>
              <w:t>1.1.</w:t>
            </w:r>
          </w:p>
        </w:tc>
        <w:tc>
          <w:tcPr>
            <w:tcW w:w="4536" w:type="dxa"/>
            <w:tcBorders>
              <w:top w:val="single" w:sz="4" w:space="0" w:color="000000"/>
              <w:left w:val="single" w:sz="4" w:space="0" w:color="000000"/>
              <w:bottom w:val="single" w:sz="4" w:space="0" w:color="000000"/>
            </w:tcBorders>
            <w:shd w:val="clear" w:color="auto" w:fill="auto"/>
          </w:tcPr>
          <w:p w:rsidR="0062615B" w:rsidRPr="0062615B" w:rsidRDefault="0062615B" w:rsidP="0062615B">
            <w:pPr>
              <w:rPr>
                <w:sz w:val="24"/>
                <w:szCs w:val="28"/>
              </w:rPr>
            </w:pPr>
            <w:r w:rsidRPr="0062615B">
              <w:rPr>
                <w:sz w:val="24"/>
                <w:szCs w:val="28"/>
              </w:rPr>
              <w:t xml:space="preserve">Вводное занятие. </w:t>
            </w:r>
          </w:p>
          <w:p w:rsidR="0062615B" w:rsidRPr="0062615B" w:rsidRDefault="0062615B" w:rsidP="0062615B">
            <w:pPr>
              <w:rPr>
                <w:sz w:val="24"/>
                <w:szCs w:val="28"/>
              </w:rPr>
            </w:pPr>
            <w:r w:rsidRPr="0062615B">
              <w:rPr>
                <w:sz w:val="24"/>
                <w:szCs w:val="28"/>
              </w:rPr>
              <w:t>Беседа о предмете «Композиция прикладная»</w:t>
            </w:r>
          </w:p>
          <w:p w:rsidR="0062615B" w:rsidRPr="0062615B" w:rsidRDefault="0062615B" w:rsidP="0062615B">
            <w:pPr>
              <w:rPr>
                <w:sz w:val="24"/>
                <w:szCs w:val="28"/>
              </w:rPr>
            </w:pPr>
            <w:r w:rsidRPr="0062615B">
              <w:rPr>
                <w:sz w:val="24"/>
                <w:szCs w:val="28"/>
              </w:rPr>
              <w:t>Аппликация</w:t>
            </w:r>
          </w:p>
        </w:tc>
        <w:tc>
          <w:tcPr>
            <w:tcW w:w="1276" w:type="dxa"/>
            <w:tcBorders>
              <w:top w:val="single" w:sz="4" w:space="0" w:color="000000"/>
              <w:left w:val="single" w:sz="4" w:space="0" w:color="000000"/>
              <w:bottom w:val="single" w:sz="4" w:space="0" w:color="000000"/>
            </w:tcBorders>
            <w:shd w:val="clear" w:color="auto" w:fill="auto"/>
            <w:vAlign w:val="center"/>
          </w:tcPr>
          <w:p w:rsidR="0062615B" w:rsidRPr="00DB123D" w:rsidRDefault="0062615B" w:rsidP="0062615B">
            <w:pPr>
              <w:jc w:val="center"/>
              <w:rPr>
                <w:b/>
                <w:sz w:val="24"/>
                <w:szCs w:val="28"/>
              </w:rPr>
            </w:pPr>
            <w:r>
              <w:rPr>
                <w:sz w:val="24"/>
                <w:szCs w:val="28"/>
              </w:rPr>
              <w:t>у</w:t>
            </w:r>
            <w:r w:rsidRPr="00DB123D">
              <w:rPr>
                <w:sz w:val="24"/>
                <w:szCs w:val="28"/>
              </w:rPr>
              <w:t>рок</w:t>
            </w:r>
          </w:p>
        </w:tc>
        <w:tc>
          <w:tcPr>
            <w:tcW w:w="992" w:type="dxa"/>
            <w:tcBorders>
              <w:top w:val="single" w:sz="4" w:space="0" w:color="000000"/>
              <w:left w:val="single" w:sz="4" w:space="0" w:color="000000"/>
              <w:bottom w:val="single" w:sz="4" w:space="0" w:color="000000"/>
            </w:tcBorders>
            <w:shd w:val="clear" w:color="auto" w:fill="auto"/>
            <w:vAlign w:val="center"/>
          </w:tcPr>
          <w:p w:rsidR="0062615B" w:rsidRPr="00FF71BA" w:rsidRDefault="0062615B" w:rsidP="0062615B">
            <w:pPr>
              <w:jc w:val="center"/>
              <w:rPr>
                <w:szCs w:val="28"/>
              </w:rPr>
            </w:pPr>
            <w:r>
              <w:rPr>
                <w:szCs w:val="28"/>
              </w:rPr>
              <w:t>8</w:t>
            </w:r>
          </w:p>
        </w:tc>
        <w:tc>
          <w:tcPr>
            <w:tcW w:w="993" w:type="dxa"/>
            <w:tcBorders>
              <w:top w:val="single" w:sz="4" w:space="0" w:color="000000"/>
              <w:left w:val="single" w:sz="4" w:space="0" w:color="000000"/>
              <w:bottom w:val="single" w:sz="4" w:space="0" w:color="000000"/>
            </w:tcBorders>
            <w:shd w:val="clear" w:color="auto" w:fill="auto"/>
            <w:vAlign w:val="center"/>
          </w:tcPr>
          <w:p w:rsidR="0062615B" w:rsidRPr="00FF71BA" w:rsidRDefault="0062615B" w:rsidP="0062615B">
            <w:pPr>
              <w:jc w:val="center"/>
              <w:rPr>
                <w:szCs w:val="28"/>
              </w:rPr>
            </w:pPr>
            <w:r>
              <w:rPr>
                <w:szCs w:val="28"/>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FF71BA" w:rsidRDefault="0062615B" w:rsidP="0062615B">
            <w:pPr>
              <w:jc w:val="center"/>
              <w:rPr>
                <w:szCs w:val="28"/>
              </w:rPr>
            </w:pPr>
            <w:r>
              <w:rPr>
                <w:szCs w:val="28"/>
              </w:rPr>
              <w:t>4</w:t>
            </w:r>
          </w:p>
        </w:tc>
      </w:tr>
      <w:tr w:rsidR="0062615B" w:rsidRPr="0000574F" w:rsidTr="0062615B">
        <w:trPr>
          <w:trHeight w:val="397"/>
        </w:trPr>
        <w:tc>
          <w:tcPr>
            <w:tcW w:w="709" w:type="dxa"/>
            <w:gridSpan w:val="2"/>
            <w:tcBorders>
              <w:top w:val="single" w:sz="4" w:space="0" w:color="000000"/>
              <w:left w:val="single" w:sz="4" w:space="0" w:color="000000"/>
              <w:bottom w:val="single" w:sz="4" w:space="0" w:color="000000"/>
            </w:tcBorders>
            <w:shd w:val="clear" w:color="auto" w:fill="auto"/>
            <w:vAlign w:val="center"/>
          </w:tcPr>
          <w:p w:rsidR="0062615B" w:rsidRDefault="0062615B" w:rsidP="0062615B">
            <w:pPr>
              <w:rPr>
                <w:sz w:val="24"/>
                <w:szCs w:val="28"/>
              </w:rPr>
            </w:pPr>
            <w:r>
              <w:rPr>
                <w:sz w:val="24"/>
                <w:szCs w:val="28"/>
              </w:rPr>
              <w:t>1.2.</w:t>
            </w:r>
          </w:p>
        </w:tc>
        <w:tc>
          <w:tcPr>
            <w:tcW w:w="4536" w:type="dxa"/>
            <w:tcBorders>
              <w:top w:val="single" w:sz="4" w:space="0" w:color="000000"/>
              <w:left w:val="single" w:sz="4" w:space="0" w:color="000000"/>
              <w:bottom w:val="single" w:sz="4" w:space="0" w:color="000000"/>
            </w:tcBorders>
            <w:shd w:val="clear" w:color="auto" w:fill="auto"/>
          </w:tcPr>
          <w:p w:rsidR="0062615B" w:rsidRPr="0062615B" w:rsidRDefault="0062615B" w:rsidP="0062615B">
            <w:pPr>
              <w:rPr>
                <w:sz w:val="24"/>
                <w:szCs w:val="28"/>
              </w:rPr>
            </w:pPr>
            <w:r w:rsidRPr="0062615B">
              <w:rPr>
                <w:sz w:val="24"/>
                <w:szCs w:val="28"/>
              </w:rPr>
              <w:t>Мозаика</w:t>
            </w:r>
            <w:r>
              <w:rPr>
                <w:sz w:val="24"/>
                <w:szCs w:val="28"/>
              </w:rPr>
              <w:t xml:space="preserve"> </w:t>
            </w:r>
            <w:r w:rsidRPr="0062615B">
              <w:rPr>
                <w:sz w:val="24"/>
                <w:szCs w:val="28"/>
              </w:rPr>
              <w:t>«Морская фантазия»</w:t>
            </w:r>
          </w:p>
        </w:tc>
        <w:tc>
          <w:tcPr>
            <w:tcW w:w="1276"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62615B">
            <w:pPr>
              <w:jc w:val="center"/>
              <w:rPr>
                <w:sz w:val="24"/>
                <w:szCs w:val="24"/>
              </w:rPr>
            </w:pPr>
            <w:r w:rsidRPr="0062615B">
              <w:rPr>
                <w:sz w:val="24"/>
                <w:szCs w:val="24"/>
              </w:rPr>
              <w:t>урок</w:t>
            </w:r>
          </w:p>
        </w:tc>
        <w:tc>
          <w:tcPr>
            <w:tcW w:w="992"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62615B">
            <w:pPr>
              <w:jc w:val="center"/>
              <w:rPr>
                <w:sz w:val="24"/>
                <w:szCs w:val="24"/>
              </w:rPr>
            </w:pPr>
            <w:r w:rsidRPr="0062615B">
              <w:rPr>
                <w:sz w:val="24"/>
                <w:szCs w:val="24"/>
              </w:rPr>
              <w:t>8</w:t>
            </w:r>
          </w:p>
        </w:tc>
        <w:tc>
          <w:tcPr>
            <w:tcW w:w="993"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62615B">
            <w:pPr>
              <w:jc w:val="center"/>
              <w:rPr>
                <w:sz w:val="24"/>
                <w:szCs w:val="24"/>
              </w:rPr>
            </w:pPr>
            <w:r w:rsidRPr="0062615B">
              <w:rPr>
                <w:sz w:val="24"/>
                <w:szCs w:val="24"/>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62615B" w:rsidRDefault="0062615B" w:rsidP="0062615B">
            <w:pPr>
              <w:jc w:val="center"/>
              <w:rPr>
                <w:sz w:val="24"/>
                <w:szCs w:val="24"/>
              </w:rPr>
            </w:pPr>
            <w:r w:rsidRPr="0062615B">
              <w:rPr>
                <w:sz w:val="24"/>
                <w:szCs w:val="24"/>
              </w:rPr>
              <w:t>4</w:t>
            </w:r>
          </w:p>
        </w:tc>
      </w:tr>
      <w:tr w:rsidR="0062615B" w:rsidRPr="0000574F" w:rsidTr="008D2F0E">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DB123D" w:rsidRDefault="0062615B" w:rsidP="008D2F0E">
            <w:pPr>
              <w:jc w:val="center"/>
              <w:rPr>
                <w:b/>
                <w:i/>
                <w:sz w:val="24"/>
                <w:szCs w:val="24"/>
              </w:rPr>
            </w:pPr>
            <w:r w:rsidRPr="00DB123D">
              <w:rPr>
                <w:b/>
                <w:sz w:val="24"/>
                <w:szCs w:val="24"/>
              </w:rPr>
              <w:t>Раздел 2. Стилизация</w:t>
            </w:r>
          </w:p>
        </w:tc>
      </w:tr>
      <w:tr w:rsidR="0062615B" w:rsidRPr="0000574F" w:rsidTr="008D2F0E">
        <w:tc>
          <w:tcPr>
            <w:tcW w:w="709" w:type="dxa"/>
            <w:gridSpan w:val="2"/>
            <w:tcBorders>
              <w:top w:val="single" w:sz="4" w:space="0" w:color="000000"/>
              <w:left w:val="single" w:sz="4" w:space="0" w:color="000000"/>
              <w:bottom w:val="single" w:sz="4" w:space="0" w:color="000000"/>
            </w:tcBorders>
            <w:shd w:val="clear" w:color="auto" w:fill="auto"/>
            <w:vAlign w:val="center"/>
          </w:tcPr>
          <w:p w:rsidR="0062615B" w:rsidRPr="00DB123D" w:rsidRDefault="0062615B" w:rsidP="008D2F0E">
            <w:pPr>
              <w:rPr>
                <w:sz w:val="24"/>
                <w:szCs w:val="24"/>
              </w:rPr>
            </w:pPr>
            <w:r w:rsidRPr="00DB123D">
              <w:rPr>
                <w:sz w:val="24"/>
                <w:szCs w:val="24"/>
              </w:rPr>
              <w:t>2.1</w:t>
            </w:r>
            <w:r>
              <w:rPr>
                <w:sz w:val="24"/>
                <w:szCs w:val="24"/>
              </w:rPr>
              <w:t>.</w:t>
            </w:r>
          </w:p>
        </w:tc>
        <w:tc>
          <w:tcPr>
            <w:tcW w:w="4536" w:type="dxa"/>
            <w:tcBorders>
              <w:top w:val="single" w:sz="4" w:space="0" w:color="000000"/>
              <w:left w:val="single" w:sz="4" w:space="0" w:color="000000"/>
              <w:bottom w:val="single" w:sz="4" w:space="0" w:color="000000"/>
            </w:tcBorders>
            <w:shd w:val="clear" w:color="auto" w:fill="auto"/>
          </w:tcPr>
          <w:p w:rsidR="0062615B" w:rsidRPr="00DB123D" w:rsidRDefault="0062615B" w:rsidP="008D2F0E">
            <w:pPr>
              <w:rPr>
                <w:sz w:val="24"/>
                <w:szCs w:val="24"/>
              </w:rPr>
            </w:pPr>
            <w:r w:rsidRPr="00DB123D">
              <w:rPr>
                <w:sz w:val="24"/>
                <w:szCs w:val="24"/>
              </w:rPr>
              <w:t xml:space="preserve">Стилизация и трансформация растительных форм </w:t>
            </w:r>
          </w:p>
          <w:p w:rsidR="0062615B" w:rsidRPr="00DB123D" w:rsidRDefault="0062615B" w:rsidP="008D2F0E">
            <w:pPr>
              <w:rPr>
                <w:b/>
                <w:sz w:val="24"/>
                <w:szCs w:val="24"/>
              </w:rPr>
            </w:pPr>
            <w:proofErr w:type="spellStart"/>
            <w:r w:rsidRPr="00DB123D">
              <w:rPr>
                <w:sz w:val="24"/>
                <w:szCs w:val="24"/>
              </w:rPr>
              <w:t>Нитеграфия</w:t>
            </w:r>
            <w:proofErr w:type="spellEnd"/>
            <w:r w:rsidRPr="00DB123D">
              <w:rPr>
                <w:sz w:val="24"/>
                <w:szCs w:val="24"/>
              </w:rPr>
              <w:t xml:space="preserve"> «Райский сад» </w:t>
            </w:r>
          </w:p>
        </w:tc>
        <w:tc>
          <w:tcPr>
            <w:tcW w:w="1276" w:type="dxa"/>
            <w:tcBorders>
              <w:top w:val="single" w:sz="4" w:space="0" w:color="000000"/>
              <w:left w:val="single" w:sz="4" w:space="0" w:color="000000"/>
              <w:bottom w:val="single" w:sz="4" w:space="0" w:color="000000"/>
            </w:tcBorders>
            <w:shd w:val="clear" w:color="auto" w:fill="auto"/>
            <w:vAlign w:val="center"/>
          </w:tcPr>
          <w:p w:rsidR="0062615B" w:rsidRPr="00DB123D" w:rsidRDefault="0062615B" w:rsidP="008D2F0E">
            <w:pPr>
              <w:jc w:val="center"/>
              <w:rPr>
                <w:b/>
                <w:sz w:val="24"/>
                <w:szCs w:val="28"/>
              </w:rPr>
            </w:pPr>
            <w:r>
              <w:rPr>
                <w:sz w:val="24"/>
                <w:szCs w:val="28"/>
              </w:rPr>
              <w:t>у</w:t>
            </w:r>
            <w:r w:rsidRPr="00DB123D">
              <w:rPr>
                <w:sz w:val="24"/>
                <w:szCs w:val="28"/>
              </w:rPr>
              <w:t>рок</w:t>
            </w:r>
          </w:p>
        </w:tc>
        <w:tc>
          <w:tcPr>
            <w:tcW w:w="992" w:type="dxa"/>
            <w:tcBorders>
              <w:top w:val="single" w:sz="4" w:space="0" w:color="000000"/>
              <w:left w:val="single" w:sz="4" w:space="0" w:color="000000"/>
              <w:bottom w:val="single" w:sz="4" w:space="0" w:color="000000"/>
            </w:tcBorders>
            <w:shd w:val="clear" w:color="auto" w:fill="auto"/>
            <w:vAlign w:val="center"/>
          </w:tcPr>
          <w:p w:rsidR="0062615B" w:rsidRPr="00DB123D" w:rsidRDefault="0062615B" w:rsidP="008D2F0E">
            <w:pPr>
              <w:jc w:val="center"/>
              <w:rPr>
                <w:sz w:val="24"/>
                <w:szCs w:val="28"/>
              </w:rPr>
            </w:pPr>
            <w:r w:rsidRPr="00DB123D">
              <w:rPr>
                <w:sz w:val="24"/>
                <w:szCs w:val="28"/>
              </w:rPr>
              <w:t>16</w:t>
            </w:r>
          </w:p>
        </w:tc>
        <w:tc>
          <w:tcPr>
            <w:tcW w:w="993" w:type="dxa"/>
            <w:tcBorders>
              <w:top w:val="single" w:sz="4" w:space="0" w:color="000000"/>
              <w:left w:val="single" w:sz="4" w:space="0" w:color="000000"/>
              <w:bottom w:val="single" w:sz="4" w:space="0" w:color="000000"/>
            </w:tcBorders>
            <w:shd w:val="clear" w:color="auto" w:fill="auto"/>
            <w:vAlign w:val="center"/>
          </w:tcPr>
          <w:p w:rsidR="0062615B" w:rsidRPr="00DB123D" w:rsidRDefault="0062615B" w:rsidP="008D2F0E">
            <w:pPr>
              <w:jc w:val="center"/>
              <w:rPr>
                <w:sz w:val="24"/>
                <w:szCs w:val="28"/>
              </w:rPr>
            </w:pPr>
            <w:r w:rsidRPr="00DB123D">
              <w:rPr>
                <w:sz w:val="24"/>
                <w:szCs w:val="28"/>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DB123D" w:rsidRDefault="0062615B" w:rsidP="008D2F0E">
            <w:pPr>
              <w:jc w:val="center"/>
              <w:rPr>
                <w:sz w:val="24"/>
                <w:szCs w:val="28"/>
              </w:rPr>
            </w:pPr>
            <w:r w:rsidRPr="00DB123D">
              <w:rPr>
                <w:sz w:val="24"/>
                <w:szCs w:val="28"/>
              </w:rPr>
              <w:t>8</w:t>
            </w:r>
          </w:p>
        </w:tc>
      </w:tr>
      <w:tr w:rsidR="0062615B" w:rsidRPr="0000574F" w:rsidTr="008D2F0E">
        <w:trPr>
          <w:trHeight w:val="397"/>
        </w:trPr>
        <w:tc>
          <w:tcPr>
            <w:tcW w:w="6521" w:type="dxa"/>
            <w:gridSpan w:val="4"/>
            <w:tcBorders>
              <w:top w:val="single" w:sz="4" w:space="0" w:color="000000"/>
              <w:left w:val="single" w:sz="4" w:space="0" w:color="000000"/>
              <w:bottom w:val="single" w:sz="4" w:space="0" w:color="000000"/>
            </w:tcBorders>
            <w:shd w:val="clear" w:color="auto" w:fill="auto"/>
            <w:vAlign w:val="center"/>
          </w:tcPr>
          <w:p w:rsidR="0062615B" w:rsidRPr="004575C5" w:rsidRDefault="0062615B" w:rsidP="008D2F0E">
            <w:pPr>
              <w:snapToGrid w:val="0"/>
              <w:contextualSpacing/>
              <w:jc w:val="right"/>
              <w:rPr>
                <w:b/>
                <w:sz w:val="24"/>
                <w:szCs w:val="24"/>
              </w:rPr>
            </w:pPr>
            <w:r w:rsidRPr="004575C5">
              <w:rPr>
                <w:b/>
                <w:sz w:val="24"/>
                <w:szCs w:val="24"/>
              </w:rPr>
              <w:t xml:space="preserve">В </w:t>
            </w:r>
            <w:r>
              <w:rPr>
                <w:b/>
                <w:sz w:val="24"/>
                <w:szCs w:val="24"/>
                <w:lang w:val="en-US"/>
              </w:rPr>
              <w:t xml:space="preserve">I </w:t>
            </w:r>
            <w:r w:rsidRPr="004575C5">
              <w:rPr>
                <w:b/>
                <w:sz w:val="24"/>
                <w:szCs w:val="24"/>
              </w:rPr>
              <w:t>полугодие:</w:t>
            </w:r>
          </w:p>
        </w:tc>
        <w:tc>
          <w:tcPr>
            <w:tcW w:w="992" w:type="dxa"/>
            <w:tcBorders>
              <w:top w:val="single" w:sz="4" w:space="0" w:color="000000"/>
              <w:left w:val="single" w:sz="4" w:space="0" w:color="000000"/>
              <w:bottom w:val="single" w:sz="4" w:space="0" w:color="000000"/>
            </w:tcBorders>
            <w:shd w:val="clear" w:color="auto" w:fill="auto"/>
            <w:vAlign w:val="center"/>
          </w:tcPr>
          <w:p w:rsidR="0062615B" w:rsidRPr="004575C5" w:rsidRDefault="0062615B" w:rsidP="008D2F0E">
            <w:pPr>
              <w:snapToGrid w:val="0"/>
              <w:contextualSpacing/>
              <w:jc w:val="center"/>
              <w:rPr>
                <w:b/>
                <w:sz w:val="24"/>
                <w:szCs w:val="24"/>
              </w:rPr>
            </w:pPr>
            <w:r>
              <w:rPr>
                <w:b/>
                <w:sz w:val="24"/>
                <w:szCs w:val="24"/>
              </w:rPr>
              <w:t>32</w:t>
            </w:r>
          </w:p>
        </w:tc>
        <w:tc>
          <w:tcPr>
            <w:tcW w:w="993" w:type="dxa"/>
            <w:tcBorders>
              <w:top w:val="single" w:sz="4" w:space="0" w:color="000000"/>
              <w:left w:val="single" w:sz="4" w:space="0" w:color="000000"/>
              <w:bottom w:val="single" w:sz="4" w:space="0" w:color="000000"/>
            </w:tcBorders>
            <w:shd w:val="clear" w:color="auto" w:fill="auto"/>
            <w:vAlign w:val="center"/>
          </w:tcPr>
          <w:p w:rsidR="0062615B" w:rsidRPr="004575C5" w:rsidRDefault="0062615B" w:rsidP="008D2F0E">
            <w:pPr>
              <w:snapToGrid w:val="0"/>
              <w:contextualSpacing/>
              <w:jc w:val="center"/>
              <w:rPr>
                <w:b/>
                <w:sz w:val="24"/>
                <w:szCs w:val="24"/>
              </w:rPr>
            </w:pPr>
            <w:r>
              <w:rPr>
                <w:b/>
                <w:sz w:val="24"/>
                <w:szCs w:val="24"/>
              </w:rPr>
              <w:t>16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4575C5" w:rsidRDefault="0062615B" w:rsidP="008D2F0E">
            <w:pPr>
              <w:snapToGrid w:val="0"/>
              <w:contextualSpacing/>
              <w:jc w:val="center"/>
              <w:rPr>
                <w:b/>
                <w:sz w:val="24"/>
                <w:szCs w:val="24"/>
              </w:rPr>
            </w:pPr>
            <w:r>
              <w:rPr>
                <w:b/>
                <w:sz w:val="24"/>
                <w:szCs w:val="24"/>
              </w:rPr>
              <w:t>16</w:t>
            </w:r>
          </w:p>
        </w:tc>
      </w:tr>
      <w:tr w:rsidR="0062615B" w:rsidRPr="0000574F" w:rsidTr="008D2F0E">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62615B" w:rsidRPr="0000574F" w:rsidRDefault="0062615B" w:rsidP="008D2F0E">
            <w:pPr>
              <w:snapToGrid w:val="0"/>
              <w:contextualSpacing/>
              <w:jc w:val="center"/>
              <w:rPr>
                <w:sz w:val="24"/>
                <w:szCs w:val="24"/>
              </w:rPr>
            </w:pPr>
            <w:r w:rsidRPr="0000574F">
              <w:rPr>
                <w:caps/>
                <w:sz w:val="24"/>
                <w:szCs w:val="24"/>
                <w:lang w:val="en-US"/>
              </w:rPr>
              <w:t>II</w:t>
            </w:r>
            <w:r w:rsidRPr="0000574F">
              <w:rPr>
                <w:caps/>
                <w:sz w:val="24"/>
                <w:szCs w:val="24"/>
              </w:rPr>
              <w:t xml:space="preserve"> полугодие</w:t>
            </w:r>
          </w:p>
        </w:tc>
      </w:tr>
      <w:tr w:rsidR="0062615B" w:rsidRPr="0000574F" w:rsidTr="0062615B">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62615B" w:rsidRDefault="0062615B" w:rsidP="0062615B">
            <w:pPr>
              <w:jc w:val="center"/>
              <w:rPr>
                <w:b/>
                <w:i/>
                <w:sz w:val="24"/>
                <w:szCs w:val="24"/>
              </w:rPr>
            </w:pPr>
            <w:r w:rsidRPr="0062615B">
              <w:rPr>
                <w:b/>
                <w:sz w:val="24"/>
                <w:szCs w:val="24"/>
              </w:rPr>
              <w:t xml:space="preserve">Раздел 3. </w:t>
            </w:r>
            <w:proofErr w:type="spellStart"/>
            <w:r w:rsidRPr="0062615B">
              <w:rPr>
                <w:b/>
                <w:sz w:val="24"/>
                <w:szCs w:val="24"/>
              </w:rPr>
              <w:t>Цветоведение</w:t>
            </w:r>
            <w:proofErr w:type="spellEnd"/>
          </w:p>
        </w:tc>
      </w:tr>
      <w:tr w:rsidR="0062615B" w:rsidRPr="0000574F" w:rsidTr="00EA6BC2">
        <w:tc>
          <w:tcPr>
            <w:tcW w:w="709" w:type="dxa"/>
            <w:gridSpan w:val="2"/>
            <w:tcBorders>
              <w:top w:val="single" w:sz="4" w:space="0" w:color="000000"/>
              <w:left w:val="single" w:sz="4" w:space="0" w:color="000000"/>
              <w:bottom w:val="single" w:sz="4" w:space="0" w:color="000000"/>
            </w:tcBorders>
            <w:shd w:val="clear" w:color="auto" w:fill="auto"/>
            <w:vAlign w:val="center"/>
          </w:tcPr>
          <w:p w:rsidR="0062615B" w:rsidRPr="0062615B" w:rsidRDefault="0062615B" w:rsidP="0062615B">
            <w:pPr>
              <w:jc w:val="center"/>
              <w:rPr>
                <w:sz w:val="24"/>
                <w:szCs w:val="24"/>
              </w:rPr>
            </w:pPr>
            <w:r w:rsidRPr="0062615B">
              <w:rPr>
                <w:sz w:val="24"/>
                <w:szCs w:val="24"/>
              </w:rPr>
              <w:t>3.1</w:t>
            </w:r>
          </w:p>
        </w:tc>
        <w:tc>
          <w:tcPr>
            <w:tcW w:w="4536" w:type="dxa"/>
            <w:tcBorders>
              <w:top w:val="single" w:sz="4" w:space="0" w:color="000000"/>
              <w:left w:val="single" w:sz="4" w:space="0" w:color="000000"/>
              <w:bottom w:val="single" w:sz="4" w:space="0" w:color="000000"/>
            </w:tcBorders>
            <w:shd w:val="clear" w:color="auto" w:fill="auto"/>
          </w:tcPr>
          <w:p w:rsidR="0062615B" w:rsidRPr="0062615B" w:rsidRDefault="0062615B" w:rsidP="0062615B">
            <w:pPr>
              <w:rPr>
                <w:sz w:val="24"/>
                <w:szCs w:val="28"/>
              </w:rPr>
            </w:pPr>
            <w:r w:rsidRPr="0062615B">
              <w:rPr>
                <w:sz w:val="24"/>
                <w:szCs w:val="28"/>
              </w:rPr>
              <w:t xml:space="preserve">Вводное занятие. </w:t>
            </w:r>
          </w:p>
          <w:p w:rsidR="0062615B" w:rsidRPr="0062615B" w:rsidRDefault="0062615B" w:rsidP="0062615B">
            <w:pPr>
              <w:rPr>
                <w:sz w:val="24"/>
                <w:szCs w:val="28"/>
              </w:rPr>
            </w:pPr>
            <w:r w:rsidRPr="0062615B">
              <w:rPr>
                <w:sz w:val="24"/>
                <w:szCs w:val="28"/>
              </w:rPr>
              <w:t>Беседа о предмете «Композиция прикладная»</w:t>
            </w:r>
          </w:p>
          <w:p w:rsidR="0062615B" w:rsidRPr="0062615B" w:rsidRDefault="0062615B" w:rsidP="0062615B">
            <w:pPr>
              <w:rPr>
                <w:sz w:val="24"/>
                <w:szCs w:val="28"/>
              </w:rPr>
            </w:pPr>
            <w:r w:rsidRPr="0062615B">
              <w:rPr>
                <w:sz w:val="24"/>
                <w:szCs w:val="28"/>
              </w:rPr>
              <w:t>Аппликация</w:t>
            </w:r>
          </w:p>
        </w:tc>
        <w:tc>
          <w:tcPr>
            <w:tcW w:w="1276"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8D2F0E">
            <w:pPr>
              <w:jc w:val="center"/>
              <w:rPr>
                <w:sz w:val="24"/>
                <w:szCs w:val="24"/>
              </w:rPr>
            </w:pPr>
            <w:r w:rsidRPr="0062615B">
              <w:rPr>
                <w:sz w:val="24"/>
                <w:szCs w:val="24"/>
              </w:rPr>
              <w:t>урок</w:t>
            </w:r>
          </w:p>
        </w:tc>
        <w:tc>
          <w:tcPr>
            <w:tcW w:w="992"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8D2F0E">
            <w:pPr>
              <w:jc w:val="center"/>
              <w:rPr>
                <w:sz w:val="24"/>
                <w:szCs w:val="24"/>
              </w:rPr>
            </w:pPr>
            <w:r w:rsidRPr="0062615B">
              <w:rPr>
                <w:sz w:val="24"/>
                <w:szCs w:val="24"/>
              </w:rPr>
              <w:t>8</w:t>
            </w:r>
          </w:p>
        </w:tc>
        <w:tc>
          <w:tcPr>
            <w:tcW w:w="993"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8D2F0E">
            <w:pPr>
              <w:jc w:val="center"/>
              <w:rPr>
                <w:sz w:val="24"/>
                <w:szCs w:val="24"/>
              </w:rPr>
            </w:pPr>
            <w:r w:rsidRPr="0062615B">
              <w:rPr>
                <w:sz w:val="24"/>
                <w:szCs w:val="24"/>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62615B" w:rsidRDefault="0062615B" w:rsidP="008D2F0E">
            <w:pPr>
              <w:jc w:val="center"/>
              <w:rPr>
                <w:sz w:val="24"/>
                <w:szCs w:val="24"/>
              </w:rPr>
            </w:pPr>
            <w:r w:rsidRPr="0062615B">
              <w:rPr>
                <w:sz w:val="24"/>
                <w:szCs w:val="24"/>
              </w:rPr>
              <w:t>4</w:t>
            </w:r>
          </w:p>
        </w:tc>
      </w:tr>
      <w:tr w:rsidR="0062615B" w:rsidRPr="0000574F" w:rsidTr="00EA6BC2">
        <w:tc>
          <w:tcPr>
            <w:tcW w:w="709" w:type="dxa"/>
            <w:gridSpan w:val="2"/>
            <w:tcBorders>
              <w:top w:val="single" w:sz="4" w:space="0" w:color="000000"/>
              <w:left w:val="single" w:sz="4" w:space="0" w:color="000000"/>
              <w:bottom w:val="single" w:sz="4" w:space="0" w:color="000000"/>
            </w:tcBorders>
            <w:shd w:val="clear" w:color="auto" w:fill="auto"/>
            <w:vAlign w:val="center"/>
          </w:tcPr>
          <w:p w:rsidR="0062615B" w:rsidRPr="0062615B" w:rsidRDefault="0062615B" w:rsidP="0062615B">
            <w:pPr>
              <w:jc w:val="center"/>
              <w:rPr>
                <w:sz w:val="24"/>
                <w:szCs w:val="24"/>
              </w:rPr>
            </w:pPr>
            <w:r w:rsidRPr="0062615B">
              <w:rPr>
                <w:sz w:val="24"/>
                <w:szCs w:val="24"/>
              </w:rPr>
              <w:t>3.2</w:t>
            </w:r>
          </w:p>
        </w:tc>
        <w:tc>
          <w:tcPr>
            <w:tcW w:w="4536" w:type="dxa"/>
            <w:tcBorders>
              <w:top w:val="single" w:sz="4" w:space="0" w:color="000000"/>
              <w:left w:val="single" w:sz="4" w:space="0" w:color="000000"/>
              <w:bottom w:val="single" w:sz="4" w:space="0" w:color="000000"/>
            </w:tcBorders>
            <w:shd w:val="clear" w:color="auto" w:fill="auto"/>
          </w:tcPr>
          <w:p w:rsidR="0062615B" w:rsidRPr="0062615B" w:rsidRDefault="0062615B" w:rsidP="0062615B">
            <w:pPr>
              <w:rPr>
                <w:sz w:val="24"/>
                <w:szCs w:val="28"/>
              </w:rPr>
            </w:pPr>
            <w:r w:rsidRPr="0062615B">
              <w:rPr>
                <w:sz w:val="24"/>
                <w:szCs w:val="28"/>
              </w:rPr>
              <w:t>Мозаика</w:t>
            </w:r>
          </w:p>
          <w:p w:rsidR="0062615B" w:rsidRPr="0062615B" w:rsidRDefault="0062615B" w:rsidP="0062615B">
            <w:pPr>
              <w:rPr>
                <w:sz w:val="24"/>
                <w:szCs w:val="28"/>
              </w:rPr>
            </w:pPr>
            <w:r w:rsidRPr="0062615B">
              <w:rPr>
                <w:sz w:val="24"/>
                <w:szCs w:val="28"/>
              </w:rPr>
              <w:t>«Морская фантазия»</w:t>
            </w:r>
          </w:p>
        </w:tc>
        <w:tc>
          <w:tcPr>
            <w:tcW w:w="1276"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8D2F0E">
            <w:pPr>
              <w:jc w:val="center"/>
              <w:rPr>
                <w:sz w:val="24"/>
                <w:szCs w:val="24"/>
              </w:rPr>
            </w:pPr>
            <w:r w:rsidRPr="0062615B">
              <w:rPr>
                <w:sz w:val="24"/>
                <w:szCs w:val="24"/>
              </w:rPr>
              <w:t>урок</w:t>
            </w:r>
          </w:p>
        </w:tc>
        <w:tc>
          <w:tcPr>
            <w:tcW w:w="992"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8D2F0E">
            <w:pPr>
              <w:jc w:val="center"/>
              <w:rPr>
                <w:sz w:val="24"/>
                <w:szCs w:val="24"/>
              </w:rPr>
            </w:pPr>
            <w:r w:rsidRPr="0062615B">
              <w:rPr>
                <w:sz w:val="24"/>
                <w:szCs w:val="24"/>
              </w:rPr>
              <w:t>8</w:t>
            </w:r>
          </w:p>
        </w:tc>
        <w:tc>
          <w:tcPr>
            <w:tcW w:w="993"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8D2F0E">
            <w:pPr>
              <w:jc w:val="center"/>
              <w:rPr>
                <w:sz w:val="24"/>
                <w:szCs w:val="24"/>
              </w:rPr>
            </w:pPr>
            <w:r w:rsidRPr="0062615B">
              <w:rPr>
                <w:sz w:val="24"/>
                <w:szCs w:val="24"/>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62615B" w:rsidRDefault="0062615B" w:rsidP="008D2F0E">
            <w:pPr>
              <w:jc w:val="center"/>
              <w:rPr>
                <w:sz w:val="24"/>
                <w:szCs w:val="24"/>
              </w:rPr>
            </w:pPr>
            <w:r w:rsidRPr="0062615B">
              <w:rPr>
                <w:sz w:val="24"/>
                <w:szCs w:val="24"/>
              </w:rPr>
              <w:t>4</w:t>
            </w:r>
          </w:p>
        </w:tc>
      </w:tr>
      <w:tr w:rsidR="0062615B" w:rsidRPr="0000574F" w:rsidTr="0062615B">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62615B" w:rsidRDefault="0062615B" w:rsidP="0062615B">
            <w:pPr>
              <w:jc w:val="center"/>
              <w:rPr>
                <w:b/>
                <w:sz w:val="24"/>
                <w:szCs w:val="24"/>
              </w:rPr>
            </w:pPr>
            <w:r w:rsidRPr="0062615B">
              <w:rPr>
                <w:b/>
                <w:sz w:val="24"/>
                <w:szCs w:val="24"/>
              </w:rPr>
              <w:t>Раздел 4. Декоративные приемы в композиции</w:t>
            </w:r>
          </w:p>
        </w:tc>
      </w:tr>
      <w:tr w:rsidR="0062615B" w:rsidRPr="0000574F" w:rsidTr="0062615B">
        <w:trPr>
          <w:trHeight w:val="397"/>
        </w:trPr>
        <w:tc>
          <w:tcPr>
            <w:tcW w:w="709" w:type="dxa"/>
            <w:gridSpan w:val="2"/>
            <w:tcBorders>
              <w:top w:val="single" w:sz="4" w:space="0" w:color="000000"/>
              <w:left w:val="single" w:sz="4" w:space="0" w:color="000000"/>
              <w:bottom w:val="single" w:sz="4" w:space="0" w:color="000000"/>
            </w:tcBorders>
            <w:shd w:val="clear" w:color="auto" w:fill="auto"/>
            <w:vAlign w:val="center"/>
          </w:tcPr>
          <w:p w:rsidR="0062615B" w:rsidRPr="0062615B" w:rsidRDefault="0062615B" w:rsidP="0062615B">
            <w:pPr>
              <w:jc w:val="center"/>
              <w:rPr>
                <w:sz w:val="24"/>
                <w:szCs w:val="24"/>
              </w:rPr>
            </w:pPr>
            <w:r w:rsidRPr="0062615B">
              <w:rPr>
                <w:sz w:val="24"/>
                <w:szCs w:val="24"/>
              </w:rPr>
              <w:t>4.1</w:t>
            </w:r>
          </w:p>
        </w:tc>
        <w:tc>
          <w:tcPr>
            <w:tcW w:w="4536"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62615B">
            <w:pPr>
              <w:rPr>
                <w:sz w:val="24"/>
                <w:szCs w:val="24"/>
              </w:rPr>
            </w:pPr>
            <w:r w:rsidRPr="0062615B">
              <w:rPr>
                <w:sz w:val="24"/>
                <w:szCs w:val="24"/>
              </w:rPr>
              <w:t>Декоративное панно</w:t>
            </w:r>
            <w:r>
              <w:rPr>
                <w:sz w:val="24"/>
                <w:szCs w:val="24"/>
              </w:rPr>
              <w:t xml:space="preserve">. </w:t>
            </w:r>
            <w:r w:rsidRPr="0062615B">
              <w:rPr>
                <w:sz w:val="24"/>
                <w:szCs w:val="24"/>
              </w:rPr>
              <w:t>Витраж</w:t>
            </w:r>
          </w:p>
        </w:tc>
        <w:tc>
          <w:tcPr>
            <w:tcW w:w="1276"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8D2F0E">
            <w:pPr>
              <w:jc w:val="center"/>
              <w:rPr>
                <w:sz w:val="24"/>
                <w:szCs w:val="24"/>
              </w:rPr>
            </w:pPr>
            <w:r w:rsidRPr="0062615B">
              <w:rPr>
                <w:sz w:val="24"/>
                <w:szCs w:val="24"/>
              </w:rPr>
              <w:t>урок</w:t>
            </w:r>
          </w:p>
        </w:tc>
        <w:tc>
          <w:tcPr>
            <w:tcW w:w="992"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8D2F0E">
            <w:pPr>
              <w:jc w:val="center"/>
              <w:rPr>
                <w:sz w:val="24"/>
                <w:szCs w:val="24"/>
              </w:rPr>
            </w:pPr>
            <w:r>
              <w:rPr>
                <w:sz w:val="24"/>
                <w:szCs w:val="24"/>
              </w:rPr>
              <w:t>18</w:t>
            </w:r>
          </w:p>
        </w:tc>
        <w:tc>
          <w:tcPr>
            <w:tcW w:w="993" w:type="dxa"/>
            <w:tcBorders>
              <w:top w:val="single" w:sz="4" w:space="0" w:color="000000"/>
              <w:left w:val="single" w:sz="4" w:space="0" w:color="000000"/>
              <w:bottom w:val="single" w:sz="4" w:space="0" w:color="000000"/>
            </w:tcBorders>
            <w:shd w:val="clear" w:color="auto" w:fill="auto"/>
            <w:vAlign w:val="center"/>
          </w:tcPr>
          <w:p w:rsidR="0062615B" w:rsidRPr="0062615B" w:rsidRDefault="0062615B" w:rsidP="008D2F0E">
            <w:pPr>
              <w:jc w:val="center"/>
              <w:rPr>
                <w:sz w:val="24"/>
                <w:szCs w:val="24"/>
              </w:rPr>
            </w:pPr>
            <w:r>
              <w:rPr>
                <w:sz w:val="24"/>
                <w:szCs w:val="24"/>
              </w:rPr>
              <w:t>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62615B" w:rsidRDefault="0062615B" w:rsidP="008D2F0E">
            <w:pPr>
              <w:jc w:val="center"/>
              <w:rPr>
                <w:sz w:val="24"/>
                <w:szCs w:val="24"/>
              </w:rPr>
            </w:pPr>
            <w:r>
              <w:rPr>
                <w:sz w:val="24"/>
                <w:szCs w:val="24"/>
              </w:rPr>
              <w:t>9</w:t>
            </w:r>
          </w:p>
        </w:tc>
      </w:tr>
      <w:tr w:rsidR="0062615B" w:rsidRPr="0000574F" w:rsidTr="008D2F0E">
        <w:trPr>
          <w:trHeight w:val="397"/>
        </w:trPr>
        <w:tc>
          <w:tcPr>
            <w:tcW w:w="6521" w:type="dxa"/>
            <w:gridSpan w:val="4"/>
            <w:tcBorders>
              <w:top w:val="single" w:sz="4" w:space="0" w:color="000000"/>
              <w:left w:val="single" w:sz="4" w:space="0" w:color="000000"/>
              <w:bottom w:val="single" w:sz="4" w:space="0" w:color="000000"/>
            </w:tcBorders>
            <w:shd w:val="clear" w:color="auto" w:fill="auto"/>
            <w:vAlign w:val="center"/>
          </w:tcPr>
          <w:p w:rsidR="0062615B" w:rsidRPr="00D33B31" w:rsidRDefault="0062615B" w:rsidP="008D2F0E">
            <w:pPr>
              <w:snapToGrid w:val="0"/>
              <w:contextualSpacing/>
              <w:jc w:val="right"/>
              <w:rPr>
                <w:sz w:val="24"/>
                <w:szCs w:val="24"/>
              </w:rPr>
            </w:pPr>
            <w:r w:rsidRPr="004575C5">
              <w:rPr>
                <w:b/>
                <w:sz w:val="24"/>
                <w:szCs w:val="24"/>
              </w:rPr>
              <w:t>В</w:t>
            </w:r>
            <w:r>
              <w:rPr>
                <w:b/>
                <w:sz w:val="24"/>
                <w:szCs w:val="24"/>
              </w:rPr>
              <w:t>о</w:t>
            </w:r>
            <w:r w:rsidRPr="0062615B">
              <w:rPr>
                <w:b/>
                <w:sz w:val="24"/>
                <w:szCs w:val="24"/>
              </w:rPr>
              <w:t xml:space="preserve"> </w:t>
            </w:r>
            <w:r>
              <w:rPr>
                <w:b/>
                <w:sz w:val="24"/>
                <w:szCs w:val="24"/>
                <w:lang w:val="en-US"/>
              </w:rPr>
              <w:t>II</w:t>
            </w:r>
            <w:r w:rsidRPr="004575C5">
              <w:rPr>
                <w:b/>
                <w:sz w:val="24"/>
                <w:szCs w:val="24"/>
              </w:rPr>
              <w:t xml:space="preserve"> полугодие:</w:t>
            </w:r>
          </w:p>
        </w:tc>
        <w:tc>
          <w:tcPr>
            <w:tcW w:w="992" w:type="dxa"/>
            <w:tcBorders>
              <w:top w:val="single" w:sz="4" w:space="0" w:color="000000"/>
              <w:left w:val="single" w:sz="4" w:space="0" w:color="000000"/>
              <w:bottom w:val="single" w:sz="4" w:space="0" w:color="000000"/>
            </w:tcBorders>
            <w:shd w:val="clear" w:color="auto" w:fill="auto"/>
            <w:vAlign w:val="center"/>
          </w:tcPr>
          <w:p w:rsidR="0062615B" w:rsidRPr="00DB123D" w:rsidRDefault="0062615B" w:rsidP="008D2F0E">
            <w:pPr>
              <w:jc w:val="center"/>
              <w:rPr>
                <w:b/>
                <w:sz w:val="24"/>
                <w:szCs w:val="24"/>
              </w:rPr>
            </w:pPr>
            <w:r w:rsidRPr="00DB123D">
              <w:rPr>
                <w:b/>
                <w:sz w:val="24"/>
                <w:szCs w:val="24"/>
              </w:rPr>
              <w:t>34</w:t>
            </w:r>
          </w:p>
        </w:tc>
        <w:tc>
          <w:tcPr>
            <w:tcW w:w="993" w:type="dxa"/>
            <w:tcBorders>
              <w:top w:val="single" w:sz="4" w:space="0" w:color="000000"/>
              <w:left w:val="single" w:sz="4" w:space="0" w:color="000000"/>
              <w:bottom w:val="single" w:sz="4" w:space="0" w:color="000000"/>
            </w:tcBorders>
            <w:shd w:val="clear" w:color="auto" w:fill="auto"/>
            <w:vAlign w:val="center"/>
          </w:tcPr>
          <w:p w:rsidR="0062615B" w:rsidRPr="00DB123D" w:rsidRDefault="0062615B" w:rsidP="008D2F0E">
            <w:pPr>
              <w:jc w:val="center"/>
              <w:rPr>
                <w:b/>
                <w:sz w:val="24"/>
                <w:szCs w:val="24"/>
              </w:rPr>
            </w:pPr>
            <w:r w:rsidRPr="00DB123D">
              <w:rPr>
                <w:b/>
                <w:sz w:val="24"/>
                <w:szCs w:val="24"/>
              </w:rPr>
              <w:t>17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DB123D" w:rsidRDefault="0062615B" w:rsidP="008D2F0E">
            <w:pPr>
              <w:jc w:val="center"/>
              <w:rPr>
                <w:b/>
                <w:sz w:val="24"/>
                <w:szCs w:val="24"/>
              </w:rPr>
            </w:pPr>
            <w:r w:rsidRPr="00DB123D">
              <w:rPr>
                <w:b/>
                <w:sz w:val="24"/>
                <w:szCs w:val="24"/>
              </w:rPr>
              <w:t>17</w:t>
            </w:r>
          </w:p>
        </w:tc>
      </w:tr>
      <w:tr w:rsidR="0062615B" w:rsidRPr="0000574F" w:rsidTr="008D2F0E">
        <w:trPr>
          <w:trHeight w:val="397"/>
        </w:trPr>
        <w:tc>
          <w:tcPr>
            <w:tcW w:w="6521" w:type="dxa"/>
            <w:gridSpan w:val="4"/>
            <w:tcBorders>
              <w:top w:val="single" w:sz="4" w:space="0" w:color="000000"/>
              <w:left w:val="single" w:sz="4" w:space="0" w:color="000000"/>
              <w:bottom w:val="single" w:sz="4" w:space="0" w:color="000000"/>
            </w:tcBorders>
            <w:shd w:val="clear" w:color="auto" w:fill="auto"/>
            <w:vAlign w:val="center"/>
          </w:tcPr>
          <w:p w:rsidR="0062615B" w:rsidRPr="00D33B31" w:rsidRDefault="0062615B" w:rsidP="008D2F0E">
            <w:pPr>
              <w:snapToGrid w:val="0"/>
              <w:contextualSpacing/>
              <w:jc w:val="right"/>
              <w:rPr>
                <w:sz w:val="24"/>
                <w:szCs w:val="24"/>
              </w:rPr>
            </w:pPr>
            <w:r w:rsidRPr="004575C5">
              <w:rPr>
                <w:b/>
                <w:sz w:val="24"/>
                <w:szCs w:val="24"/>
              </w:rPr>
              <w:t>В год:</w:t>
            </w:r>
          </w:p>
        </w:tc>
        <w:tc>
          <w:tcPr>
            <w:tcW w:w="992" w:type="dxa"/>
            <w:tcBorders>
              <w:top w:val="single" w:sz="4" w:space="0" w:color="000000"/>
              <w:left w:val="single" w:sz="4" w:space="0" w:color="000000"/>
              <w:bottom w:val="single" w:sz="4" w:space="0" w:color="000000"/>
            </w:tcBorders>
            <w:shd w:val="clear" w:color="auto" w:fill="auto"/>
            <w:vAlign w:val="center"/>
          </w:tcPr>
          <w:p w:rsidR="0062615B" w:rsidRPr="00DB123D" w:rsidRDefault="0062615B" w:rsidP="008D2F0E">
            <w:pPr>
              <w:jc w:val="center"/>
              <w:rPr>
                <w:b/>
                <w:sz w:val="24"/>
                <w:szCs w:val="24"/>
              </w:rPr>
            </w:pPr>
            <w:r>
              <w:rPr>
                <w:b/>
                <w:sz w:val="24"/>
                <w:szCs w:val="24"/>
              </w:rPr>
              <w:t>66</w:t>
            </w:r>
          </w:p>
        </w:tc>
        <w:tc>
          <w:tcPr>
            <w:tcW w:w="993" w:type="dxa"/>
            <w:tcBorders>
              <w:top w:val="single" w:sz="4" w:space="0" w:color="000000"/>
              <w:left w:val="single" w:sz="4" w:space="0" w:color="000000"/>
              <w:bottom w:val="single" w:sz="4" w:space="0" w:color="000000"/>
            </w:tcBorders>
            <w:shd w:val="clear" w:color="auto" w:fill="auto"/>
            <w:vAlign w:val="center"/>
          </w:tcPr>
          <w:p w:rsidR="0062615B" w:rsidRPr="00DB123D" w:rsidRDefault="0062615B" w:rsidP="008D2F0E">
            <w:pPr>
              <w:jc w:val="center"/>
              <w:rPr>
                <w:b/>
                <w:sz w:val="24"/>
                <w:szCs w:val="24"/>
              </w:rPr>
            </w:pPr>
            <w:r>
              <w:rPr>
                <w:b/>
                <w:sz w:val="24"/>
                <w:szCs w:val="24"/>
              </w:rPr>
              <w:t>33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DB123D" w:rsidRDefault="0062615B" w:rsidP="008D2F0E">
            <w:pPr>
              <w:jc w:val="center"/>
              <w:rPr>
                <w:b/>
                <w:sz w:val="24"/>
                <w:szCs w:val="24"/>
              </w:rPr>
            </w:pPr>
            <w:r>
              <w:rPr>
                <w:b/>
                <w:sz w:val="24"/>
                <w:szCs w:val="24"/>
              </w:rPr>
              <w:t>33</w:t>
            </w:r>
          </w:p>
        </w:tc>
      </w:tr>
    </w:tbl>
    <w:p w:rsidR="0062615B" w:rsidRDefault="0062615B" w:rsidP="00DB123D">
      <w:pPr>
        <w:ind w:firstLine="709"/>
        <w:contextualSpacing/>
        <w:rPr>
          <w:b/>
          <w:szCs w:val="28"/>
        </w:rPr>
      </w:pPr>
    </w:p>
    <w:p w:rsidR="0062615B" w:rsidRDefault="0062615B" w:rsidP="00DB123D">
      <w:pPr>
        <w:ind w:firstLine="709"/>
        <w:contextualSpacing/>
        <w:rPr>
          <w:b/>
          <w:szCs w:val="28"/>
        </w:rPr>
      </w:pPr>
    </w:p>
    <w:p w:rsidR="0062615B" w:rsidRPr="004575C5" w:rsidRDefault="0062615B" w:rsidP="00DB123D">
      <w:pPr>
        <w:ind w:firstLine="709"/>
        <w:contextualSpacing/>
        <w:rPr>
          <w:b/>
          <w:szCs w:val="28"/>
        </w:rPr>
      </w:pPr>
      <w:r>
        <w:rPr>
          <w:b/>
          <w:szCs w:val="28"/>
        </w:rPr>
        <w:t>Второй год обучения, 4 класс</w:t>
      </w:r>
    </w:p>
    <w:tbl>
      <w:tblPr>
        <w:tblW w:w="9498" w:type="dxa"/>
        <w:tblInd w:w="-34" w:type="dxa"/>
        <w:tblLayout w:type="fixed"/>
        <w:tblLook w:val="0000" w:firstRow="0" w:lastRow="0" w:firstColumn="0" w:lastColumn="0" w:noHBand="0" w:noVBand="0"/>
      </w:tblPr>
      <w:tblGrid>
        <w:gridCol w:w="426"/>
        <w:gridCol w:w="283"/>
        <w:gridCol w:w="4536"/>
        <w:gridCol w:w="1276"/>
        <w:gridCol w:w="992"/>
        <w:gridCol w:w="993"/>
        <w:gridCol w:w="992"/>
      </w:tblGrid>
      <w:tr w:rsidR="00DB123D" w:rsidRPr="0000574F" w:rsidTr="008D2F0E">
        <w:trPr>
          <w:trHeight w:val="242"/>
        </w:trPr>
        <w:tc>
          <w:tcPr>
            <w:tcW w:w="426" w:type="dxa"/>
            <w:vMerge w:val="restart"/>
            <w:tcBorders>
              <w:top w:val="single" w:sz="4" w:space="0" w:color="000000"/>
              <w:left w:val="single" w:sz="4" w:space="0" w:color="000000"/>
              <w:bottom w:val="single" w:sz="4" w:space="0" w:color="000000"/>
            </w:tcBorders>
            <w:shd w:val="clear" w:color="auto" w:fill="auto"/>
            <w:vAlign w:val="center"/>
          </w:tcPr>
          <w:p w:rsidR="00DB123D" w:rsidRPr="0000574F" w:rsidRDefault="00DB123D" w:rsidP="008D2F0E">
            <w:pPr>
              <w:snapToGrid w:val="0"/>
              <w:contextualSpacing/>
              <w:jc w:val="center"/>
              <w:rPr>
                <w:sz w:val="24"/>
                <w:szCs w:val="24"/>
              </w:rPr>
            </w:pPr>
          </w:p>
          <w:p w:rsidR="00DB123D" w:rsidRPr="0000574F" w:rsidRDefault="00DB123D" w:rsidP="008D2F0E">
            <w:pPr>
              <w:snapToGrid w:val="0"/>
              <w:contextualSpacing/>
              <w:jc w:val="center"/>
              <w:rPr>
                <w:sz w:val="24"/>
                <w:szCs w:val="24"/>
              </w:rPr>
            </w:pPr>
            <w:r w:rsidRPr="0000574F">
              <w:rPr>
                <w:sz w:val="24"/>
                <w:szCs w:val="24"/>
              </w:rPr>
              <w:t>№</w:t>
            </w:r>
          </w:p>
        </w:tc>
        <w:tc>
          <w:tcPr>
            <w:tcW w:w="4819" w:type="dxa"/>
            <w:gridSpan w:val="2"/>
            <w:vMerge w:val="restart"/>
            <w:tcBorders>
              <w:top w:val="single" w:sz="4" w:space="0" w:color="000000"/>
              <w:left w:val="single" w:sz="4" w:space="0" w:color="000000"/>
              <w:bottom w:val="single" w:sz="4" w:space="0" w:color="000000"/>
            </w:tcBorders>
            <w:shd w:val="clear" w:color="auto" w:fill="auto"/>
            <w:vAlign w:val="center"/>
          </w:tcPr>
          <w:p w:rsidR="00DB123D" w:rsidRPr="0000574F" w:rsidRDefault="00DB123D" w:rsidP="008D2F0E">
            <w:pPr>
              <w:snapToGrid w:val="0"/>
              <w:contextualSpacing/>
              <w:jc w:val="center"/>
              <w:rPr>
                <w:sz w:val="24"/>
                <w:szCs w:val="24"/>
              </w:rPr>
            </w:pPr>
          </w:p>
          <w:p w:rsidR="00DB123D" w:rsidRPr="0000574F" w:rsidRDefault="00DB123D" w:rsidP="008D2F0E">
            <w:pPr>
              <w:snapToGrid w:val="0"/>
              <w:contextualSpacing/>
              <w:jc w:val="center"/>
              <w:rPr>
                <w:sz w:val="24"/>
                <w:szCs w:val="24"/>
              </w:rPr>
            </w:pPr>
            <w:r w:rsidRPr="0000574F">
              <w:rPr>
                <w:sz w:val="24"/>
                <w:szCs w:val="24"/>
              </w:rPr>
              <w:t>Наименование раздела, темы</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DB123D" w:rsidRPr="0000574F" w:rsidRDefault="00DB123D" w:rsidP="008D2F0E">
            <w:pPr>
              <w:snapToGrid w:val="0"/>
              <w:contextualSpacing/>
              <w:jc w:val="center"/>
              <w:rPr>
                <w:sz w:val="24"/>
                <w:szCs w:val="24"/>
              </w:rPr>
            </w:pPr>
          </w:p>
          <w:p w:rsidR="00DB123D" w:rsidRPr="0000574F" w:rsidRDefault="00DB123D" w:rsidP="008D2F0E">
            <w:pPr>
              <w:snapToGrid w:val="0"/>
              <w:contextualSpacing/>
              <w:jc w:val="center"/>
              <w:rPr>
                <w:sz w:val="24"/>
                <w:szCs w:val="24"/>
              </w:rPr>
            </w:pPr>
            <w:r w:rsidRPr="0000574F">
              <w:rPr>
                <w:sz w:val="24"/>
                <w:szCs w:val="24"/>
              </w:rPr>
              <w:t>Вид учебного занятия</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00574F" w:rsidRDefault="00DB123D" w:rsidP="008D2F0E">
            <w:pPr>
              <w:snapToGrid w:val="0"/>
              <w:contextualSpacing/>
              <w:jc w:val="center"/>
              <w:rPr>
                <w:sz w:val="24"/>
                <w:szCs w:val="24"/>
              </w:rPr>
            </w:pPr>
            <w:r w:rsidRPr="0000574F">
              <w:rPr>
                <w:sz w:val="24"/>
                <w:szCs w:val="24"/>
              </w:rPr>
              <w:t>Общий объем времени</w:t>
            </w:r>
          </w:p>
          <w:p w:rsidR="00DB123D" w:rsidRPr="0000574F" w:rsidRDefault="00DB123D" w:rsidP="008D2F0E">
            <w:pPr>
              <w:snapToGrid w:val="0"/>
              <w:contextualSpacing/>
              <w:jc w:val="center"/>
              <w:rPr>
                <w:sz w:val="24"/>
                <w:szCs w:val="24"/>
              </w:rPr>
            </w:pPr>
            <w:r w:rsidRPr="0000574F">
              <w:rPr>
                <w:sz w:val="24"/>
                <w:szCs w:val="24"/>
              </w:rPr>
              <w:t>(в часах)</w:t>
            </w:r>
          </w:p>
        </w:tc>
      </w:tr>
      <w:tr w:rsidR="00DB123D" w:rsidRPr="0000574F" w:rsidTr="008D2F0E">
        <w:trPr>
          <w:cantSplit/>
          <w:trHeight w:val="1764"/>
        </w:trPr>
        <w:tc>
          <w:tcPr>
            <w:tcW w:w="426" w:type="dxa"/>
            <w:vMerge/>
            <w:tcBorders>
              <w:top w:val="single" w:sz="4" w:space="0" w:color="000000"/>
              <w:left w:val="single" w:sz="4" w:space="0" w:color="000000"/>
              <w:bottom w:val="single" w:sz="4" w:space="0" w:color="000000"/>
            </w:tcBorders>
            <w:shd w:val="clear" w:color="auto" w:fill="auto"/>
          </w:tcPr>
          <w:p w:rsidR="00DB123D" w:rsidRPr="0000574F" w:rsidRDefault="00DB123D" w:rsidP="008D2F0E">
            <w:pPr>
              <w:snapToGrid w:val="0"/>
              <w:contextualSpacing/>
              <w:jc w:val="center"/>
              <w:rPr>
                <w:sz w:val="24"/>
                <w:szCs w:val="24"/>
              </w:rPr>
            </w:pPr>
          </w:p>
        </w:tc>
        <w:tc>
          <w:tcPr>
            <w:tcW w:w="4819" w:type="dxa"/>
            <w:gridSpan w:val="2"/>
            <w:vMerge/>
            <w:tcBorders>
              <w:top w:val="single" w:sz="4" w:space="0" w:color="000000"/>
              <w:left w:val="single" w:sz="4" w:space="0" w:color="000000"/>
              <w:bottom w:val="single" w:sz="4" w:space="0" w:color="000000"/>
            </w:tcBorders>
            <w:shd w:val="clear" w:color="auto" w:fill="auto"/>
            <w:vAlign w:val="center"/>
          </w:tcPr>
          <w:p w:rsidR="00DB123D" w:rsidRPr="0000574F" w:rsidRDefault="00DB123D" w:rsidP="008D2F0E">
            <w:pPr>
              <w:snapToGrid w:val="0"/>
              <w:contextualSpacing/>
              <w:jc w:val="center"/>
              <w:rPr>
                <w:sz w:val="24"/>
                <w:szCs w:val="24"/>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DB123D" w:rsidRPr="0000574F" w:rsidRDefault="00DB123D" w:rsidP="008D2F0E">
            <w:pPr>
              <w:snapToGrid w:val="0"/>
              <w:contextualSpacing/>
              <w:jc w:val="center"/>
              <w:rPr>
                <w:sz w:val="24"/>
                <w:szCs w:val="24"/>
              </w:rPr>
            </w:pPr>
          </w:p>
        </w:tc>
        <w:tc>
          <w:tcPr>
            <w:tcW w:w="992" w:type="dxa"/>
            <w:tcBorders>
              <w:top w:val="single" w:sz="4" w:space="0" w:color="000000"/>
              <w:left w:val="single" w:sz="4" w:space="0" w:color="000000"/>
              <w:bottom w:val="single" w:sz="4" w:space="0" w:color="000000"/>
            </w:tcBorders>
            <w:shd w:val="clear" w:color="auto" w:fill="auto"/>
            <w:textDirection w:val="btLr"/>
            <w:vAlign w:val="center"/>
          </w:tcPr>
          <w:p w:rsidR="00DB123D" w:rsidRPr="0000574F" w:rsidRDefault="00DB123D" w:rsidP="008D2F0E">
            <w:pPr>
              <w:snapToGrid w:val="0"/>
              <w:ind w:left="113" w:right="113"/>
              <w:contextualSpacing/>
              <w:jc w:val="center"/>
              <w:rPr>
                <w:sz w:val="24"/>
                <w:szCs w:val="24"/>
              </w:rPr>
            </w:pPr>
            <w:r w:rsidRPr="0000574F">
              <w:rPr>
                <w:sz w:val="24"/>
                <w:szCs w:val="24"/>
              </w:rPr>
              <w:t>Максимальная учебная нагрузка</w:t>
            </w:r>
          </w:p>
        </w:tc>
        <w:tc>
          <w:tcPr>
            <w:tcW w:w="993" w:type="dxa"/>
            <w:tcBorders>
              <w:top w:val="single" w:sz="4" w:space="0" w:color="000000"/>
              <w:left w:val="single" w:sz="4" w:space="0" w:color="000000"/>
              <w:bottom w:val="single" w:sz="4" w:space="0" w:color="000000"/>
            </w:tcBorders>
            <w:shd w:val="clear" w:color="auto" w:fill="auto"/>
            <w:textDirection w:val="btLr"/>
            <w:vAlign w:val="center"/>
          </w:tcPr>
          <w:p w:rsidR="00DB123D" w:rsidRPr="0000574F" w:rsidRDefault="00DB123D" w:rsidP="008D2F0E">
            <w:pPr>
              <w:snapToGrid w:val="0"/>
              <w:ind w:left="113" w:right="113"/>
              <w:contextualSpacing/>
              <w:jc w:val="center"/>
              <w:rPr>
                <w:sz w:val="24"/>
                <w:szCs w:val="24"/>
              </w:rPr>
            </w:pPr>
            <w:r w:rsidRPr="0000574F">
              <w:rPr>
                <w:sz w:val="24"/>
                <w:szCs w:val="24"/>
              </w:rPr>
              <w:t>Самостоятельная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B123D" w:rsidRPr="0000574F" w:rsidRDefault="00DB123D" w:rsidP="008D2F0E">
            <w:pPr>
              <w:snapToGrid w:val="0"/>
              <w:ind w:left="113" w:right="113"/>
              <w:contextualSpacing/>
              <w:jc w:val="center"/>
              <w:rPr>
                <w:sz w:val="24"/>
                <w:szCs w:val="24"/>
              </w:rPr>
            </w:pPr>
            <w:r w:rsidRPr="0000574F">
              <w:rPr>
                <w:sz w:val="24"/>
                <w:szCs w:val="24"/>
              </w:rPr>
              <w:t>Аудиторные занятия</w:t>
            </w:r>
          </w:p>
        </w:tc>
      </w:tr>
      <w:tr w:rsidR="00DB123D" w:rsidRPr="0000574F" w:rsidTr="008D2F0E">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DB123D" w:rsidRPr="0000574F" w:rsidRDefault="00DB123D" w:rsidP="008D2F0E">
            <w:pPr>
              <w:contextualSpacing/>
              <w:jc w:val="center"/>
              <w:rPr>
                <w:caps/>
                <w:sz w:val="24"/>
                <w:szCs w:val="24"/>
              </w:rPr>
            </w:pPr>
            <w:r w:rsidRPr="0000574F">
              <w:rPr>
                <w:caps/>
                <w:sz w:val="24"/>
                <w:szCs w:val="24"/>
                <w:lang w:val="en-US"/>
              </w:rPr>
              <w:t>I</w:t>
            </w:r>
            <w:r w:rsidRPr="0000574F">
              <w:rPr>
                <w:caps/>
                <w:sz w:val="24"/>
                <w:szCs w:val="24"/>
              </w:rPr>
              <w:t xml:space="preserve"> полугодие</w:t>
            </w:r>
          </w:p>
        </w:tc>
      </w:tr>
      <w:tr w:rsidR="00DB123D" w:rsidRPr="0000574F" w:rsidTr="00DB123D">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DB123D">
            <w:pPr>
              <w:jc w:val="center"/>
              <w:rPr>
                <w:b/>
                <w:sz w:val="24"/>
                <w:szCs w:val="28"/>
              </w:rPr>
            </w:pPr>
            <w:r w:rsidRPr="00DB123D">
              <w:rPr>
                <w:b/>
                <w:sz w:val="24"/>
                <w:szCs w:val="28"/>
              </w:rPr>
              <w:t>Раздел 1. Основы общей композиции</w:t>
            </w:r>
          </w:p>
        </w:tc>
      </w:tr>
      <w:tr w:rsidR="00DB123D" w:rsidRPr="0000574F" w:rsidTr="00DB123D">
        <w:tc>
          <w:tcPr>
            <w:tcW w:w="709" w:type="dxa"/>
            <w:gridSpan w:val="2"/>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rPr>
                <w:sz w:val="24"/>
                <w:szCs w:val="28"/>
              </w:rPr>
            </w:pPr>
            <w:r>
              <w:rPr>
                <w:sz w:val="24"/>
                <w:szCs w:val="28"/>
              </w:rPr>
              <w:t>1.1.</w:t>
            </w:r>
          </w:p>
        </w:tc>
        <w:tc>
          <w:tcPr>
            <w:tcW w:w="4536" w:type="dxa"/>
            <w:tcBorders>
              <w:top w:val="single" w:sz="4" w:space="0" w:color="000000"/>
              <w:left w:val="single" w:sz="4" w:space="0" w:color="000000"/>
              <w:bottom w:val="single" w:sz="4" w:space="0" w:color="000000"/>
            </w:tcBorders>
            <w:shd w:val="clear" w:color="auto" w:fill="auto"/>
          </w:tcPr>
          <w:p w:rsidR="00DB123D" w:rsidRPr="00DB123D" w:rsidRDefault="00DB123D" w:rsidP="00DB123D">
            <w:pPr>
              <w:rPr>
                <w:sz w:val="24"/>
                <w:szCs w:val="28"/>
              </w:rPr>
            </w:pPr>
            <w:r w:rsidRPr="00DB123D">
              <w:rPr>
                <w:sz w:val="24"/>
                <w:szCs w:val="28"/>
              </w:rPr>
              <w:t>Способы декоративного решения натюрморта</w:t>
            </w:r>
          </w:p>
        </w:tc>
        <w:tc>
          <w:tcPr>
            <w:tcW w:w="1276"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jc w:val="center"/>
              <w:rPr>
                <w:b/>
                <w:sz w:val="24"/>
                <w:szCs w:val="28"/>
              </w:rPr>
            </w:pPr>
            <w:r>
              <w:rPr>
                <w:sz w:val="24"/>
                <w:szCs w:val="28"/>
              </w:rPr>
              <w:t>у</w:t>
            </w:r>
            <w:r w:rsidRPr="00DB123D">
              <w:rPr>
                <w:sz w:val="24"/>
                <w:szCs w:val="28"/>
              </w:rPr>
              <w:t>рок</w:t>
            </w:r>
          </w:p>
        </w:tc>
        <w:tc>
          <w:tcPr>
            <w:tcW w:w="992"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jc w:val="center"/>
              <w:rPr>
                <w:sz w:val="24"/>
                <w:szCs w:val="28"/>
              </w:rPr>
            </w:pPr>
            <w:r w:rsidRPr="00DB123D">
              <w:rPr>
                <w:sz w:val="24"/>
                <w:szCs w:val="28"/>
              </w:rPr>
              <w:t>16</w:t>
            </w:r>
          </w:p>
        </w:tc>
        <w:tc>
          <w:tcPr>
            <w:tcW w:w="993"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jc w:val="center"/>
              <w:rPr>
                <w:sz w:val="24"/>
                <w:szCs w:val="28"/>
              </w:rPr>
            </w:pPr>
            <w:r w:rsidRPr="00DB123D">
              <w:rPr>
                <w:sz w:val="24"/>
                <w:szCs w:val="28"/>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DB123D">
            <w:pPr>
              <w:jc w:val="center"/>
              <w:rPr>
                <w:sz w:val="24"/>
                <w:szCs w:val="28"/>
              </w:rPr>
            </w:pPr>
            <w:r w:rsidRPr="00DB123D">
              <w:rPr>
                <w:sz w:val="24"/>
                <w:szCs w:val="28"/>
              </w:rPr>
              <w:t>8</w:t>
            </w:r>
          </w:p>
        </w:tc>
      </w:tr>
      <w:tr w:rsidR="00DB123D" w:rsidRPr="0000574F" w:rsidTr="00DB123D">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DB123D">
            <w:pPr>
              <w:jc w:val="center"/>
              <w:rPr>
                <w:b/>
                <w:i/>
                <w:sz w:val="24"/>
                <w:szCs w:val="24"/>
              </w:rPr>
            </w:pPr>
            <w:r w:rsidRPr="00DB123D">
              <w:rPr>
                <w:b/>
                <w:sz w:val="24"/>
                <w:szCs w:val="24"/>
              </w:rPr>
              <w:t>Раздел 2. Стилизация</w:t>
            </w:r>
          </w:p>
        </w:tc>
      </w:tr>
      <w:tr w:rsidR="00DB123D" w:rsidRPr="0000574F" w:rsidTr="005E0CC1">
        <w:tc>
          <w:tcPr>
            <w:tcW w:w="709" w:type="dxa"/>
            <w:gridSpan w:val="2"/>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rPr>
                <w:sz w:val="24"/>
                <w:szCs w:val="24"/>
              </w:rPr>
            </w:pPr>
            <w:r w:rsidRPr="00DB123D">
              <w:rPr>
                <w:sz w:val="24"/>
                <w:szCs w:val="24"/>
              </w:rPr>
              <w:t>2.1</w:t>
            </w:r>
            <w:r>
              <w:rPr>
                <w:sz w:val="24"/>
                <w:szCs w:val="24"/>
              </w:rPr>
              <w:t>.</w:t>
            </w:r>
          </w:p>
        </w:tc>
        <w:tc>
          <w:tcPr>
            <w:tcW w:w="4536" w:type="dxa"/>
            <w:tcBorders>
              <w:top w:val="single" w:sz="4" w:space="0" w:color="000000"/>
              <w:left w:val="single" w:sz="4" w:space="0" w:color="000000"/>
              <w:bottom w:val="single" w:sz="4" w:space="0" w:color="000000"/>
            </w:tcBorders>
            <w:shd w:val="clear" w:color="auto" w:fill="auto"/>
          </w:tcPr>
          <w:p w:rsidR="00DB123D" w:rsidRPr="00DB123D" w:rsidRDefault="00DB123D" w:rsidP="00DB123D">
            <w:pPr>
              <w:rPr>
                <w:sz w:val="24"/>
                <w:szCs w:val="24"/>
              </w:rPr>
            </w:pPr>
            <w:r w:rsidRPr="00DB123D">
              <w:rPr>
                <w:sz w:val="24"/>
                <w:szCs w:val="24"/>
              </w:rPr>
              <w:t xml:space="preserve">Стилизация и трансформация растительных форм </w:t>
            </w:r>
          </w:p>
          <w:p w:rsidR="00DB123D" w:rsidRPr="00DB123D" w:rsidRDefault="00DB123D" w:rsidP="00DB123D">
            <w:pPr>
              <w:rPr>
                <w:b/>
                <w:sz w:val="24"/>
                <w:szCs w:val="24"/>
              </w:rPr>
            </w:pPr>
            <w:proofErr w:type="spellStart"/>
            <w:r w:rsidRPr="00DB123D">
              <w:rPr>
                <w:sz w:val="24"/>
                <w:szCs w:val="24"/>
              </w:rPr>
              <w:t>Нитеграфия</w:t>
            </w:r>
            <w:proofErr w:type="spellEnd"/>
            <w:r w:rsidRPr="00DB123D">
              <w:rPr>
                <w:sz w:val="24"/>
                <w:szCs w:val="24"/>
              </w:rPr>
              <w:t xml:space="preserve"> «Райский сад» </w:t>
            </w:r>
          </w:p>
        </w:tc>
        <w:tc>
          <w:tcPr>
            <w:tcW w:w="1276"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8D2F0E">
            <w:pPr>
              <w:jc w:val="center"/>
              <w:rPr>
                <w:b/>
                <w:sz w:val="24"/>
                <w:szCs w:val="28"/>
              </w:rPr>
            </w:pPr>
            <w:r>
              <w:rPr>
                <w:sz w:val="24"/>
                <w:szCs w:val="28"/>
              </w:rPr>
              <w:t>у</w:t>
            </w:r>
            <w:r w:rsidRPr="00DB123D">
              <w:rPr>
                <w:sz w:val="24"/>
                <w:szCs w:val="28"/>
              </w:rPr>
              <w:t>рок</w:t>
            </w:r>
          </w:p>
        </w:tc>
        <w:tc>
          <w:tcPr>
            <w:tcW w:w="992"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8D2F0E">
            <w:pPr>
              <w:jc w:val="center"/>
              <w:rPr>
                <w:sz w:val="24"/>
                <w:szCs w:val="28"/>
              </w:rPr>
            </w:pPr>
            <w:r w:rsidRPr="00DB123D">
              <w:rPr>
                <w:sz w:val="24"/>
                <w:szCs w:val="28"/>
              </w:rPr>
              <w:t>16</w:t>
            </w:r>
          </w:p>
        </w:tc>
        <w:tc>
          <w:tcPr>
            <w:tcW w:w="993"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8D2F0E">
            <w:pPr>
              <w:jc w:val="center"/>
              <w:rPr>
                <w:sz w:val="24"/>
                <w:szCs w:val="28"/>
              </w:rPr>
            </w:pPr>
            <w:r w:rsidRPr="00DB123D">
              <w:rPr>
                <w:sz w:val="24"/>
                <w:szCs w:val="28"/>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8D2F0E">
            <w:pPr>
              <w:jc w:val="center"/>
              <w:rPr>
                <w:sz w:val="24"/>
                <w:szCs w:val="28"/>
              </w:rPr>
            </w:pPr>
            <w:r w:rsidRPr="00DB123D">
              <w:rPr>
                <w:sz w:val="24"/>
                <w:szCs w:val="28"/>
              </w:rPr>
              <w:t>8</w:t>
            </w:r>
          </w:p>
        </w:tc>
      </w:tr>
      <w:tr w:rsidR="00DB123D" w:rsidRPr="0000574F" w:rsidTr="00DE13C1">
        <w:trPr>
          <w:trHeight w:val="397"/>
        </w:trPr>
        <w:tc>
          <w:tcPr>
            <w:tcW w:w="6521" w:type="dxa"/>
            <w:gridSpan w:val="4"/>
            <w:tcBorders>
              <w:top w:val="single" w:sz="4" w:space="0" w:color="000000"/>
              <w:left w:val="single" w:sz="4" w:space="0" w:color="000000"/>
              <w:bottom w:val="single" w:sz="4" w:space="0" w:color="000000"/>
            </w:tcBorders>
            <w:shd w:val="clear" w:color="auto" w:fill="auto"/>
            <w:vAlign w:val="center"/>
          </w:tcPr>
          <w:p w:rsidR="00DB123D" w:rsidRPr="004575C5" w:rsidRDefault="00DB123D" w:rsidP="008D2F0E">
            <w:pPr>
              <w:snapToGrid w:val="0"/>
              <w:contextualSpacing/>
              <w:jc w:val="right"/>
              <w:rPr>
                <w:b/>
                <w:sz w:val="24"/>
                <w:szCs w:val="24"/>
              </w:rPr>
            </w:pPr>
            <w:r w:rsidRPr="004575C5">
              <w:rPr>
                <w:b/>
                <w:sz w:val="24"/>
                <w:szCs w:val="24"/>
              </w:rPr>
              <w:t xml:space="preserve">В </w:t>
            </w:r>
            <w:r>
              <w:rPr>
                <w:b/>
                <w:sz w:val="24"/>
                <w:szCs w:val="24"/>
                <w:lang w:val="en-US"/>
              </w:rPr>
              <w:t xml:space="preserve">I </w:t>
            </w:r>
            <w:r w:rsidRPr="004575C5">
              <w:rPr>
                <w:b/>
                <w:sz w:val="24"/>
                <w:szCs w:val="24"/>
              </w:rPr>
              <w:t>полугодие:</w:t>
            </w:r>
          </w:p>
        </w:tc>
        <w:tc>
          <w:tcPr>
            <w:tcW w:w="992" w:type="dxa"/>
            <w:tcBorders>
              <w:top w:val="single" w:sz="4" w:space="0" w:color="000000"/>
              <w:left w:val="single" w:sz="4" w:space="0" w:color="000000"/>
              <w:bottom w:val="single" w:sz="4" w:space="0" w:color="000000"/>
            </w:tcBorders>
            <w:shd w:val="clear" w:color="auto" w:fill="auto"/>
            <w:vAlign w:val="center"/>
          </w:tcPr>
          <w:p w:rsidR="00DB123D" w:rsidRPr="004575C5" w:rsidRDefault="00DB123D" w:rsidP="008D2F0E">
            <w:pPr>
              <w:snapToGrid w:val="0"/>
              <w:contextualSpacing/>
              <w:jc w:val="center"/>
              <w:rPr>
                <w:b/>
                <w:sz w:val="24"/>
                <w:szCs w:val="24"/>
              </w:rPr>
            </w:pPr>
            <w:r>
              <w:rPr>
                <w:b/>
                <w:sz w:val="24"/>
                <w:szCs w:val="24"/>
              </w:rPr>
              <w:t>32</w:t>
            </w:r>
          </w:p>
        </w:tc>
        <w:tc>
          <w:tcPr>
            <w:tcW w:w="993" w:type="dxa"/>
            <w:tcBorders>
              <w:top w:val="single" w:sz="4" w:space="0" w:color="000000"/>
              <w:left w:val="single" w:sz="4" w:space="0" w:color="000000"/>
              <w:bottom w:val="single" w:sz="4" w:space="0" w:color="000000"/>
            </w:tcBorders>
            <w:shd w:val="clear" w:color="auto" w:fill="auto"/>
            <w:vAlign w:val="center"/>
          </w:tcPr>
          <w:p w:rsidR="00DB123D" w:rsidRPr="004575C5" w:rsidRDefault="00DB123D" w:rsidP="008D2F0E">
            <w:pPr>
              <w:snapToGrid w:val="0"/>
              <w:contextualSpacing/>
              <w:jc w:val="center"/>
              <w:rPr>
                <w:b/>
                <w:sz w:val="24"/>
                <w:szCs w:val="24"/>
              </w:rPr>
            </w:pPr>
            <w:r>
              <w:rPr>
                <w:b/>
                <w:sz w:val="24"/>
                <w:szCs w:val="24"/>
              </w:rPr>
              <w:t>16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4575C5" w:rsidRDefault="00DB123D" w:rsidP="008D2F0E">
            <w:pPr>
              <w:snapToGrid w:val="0"/>
              <w:contextualSpacing/>
              <w:jc w:val="center"/>
              <w:rPr>
                <w:b/>
                <w:sz w:val="24"/>
                <w:szCs w:val="24"/>
              </w:rPr>
            </w:pPr>
            <w:r>
              <w:rPr>
                <w:b/>
                <w:sz w:val="24"/>
                <w:szCs w:val="24"/>
              </w:rPr>
              <w:t>16</w:t>
            </w:r>
          </w:p>
        </w:tc>
      </w:tr>
      <w:tr w:rsidR="00DB123D" w:rsidRPr="0000574F" w:rsidTr="00DB123D">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DB123D" w:rsidRPr="0000574F" w:rsidRDefault="00DB123D" w:rsidP="008D2F0E">
            <w:pPr>
              <w:snapToGrid w:val="0"/>
              <w:contextualSpacing/>
              <w:jc w:val="center"/>
              <w:rPr>
                <w:sz w:val="24"/>
                <w:szCs w:val="24"/>
              </w:rPr>
            </w:pPr>
            <w:r w:rsidRPr="0000574F">
              <w:rPr>
                <w:caps/>
                <w:sz w:val="24"/>
                <w:szCs w:val="24"/>
                <w:lang w:val="en-US"/>
              </w:rPr>
              <w:lastRenderedPageBreak/>
              <w:t>II</w:t>
            </w:r>
            <w:r w:rsidRPr="0000574F">
              <w:rPr>
                <w:caps/>
                <w:sz w:val="24"/>
                <w:szCs w:val="24"/>
              </w:rPr>
              <w:t xml:space="preserve"> полугодие</w:t>
            </w:r>
          </w:p>
        </w:tc>
      </w:tr>
      <w:tr w:rsidR="00DB123D" w:rsidRPr="0000574F" w:rsidTr="00DB123D">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DB123D">
            <w:pPr>
              <w:jc w:val="center"/>
              <w:rPr>
                <w:b/>
                <w:i/>
                <w:sz w:val="24"/>
                <w:szCs w:val="24"/>
              </w:rPr>
            </w:pPr>
            <w:r w:rsidRPr="00DB123D">
              <w:rPr>
                <w:b/>
                <w:sz w:val="24"/>
                <w:szCs w:val="24"/>
              </w:rPr>
              <w:t xml:space="preserve">Раздел 3. </w:t>
            </w:r>
            <w:proofErr w:type="spellStart"/>
            <w:r w:rsidRPr="00DB123D">
              <w:rPr>
                <w:b/>
                <w:sz w:val="24"/>
                <w:szCs w:val="24"/>
              </w:rPr>
              <w:t>Цветоведение</w:t>
            </w:r>
            <w:proofErr w:type="spellEnd"/>
          </w:p>
        </w:tc>
      </w:tr>
      <w:tr w:rsidR="00DB123D" w:rsidRPr="0000574F" w:rsidTr="00D6158A">
        <w:tc>
          <w:tcPr>
            <w:tcW w:w="709" w:type="dxa"/>
            <w:gridSpan w:val="2"/>
            <w:tcBorders>
              <w:top w:val="single" w:sz="4" w:space="0" w:color="000000"/>
              <w:left w:val="single" w:sz="4" w:space="0" w:color="000000"/>
              <w:bottom w:val="single" w:sz="4" w:space="0" w:color="000000"/>
            </w:tcBorders>
            <w:shd w:val="clear" w:color="auto" w:fill="auto"/>
          </w:tcPr>
          <w:p w:rsidR="00DB123D" w:rsidRPr="00DB123D" w:rsidRDefault="00DB123D" w:rsidP="00DB123D">
            <w:pPr>
              <w:jc w:val="both"/>
              <w:rPr>
                <w:sz w:val="24"/>
                <w:szCs w:val="24"/>
              </w:rPr>
            </w:pPr>
            <w:r w:rsidRPr="00DB123D">
              <w:rPr>
                <w:sz w:val="24"/>
                <w:szCs w:val="24"/>
              </w:rPr>
              <w:t>3.1</w:t>
            </w:r>
          </w:p>
        </w:tc>
        <w:tc>
          <w:tcPr>
            <w:tcW w:w="4536" w:type="dxa"/>
            <w:tcBorders>
              <w:top w:val="single" w:sz="4" w:space="0" w:color="000000"/>
              <w:left w:val="single" w:sz="4" w:space="0" w:color="000000"/>
              <w:bottom w:val="single" w:sz="4" w:space="0" w:color="000000"/>
            </w:tcBorders>
            <w:shd w:val="clear" w:color="auto" w:fill="auto"/>
          </w:tcPr>
          <w:p w:rsidR="00DB123D" w:rsidRPr="00DB123D" w:rsidRDefault="00DB123D" w:rsidP="00DB123D">
            <w:pPr>
              <w:rPr>
                <w:sz w:val="24"/>
                <w:szCs w:val="24"/>
              </w:rPr>
            </w:pPr>
            <w:r w:rsidRPr="00DB123D">
              <w:rPr>
                <w:sz w:val="24"/>
                <w:szCs w:val="24"/>
              </w:rPr>
              <w:t>Роспись чайного сервиза</w:t>
            </w:r>
          </w:p>
          <w:p w:rsidR="00DB123D" w:rsidRPr="00DB123D" w:rsidRDefault="00DB123D" w:rsidP="00DB123D">
            <w:pPr>
              <w:rPr>
                <w:sz w:val="24"/>
                <w:szCs w:val="24"/>
              </w:rPr>
            </w:pPr>
            <w:r w:rsidRPr="00DB123D">
              <w:rPr>
                <w:sz w:val="24"/>
                <w:szCs w:val="24"/>
              </w:rPr>
              <w:t>Мотивы гжели</w:t>
            </w:r>
          </w:p>
        </w:tc>
        <w:tc>
          <w:tcPr>
            <w:tcW w:w="1276"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8D2F0E">
            <w:pPr>
              <w:jc w:val="center"/>
              <w:rPr>
                <w:b/>
                <w:sz w:val="24"/>
                <w:szCs w:val="28"/>
              </w:rPr>
            </w:pPr>
            <w:r>
              <w:rPr>
                <w:sz w:val="24"/>
                <w:szCs w:val="28"/>
              </w:rPr>
              <w:t>у</w:t>
            </w:r>
            <w:r w:rsidRPr="00DB123D">
              <w:rPr>
                <w:sz w:val="24"/>
                <w:szCs w:val="28"/>
              </w:rPr>
              <w:t>рок</w:t>
            </w:r>
          </w:p>
        </w:tc>
        <w:tc>
          <w:tcPr>
            <w:tcW w:w="992"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8D2F0E">
            <w:pPr>
              <w:jc w:val="center"/>
              <w:rPr>
                <w:sz w:val="24"/>
                <w:szCs w:val="28"/>
              </w:rPr>
            </w:pPr>
            <w:r w:rsidRPr="00DB123D">
              <w:rPr>
                <w:sz w:val="24"/>
                <w:szCs w:val="28"/>
              </w:rPr>
              <w:t>16</w:t>
            </w:r>
          </w:p>
        </w:tc>
        <w:tc>
          <w:tcPr>
            <w:tcW w:w="993"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8D2F0E">
            <w:pPr>
              <w:jc w:val="center"/>
              <w:rPr>
                <w:sz w:val="24"/>
                <w:szCs w:val="28"/>
              </w:rPr>
            </w:pPr>
            <w:r w:rsidRPr="00DB123D">
              <w:rPr>
                <w:sz w:val="24"/>
                <w:szCs w:val="28"/>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8D2F0E">
            <w:pPr>
              <w:jc w:val="center"/>
              <w:rPr>
                <w:sz w:val="24"/>
                <w:szCs w:val="28"/>
              </w:rPr>
            </w:pPr>
            <w:r w:rsidRPr="00DB123D">
              <w:rPr>
                <w:sz w:val="24"/>
                <w:szCs w:val="28"/>
              </w:rPr>
              <w:t>8</w:t>
            </w:r>
          </w:p>
        </w:tc>
      </w:tr>
      <w:tr w:rsidR="00DB123D" w:rsidRPr="0000574F" w:rsidTr="00DB123D">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DB123D">
            <w:pPr>
              <w:jc w:val="center"/>
              <w:rPr>
                <w:b/>
                <w:sz w:val="24"/>
                <w:szCs w:val="24"/>
              </w:rPr>
            </w:pPr>
            <w:r w:rsidRPr="00DB123D">
              <w:rPr>
                <w:b/>
                <w:sz w:val="24"/>
                <w:szCs w:val="24"/>
              </w:rPr>
              <w:t>Раздел 4. Декоративные приемы в композиции</w:t>
            </w:r>
          </w:p>
        </w:tc>
      </w:tr>
      <w:tr w:rsidR="00DB123D" w:rsidRPr="0000574F" w:rsidTr="00DB123D">
        <w:tc>
          <w:tcPr>
            <w:tcW w:w="709" w:type="dxa"/>
            <w:gridSpan w:val="2"/>
            <w:tcBorders>
              <w:top w:val="single" w:sz="4" w:space="0" w:color="000000"/>
              <w:left w:val="single" w:sz="4" w:space="0" w:color="000000"/>
              <w:bottom w:val="single" w:sz="4" w:space="0" w:color="000000"/>
            </w:tcBorders>
            <w:shd w:val="clear" w:color="auto" w:fill="auto"/>
          </w:tcPr>
          <w:p w:rsidR="00DB123D" w:rsidRPr="00DB123D" w:rsidRDefault="00DB123D" w:rsidP="00DB123D">
            <w:pPr>
              <w:jc w:val="both"/>
              <w:rPr>
                <w:sz w:val="24"/>
                <w:szCs w:val="24"/>
              </w:rPr>
            </w:pPr>
            <w:r w:rsidRPr="00DB123D">
              <w:rPr>
                <w:sz w:val="24"/>
                <w:szCs w:val="24"/>
              </w:rPr>
              <w:t>4.1</w:t>
            </w:r>
          </w:p>
        </w:tc>
        <w:tc>
          <w:tcPr>
            <w:tcW w:w="4536" w:type="dxa"/>
            <w:tcBorders>
              <w:top w:val="single" w:sz="4" w:space="0" w:color="000000"/>
              <w:left w:val="single" w:sz="4" w:space="0" w:color="000000"/>
              <w:bottom w:val="single" w:sz="4" w:space="0" w:color="000000"/>
            </w:tcBorders>
            <w:shd w:val="clear" w:color="auto" w:fill="auto"/>
          </w:tcPr>
          <w:p w:rsidR="00DB123D" w:rsidRPr="00DB123D" w:rsidRDefault="00DB123D" w:rsidP="00DB123D">
            <w:pPr>
              <w:rPr>
                <w:rStyle w:val="FontStyle164"/>
                <w:sz w:val="24"/>
                <w:szCs w:val="24"/>
              </w:rPr>
            </w:pPr>
            <w:r w:rsidRPr="00DB123D">
              <w:rPr>
                <w:rStyle w:val="FontStyle164"/>
                <w:sz w:val="24"/>
                <w:szCs w:val="24"/>
              </w:rPr>
              <w:t>Рельефное декоративное панно в смешанной технике</w:t>
            </w:r>
          </w:p>
          <w:p w:rsidR="00DB123D" w:rsidRPr="00DB123D" w:rsidRDefault="00DB123D" w:rsidP="00DB123D">
            <w:pPr>
              <w:rPr>
                <w:b/>
                <w:sz w:val="24"/>
                <w:szCs w:val="24"/>
              </w:rPr>
            </w:pPr>
            <w:r w:rsidRPr="00DB123D">
              <w:rPr>
                <w:rStyle w:val="FontStyle164"/>
                <w:sz w:val="24"/>
                <w:szCs w:val="24"/>
              </w:rPr>
              <w:t>«Сказочный город»</w:t>
            </w:r>
            <w:r w:rsidRPr="00DB123D">
              <w:rPr>
                <w:b/>
                <w:sz w:val="24"/>
                <w:szCs w:val="24"/>
              </w:rPr>
              <w:t xml:space="preserve"> </w:t>
            </w:r>
          </w:p>
        </w:tc>
        <w:tc>
          <w:tcPr>
            <w:tcW w:w="1276"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jc w:val="center"/>
              <w:rPr>
                <w:b/>
                <w:sz w:val="24"/>
                <w:szCs w:val="24"/>
              </w:rPr>
            </w:pPr>
            <w:r>
              <w:rPr>
                <w:sz w:val="24"/>
                <w:szCs w:val="28"/>
              </w:rPr>
              <w:t>у</w:t>
            </w:r>
            <w:r w:rsidRPr="00DB123D">
              <w:rPr>
                <w:sz w:val="24"/>
                <w:szCs w:val="28"/>
              </w:rPr>
              <w:t>рок</w:t>
            </w:r>
          </w:p>
        </w:tc>
        <w:tc>
          <w:tcPr>
            <w:tcW w:w="992"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jc w:val="center"/>
              <w:rPr>
                <w:sz w:val="24"/>
                <w:szCs w:val="24"/>
              </w:rPr>
            </w:pPr>
            <w:r w:rsidRPr="00DB123D">
              <w:rPr>
                <w:sz w:val="24"/>
                <w:szCs w:val="24"/>
              </w:rPr>
              <w:t>18</w:t>
            </w:r>
          </w:p>
        </w:tc>
        <w:tc>
          <w:tcPr>
            <w:tcW w:w="993"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jc w:val="center"/>
              <w:rPr>
                <w:sz w:val="24"/>
                <w:szCs w:val="24"/>
              </w:rPr>
            </w:pPr>
            <w:r w:rsidRPr="00DB123D">
              <w:rPr>
                <w:sz w:val="24"/>
                <w:szCs w:val="24"/>
              </w:rPr>
              <w:t>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DB123D">
            <w:pPr>
              <w:jc w:val="center"/>
              <w:rPr>
                <w:sz w:val="24"/>
                <w:szCs w:val="24"/>
              </w:rPr>
            </w:pPr>
            <w:r w:rsidRPr="00DB123D">
              <w:rPr>
                <w:sz w:val="24"/>
                <w:szCs w:val="24"/>
              </w:rPr>
              <w:t>9</w:t>
            </w:r>
          </w:p>
        </w:tc>
      </w:tr>
      <w:tr w:rsidR="00DB123D" w:rsidRPr="0000574F" w:rsidTr="00DB123D">
        <w:trPr>
          <w:trHeight w:val="397"/>
        </w:trPr>
        <w:tc>
          <w:tcPr>
            <w:tcW w:w="6521" w:type="dxa"/>
            <w:gridSpan w:val="4"/>
            <w:tcBorders>
              <w:top w:val="single" w:sz="4" w:space="0" w:color="000000"/>
              <w:left w:val="single" w:sz="4" w:space="0" w:color="000000"/>
              <w:bottom w:val="single" w:sz="4" w:space="0" w:color="000000"/>
            </w:tcBorders>
            <w:shd w:val="clear" w:color="auto" w:fill="auto"/>
            <w:vAlign w:val="center"/>
          </w:tcPr>
          <w:p w:rsidR="00DB123D" w:rsidRPr="00D33B31" w:rsidRDefault="00DB123D" w:rsidP="008D2F0E">
            <w:pPr>
              <w:snapToGrid w:val="0"/>
              <w:contextualSpacing/>
              <w:jc w:val="right"/>
              <w:rPr>
                <w:sz w:val="24"/>
                <w:szCs w:val="24"/>
              </w:rPr>
            </w:pPr>
            <w:r w:rsidRPr="004575C5">
              <w:rPr>
                <w:b/>
                <w:sz w:val="24"/>
                <w:szCs w:val="24"/>
              </w:rPr>
              <w:t>В</w:t>
            </w:r>
            <w:r>
              <w:rPr>
                <w:b/>
                <w:sz w:val="24"/>
                <w:szCs w:val="24"/>
              </w:rPr>
              <w:t>о</w:t>
            </w:r>
            <w:r>
              <w:rPr>
                <w:b/>
                <w:sz w:val="24"/>
                <w:szCs w:val="24"/>
                <w:lang w:val="en-US"/>
              </w:rPr>
              <w:t xml:space="preserve"> II</w:t>
            </w:r>
            <w:r w:rsidRPr="004575C5">
              <w:rPr>
                <w:b/>
                <w:sz w:val="24"/>
                <w:szCs w:val="24"/>
              </w:rPr>
              <w:t xml:space="preserve"> полугодие:</w:t>
            </w:r>
          </w:p>
        </w:tc>
        <w:tc>
          <w:tcPr>
            <w:tcW w:w="992"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jc w:val="center"/>
              <w:rPr>
                <w:b/>
                <w:sz w:val="24"/>
                <w:szCs w:val="24"/>
              </w:rPr>
            </w:pPr>
            <w:r w:rsidRPr="00DB123D">
              <w:rPr>
                <w:b/>
                <w:sz w:val="24"/>
                <w:szCs w:val="24"/>
              </w:rPr>
              <w:t>34</w:t>
            </w:r>
          </w:p>
        </w:tc>
        <w:tc>
          <w:tcPr>
            <w:tcW w:w="993"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jc w:val="center"/>
              <w:rPr>
                <w:b/>
                <w:sz w:val="24"/>
                <w:szCs w:val="24"/>
              </w:rPr>
            </w:pPr>
            <w:r w:rsidRPr="00DB123D">
              <w:rPr>
                <w:b/>
                <w:sz w:val="24"/>
                <w:szCs w:val="24"/>
              </w:rPr>
              <w:t>17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DB123D">
            <w:pPr>
              <w:jc w:val="center"/>
              <w:rPr>
                <w:b/>
                <w:sz w:val="24"/>
                <w:szCs w:val="24"/>
              </w:rPr>
            </w:pPr>
            <w:r w:rsidRPr="00DB123D">
              <w:rPr>
                <w:b/>
                <w:sz w:val="24"/>
                <w:szCs w:val="24"/>
              </w:rPr>
              <w:t>17</w:t>
            </w:r>
          </w:p>
        </w:tc>
      </w:tr>
      <w:tr w:rsidR="00DB123D" w:rsidRPr="0000574F" w:rsidTr="00DB123D">
        <w:trPr>
          <w:trHeight w:val="397"/>
        </w:trPr>
        <w:tc>
          <w:tcPr>
            <w:tcW w:w="6521" w:type="dxa"/>
            <w:gridSpan w:val="4"/>
            <w:tcBorders>
              <w:top w:val="single" w:sz="4" w:space="0" w:color="000000"/>
              <w:left w:val="single" w:sz="4" w:space="0" w:color="000000"/>
              <w:bottom w:val="single" w:sz="4" w:space="0" w:color="000000"/>
            </w:tcBorders>
            <w:shd w:val="clear" w:color="auto" w:fill="auto"/>
            <w:vAlign w:val="center"/>
          </w:tcPr>
          <w:p w:rsidR="00DB123D" w:rsidRPr="00D33B31" w:rsidRDefault="00DB123D" w:rsidP="008D2F0E">
            <w:pPr>
              <w:snapToGrid w:val="0"/>
              <w:contextualSpacing/>
              <w:jc w:val="right"/>
              <w:rPr>
                <w:sz w:val="24"/>
                <w:szCs w:val="24"/>
              </w:rPr>
            </w:pPr>
            <w:r w:rsidRPr="004575C5">
              <w:rPr>
                <w:b/>
                <w:sz w:val="24"/>
                <w:szCs w:val="24"/>
              </w:rPr>
              <w:t>В год:</w:t>
            </w:r>
          </w:p>
        </w:tc>
        <w:tc>
          <w:tcPr>
            <w:tcW w:w="992"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jc w:val="center"/>
              <w:rPr>
                <w:b/>
                <w:sz w:val="24"/>
                <w:szCs w:val="24"/>
              </w:rPr>
            </w:pPr>
            <w:r>
              <w:rPr>
                <w:b/>
                <w:sz w:val="24"/>
                <w:szCs w:val="24"/>
              </w:rPr>
              <w:t>66</w:t>
            </w:r>
          </w:p>
        </w:tc>
        <w:tc>
          <w:tcPr>
            <w:tcW w:w="993"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DB123D">
            <w:pPr>
              <w:jc w:val="center"/>
              <w:rPr>
                <w:b/>
                <w:sz w:val="24"/>
                <w:szCs w:val="24"/>
              </w:rPr>
            </w:pPr>
            <w:r>
              <w:rPr>
                <w:b/>
                <w:sz w:val="24"/>
                <w:szCs w:val="24"/>
              </w:rPr>
              <w:t>33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DB123D">
            <w:pPr>
              <w:jc w:val="center"/>
              <w:rPr>
                <w:b/>
                <w:sz w:val="24"/>
                <w:szCs w:val="24"/>
              </w:rPr>
            </w:pPr>
            <w:r>
              <w:rPr>
                <w:b/>
                <w:sz w:val="24"/>
                <w:szCs w:val="24"/>
              </w:rPr>
              <w:t>33</w:t>
            </w:r>
          </w:p>
        </w:tc>
      </w:tr>
    </w:tbl>
    <w:p w:rsidR="0053121A" w:rsidRDefault="0053121A" w:rsidP="006804C4">
      <w:pPr>
        <w:jc w:val="center"/>
        <w:rPr>
          <w:b/>
          <w:color w:val="000000"/>
          <w:szCs w:val="28"/>
        </w:rPr>
      </w:pPr>
    </w:p>
    <w:p w:rsidR="00DB123D" w:rsidRDefault="00DB123D" w:rsidP="006804C4">
      <w:pPr>
        <w:jc w:val="center"/>
        <w:rPr>
          <w:b/>
          <w:color w:val="000000"/>
          <w:szCs w:val="28"/>
        </w:rPr>
      </w:pPr>
    </w:p>
    <w:p w:rsidR="00DB123D" w:rsidRPr="004575C5" w:rsidRDefault="0062615B" w:rsidP="00DB123D">
      <w:pPr>
        <w:ind w:firstLine="709"/>
        <w:contextualSpacing/>
        <w:rPr>
          <w:b/>
          <w:szCs w:val="28"/>
        </w:rPr>
      </w:pPr>
      <w:r>
        <w:rPr>
          <w:b/>
          <w:szCs w:val="28"/>
        </w:rPr>
        <w:t>Третий</w:t>
      </w:r>
      <w:r w:rsidR="00DB123D" w:rsidRPr="004575C5">
        <w:rPr>
          <w:b/>
          <w:szCs w:val="28"/>
        </w:rPr>
        <w:t xml:space="preserve"> год обучения</w:t>
      </w:r>
      <w:r w:rsidR="00DB123D">
        <w:rPr>
          <w:b/>
          <w:szCs w:val="28"/>
        </w:rPr>
        <w:t xml:space="preserve"> , </w:t>
      </w:r>
      <w:r>
        <w:rPr>
          <w:b/>
          <w:szCs w:val="28"/>
        </w:rPr>
        <w:t>5</w:t>
      </w:r>
      <w:r w:rsidR="00DB123D">
        <w:rPr>
          <w:b/>
          <w:szCs w:val="28"/>
        </w:rPr>
        <w:t xml:space="preserve"> класс</w:t>
      </w:r>
    </w:p>
    <w:tbl>
      <w:tblPr>
        <w:tblW w:w="9498" w:type="dxa"/>
        <w:tblInd w:w="-34" w:type="dxa"/>
        <w:tblLayout w:type="fixed"/>
        <w:tblLook w:val="0000" w:firstRow="0" w:lastRow="0" w:firstColumn="0" w:lastColumn="0" w:noHBand="0" w:noVBand="0"/>
      </w:tblPr>
      <w:tblGrid>
        <w:gridCol w:w="426"/>
        <w:gridCol w:w="283"/>
        <w:gridCol w:w="4536"/>
        <w:gridCol w:w="1276"/>
        <w:gridCol w:w="992"/>
        <w:gridCol w:w="993"/>
        <w:gridCol w:w="992"/>
      </w:tblGrid>
      <w:tr w:rsidR="00DB123D" w:rsidRPr="0000574F" w:rsidTr="008D2F0E">
        <w:trPr>
          <w:trHeight w:val="242"/>
        </w:trPr>
        <w:tc>
          <w:tcPr>
            <w:tcW w:w="426" w:type="dxa"/>
            <w:vMerge w:val="restart"/>
            <w:tcBorders>
              <w:top w:val="single" w:sz="4" w:space="0" w:color="000000"/>
              <w:left w:val="single" w:sz="4" w:space="0" w:color="000000"/>
              <w:bottom w:val="single" w:sz="4" w:space="0" w:color="000000"/>
            </w:tcBorders>
            <w:shd w:val="clear" w:color="auto" w:fill="auto"/>
            <w:vAlign w:val="center"/>
          </w:tcPr>
          <w:p w:rsidR="00DB123D" w:rsidRPr="0000574F" w:rsidRDefault="00DB123D" w:rsidP="008D2F0E">
            <w:pPr>
              <w:snapToGrid w:val="0"/>
              <w:contextualSpacing/>
              <w:jc w:val="center"/>
              <w:rPr>
                <w:sz w:val="24"/>
                <w:szCs w:val="24"/>
              </w:rPr>
            </w:pPr>
          </w:p>
          <w:p w:rsidR="00DB123D" w:rsidRPr="0000574F" w:rsidRDefault="00DB123D" w:rsidP="008D2F0E">
            <w:pPr>
              <w:snapToGrid w:val="0"/>
              <w:contextualSpacing/>
              <w:jc w:val="center"/>
              <w:rPr>
                <w:sz w:val="24"/>
                <w:szCs w:val="24"/>
              </w:rPr>
            </w:pPr>
            <w:r w:rsidRPr="0000574F">
              <w:rPr>
                <w:sz w:val="24"/>
                <w:szCs w:val="24"/>
              </w:rPr>
              <w:t>№</w:t>
            </w:r>
          </w:p>
        </w:tc>
        <w:tc>
          <w:tcPr>
            <w:tcW w:w="4819" w:type="dxa"/>
            <w:gridSpan w:val="2"/>
            <w:vMerge w:val="restart"/>
            <w:tcBorders>
              <w:top w:val="single" w:sz="4" w:space="0" w:color="000000"/>
              <w:left w:val="single" w:sz="4" w:space="0" w:color="000000"/>
              <w:bottom w:val="single" w:sz="4" w:space="0" w:color="000000"/>
            </w:tcBorders>
            <w:shd w:val="clear" w:color="auto" w:fill="auto"/>
            <w:vAlign w:val="center"/>
          </w:tcPr>
          <w:p w:rsidR="00DB123D" w:rsidRPr="0000574F" w:rsidRDefault="00DB123D" w:rsidP="008D2F0E">
            <w:pPr>
              <w:snapToGrid w:val="0"/>
              <w:contextualSpacing/>
              <w:jc w:val="center"/>
              <w:rPr>
                <w:sz w:val="24"/>
                <w:szCs w:val="24"/>
              </w:rPr>
            </w:pPr>
          </w:p>
          <w:p w:rsidR="00DB123D" w:rsidRPr="0000574F" w:rsidRDefault="00DB123D" w:rsidP="008D2F0E">
            <w:pPr>
              <w:snapToGrid w:val="0"/>
              <w:contextualSpacing/>
              <w:jc w:val="center"/>
              <w:rPr>
                <w:sz w:val="24"/>
                <w:szCs w:val="24"/>
              </w:rPr>
            </w:pPr>
            <w:r w:rsidRPr="0000574F">
              <w:rPr>
                <w:sz w:val="24"/>
                <w:szCs w:val="24"/>
              </w:rPr>
              <w:t>Наименование раздела, темы</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DB123D" w:rsidRPr="0000574F" w:rsidRDefault="00DB123D" w:rsidP="008D2F0E">
            <w:pPr>
              <w:snapToGrid w:val="0"/>
              <w:contextualSpacing/>
              <w:jc w:val="center"/>
              <w:rPr>
                <w:sz w:val="24"/>
                <w:szCs w:val="24"/>
              </w:rPr>
            </w:pPr>
          </w:p>
          <w:p w:rsidR="00DB123D" w:rsidRPr="0000574F" w:rsidRDefault="00DB123D" w:rsidP="008D2F0E">
            <w:pPr>
              <w:snapToGrid w:val="0"/>
              <w:contextualSpacing/>
              <w:jc w:val="center"/>
              <w:rPr>
                <w:sz w:val="24"/>
                <w:szCs w:val="24"/>
              </w:rPr>
            </w:pPr>
            <w:r w:rsidRPr="0000574F">
              <w:rPr>
                <w:sz w:val="24"/>
                <w:szCs w:val="24"/>
              </w:rPr>
              <w:t>Вид учебного занятия</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00574F" w:rsidRDefault="00DB123D" w:rsidP="008D2F0E">
            <w:pPr>
              <w:snapToGrid w:val="0"/>
              <w:contextualSpacing/>
              <w:jc w:val="center"/>
              <w:rPr>
                <w:sz w:val="24"/>
                <w:szCs w:val="24"/>
              </w:rPr>
            </w:pPr>
            <w:r w:rsidRPr="0000574F">
              <w:rPr>
                <w:sz w:val="24"/>
                <w:szCs w:val="24"/>
              </w:rPr>
              <w:t>Общий объем времени</w:t>
            </w:r>
          </w:p>
          <w:p w:rsidR="00DB123D" w:rsidRPr="0000574F" w:rsidRDefault="00DB123D" w:rsidP="008D2F0E">
            <w:pPr>
              <w:snapToGrid w:val="0"/>
              <w:contextualSpacing/>
              <w:jc w:val="center"/>
              <w:rPr>
                <w:sz w:val="24"/>
                <w:szCs w:val="24"/>
              </w:rPr>
            </w:pPr>
            <w:r w:rsidRPr="0000574F">
              <w:rPr>
                <w:sz w:val="24"/>
                <w:szCs w:val="24"/>
              </w:rPr>
              <w:t>(в часах)</w:t>
            </w:r>
          </w:p>
        </w:tc>
      </w:tr>
      <w:tr w:rsidR="00DB123D" w:rsidRPr="0000574F" w:rsidTr="008D2F0E">
        <w:trPr>
          <w:cantSplit/>
          <w:trHeight w:val="1764"/>
        </w:trPr>
        <w:tc>
          <w:tcPr>
            <w:tcW w:w="426" w:type="dxa"/>
            <w:vMerge/>
            <w:tcBorders>
              <w:top w:val="single" w:sz="4" w:space="0" w:color="000000"/>
              <w:left w:val="single" w:sz="4" w:space="0" w:color="000000"/>
              <w:bottom w:val="single" w:sz="4" w:space="0" w:color="000000"/>
            </w:tcBorders>
            <w:shd w:val="clear" w:color="auto" w:fill="auto"/>
          </w:tcPr>
          <w:p w:rsidR="00DB123D" w:rsidRPr="0000574F" w:rsidRDefault="00DB123D" w:rsidP="008D2F0E">
            <w:pPr>
              <w:snapToGrid w:val="0"/>
              <w:contextualSpacing/>
              <w:jc w:val="center"/>
              <w:rPr>
                <w:sz w:val="24"/>
                <w:szCs w:val="24"/>
              </w:rPr>
            </w:pPr>
          </w:p>
        </w:tc>
        <w:tc>
          <w:tcPr>
            <w:tcW w:w="4819" w:type="dxa"/>
            <w:gridSpan w:val="2"/>
            <w:vMerge/>
            <w:tcBorders>
              <w:top w:val="single" w:sz="4" w:space="0" w:color="000000"/>
              <w:left w:val="single" w:sz="4" w:space="0" w:color="000000"/>
              <w:bottom w:val="single" w:sz="4" w:space="0" w:color="000000"/>
            </w:tcBorders>
            <w:shd w:val="clear" w:color="auto" w:fill="auto"/>
            <w:vAlign w:val="center"/>
          </w:tcPr>
          <w:p w:rsidR="00DB123D" w:rsidRPr="0000574F" w:rsidRDefault="00DB123D" w:rsidP="008D2F0E">
            <w:pPr>
              <w:snapToGrid w:val="0"/>
              <w:contextualSpacing/>
              <w:jc w:val="center"/>
              <w:rPr>
                <w:sz w:val="24"/>
                <w:szCs w:val="24"/>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DB123D" w:rsidRPr="0000574F" w:rsidRDefault="00DB123D" w:rsidP="008D2F0E">
            <w:pPr>
              <w:snapToGrid w:val="0"/>
              <w:contextualSpacing/>
              <w:jc w:val="center"/>
              <w:rPr>
                <w:sz w:val="24"/>
                <w:szCs w:val="24"/>
              </w:rPr>
            </w:pPr>
          </w:p>
        </w:tc>
        <w:tc>
          <w:tcPr>
            <w:tcW w:w="992" w:type="dxa"/>
            <w:tcBorders>
              <w:top w:val="single" w:sz="4" w:space="0" w:color="000000"/>
              <w:left w:val="single" w:sz="4" w:space="0" w:color="000000"/>
              <w:bottom w:val="single" w:sz="4" w:space="0" w:color="000000"/>
            </w:tcBorders>
            <w:shd w:val="clear" w:color="auto" w:fill="auto"/>
            <w:textDirection w:val="btLr"/>
            <w:vAlign w:val="center"/>
          </w:tcPr>
          <w:p w:rsidR="00DB123D" w:rsidRPr="0000574F" w:rsidRDefault="00DB123D" w:rsidP="008D2F0E">
            <w:pPr>
              <w:snapToGrid w:val="0"/>
              <w:ind w:left="113" w:right="113"/>
              <w:contextualSpacing/>
              <w:jc w:val="center"/>
              <w:rPr>
                <w:sz w:val="24"/>
                <w:szCs w:val="24"/>
              </w:rPr>
            </w:pPr>
            <w:r w:rsidRPr="0000574F">
              <w:rPr>
                <w:sz w:val="24"/>
                <w:szCs w:val="24"/>
              </w:rPr>
              <w:t>Максимальная учебная нагрузка</w:t>
            </w:r>
          </w:p>
        </w:tc>
        <w:tc>
          <w:tcPr>
            <w:tcW w:w="993" w:type="dxa"/>
            <w:tcBorders>
              <w:top w:val="single" w:sz="4" w:space="0" w:color="000000"/>
              <w:left w:val="single" w:sz="4" w:space="0" w:color="000000"/>
              <w:bottom w:val="single" w:sz="4" w:space="0" w:color="000000"/>
            </w:tcBorders>
            <w:shd w:val="clear" w:color="auto" w:fill="auto"/>
            <w:textDirection w:val="btLr"/>
            <w:vAlign w:val="center"/>
          </w:tcPr>
          <w:p w:rsidR="00DB123D" w:rsidRPr="0000574F" w:rsidRDefault="00DB123D" w:rsidP="008D2F0E">
            <w:pPr>
              <w:snapToGrid w:val="0"/>
              <w:ind w:left="113" w:right="113"/>
              <w:contextualSpacing/>
              <w:jc w:val="center"/>
              <w:rPr>
                <w:sz w:val="24"/>
                <w:szCs w:val="24"/>
              </w:rPr>
            </w:pPr>
            <w:r w:rsidRPr="0000574F">
              <w:rPr>
                <w:sz w:val="24"/>
                <w:szCs w:val="24"/>
              </w:rPr>
              <w:t>Самостоятельная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B123D" w:rsidRPr="0000574F" w:rsidRDefault="00DB123D" w:rsidP="008D2F0E">
            <w:pPr>
              <w:snapToGrid w:val="0"/>
              <w:ind w:left="113" w:right="113"/>
              <w:contextualSpacing/>
              <w:jc w:val="center"/>
              <w:rPr>
                <w:sz w:val="24"/>
                <w:szCs w:val="24"/>
              </w:rPr>
            </w:pPr>
            <w:r w:rsidRPr="0000574F">
              <w:rPr>
                <w:sz w:val="24"/>
                <w:szCs w:val="24"/>
              </w:rPr>
              <w:t>Аудиторные занятия</w:t>
            </w:r>
          </w:p>
        </w:tc>
      </w:tr>
      <w:tr w:rsidR="00DB123D" w:rsidRPr="0000574F" w:rsidTr="008D2F0E">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DB123D" w:rsidRPr="0000574F" w:rsidRDefault="00DB123D" w:rsidP="008D2F0E">
            <w:pPr>
              <w:contextualSpacing/>
              <w:jc w:val="center"/>
              <w:rPr>
                <w:caps/>
                <w:sz w:val="24"/>
                <w:szCs w:val="24"/>
              </w:rPr>
            </w:pPr>
            <w:r w:rsidRPr="0000574F">
              <w:rPr>
                <w:caps/>
                <w:sz w:val="24"/>
                <w:szCs w:val="24"/>
                <w:lang w:val="en-US"/>
              </w:rPr>
              <w:t>I</w:t>
            </w:r>
            <w:r w:rsidRPr="0000574F">
              <w:rPr>
                <w:caps/>
                <w:sz w:val="24"/>
                <w:szCs w:val="24"/>
              </w:rPr>
              <w:t xml:space="preserve"> полугодие</w:t>
            </w:r>
          </w:p>
        </w:tc>
      </w:tr>
      <w:tr w:rsidR="00DB123D" w:rsidRPr="0000574F" w:rsidTr="008D2F0E">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8D2F0E">
            <w:pPr>
              <w:jc w:val="center"/>
              <w:rPr>
                <w:b/>
                <w:sz w:val="24"/>
                <w:szCs w:val="28"/>
              </w:rPr>
            </w:pPr>
            <w:r w:rsidRPr="00DB123D">
              <w:rPr>
                <w:b/>
                <w:sz w:val="24"/>
                <w:szCs w:val="28"/>
              </w:rPr>
              <w:t>Раздел 1. Основы общей композиции</w:t>
            </w:r>
          </w:p>
        </w:tc>
      </w:tr>
      <w:tr w:rsidR="00DB123D" w:rsidRPr="0000574F" w:rsidTr="008D2F0E">
        <w:tc>
          <w:tcPr>
            <w:tcW w:w="709" w:type="dxa"/>
            <w:gridSpan w:val="2"/>
            <w:tcBorders>
              <w:top w:val="single" w:sz="4" w:space="0" w:color="000000"/>
              <w:left w:val="single" w:sz="4" w:space="0" w:color="000000"/>
              <w:bottom w:val="single" w:sz="4" w:space="0" w:color="000000"/>
            </w:tcBorders>
            <w:shd w:val="clear" w:color="auto" w:fill="auto"/>
            <w:vAlign w:val="center"/>
          </w:tcPr>
          <w:p w:rsidR="00DB123D" w:rsidRPr="00DB123D" w:rsidRDefault="00DB123D" w:rsidP="008D2F0E">
            <w:pPr>
              <w:rPr>
                <w:sz w:val="24"/>
                <w:szCs w:val="28"/>
              </w:rPr>
            </w:pPr>
            <w:r>
              <w:rPr>
                <w:sz w:val="24"/>
                <w:szCs w:val="28"/>
              </w:rPr>
              <w:t>1.1.</w:t>
            </w:r>
          </w:p>
        </w:tc>
        <w:tc>
          <w:tcPr>
            <w:tcW w:w="4536" w:type="dxa"/>
            <w:tcBorders>
              <w:top w:val="single" w:sz="4" w:space="0" w:color="000000"/>
              <w:left w:val="single" w:sz="4" w:space="0" w:color="000000"/>
              <w:bottom w:val="single" w:sz="4" w:space="0" w:color="000000"/>
            </w:tcBorders>
            <w:shd w:val="clear" w:color="auto" w:fill="auto"/>
          </w:tcPr>
          <w:p w:rsidR="0062615B" w:rsidRPr="00DB123D" w:rsidRDefault="0062615B" w:rsidP="0062615B">
            <w:pPr>
              <w:rPr>
                <w:sz w:val="24"/>
                <w:szCs w:val="28"/>
              </w:rPr>
            </w:pPr>
            <w:proofErr w:type="spellStart"/>
            <w:r w:rsidRPr="00DB123D">
              <w:rPr>
                <w:sz w:val="24"/>
                <w:szCs w:val="28"/>
              </w:rPr>
              <w:t>Бумагопластика</w:t>
            </w:r>
            <w:proofErr w:type="spellEnd"/>
          </w:p>
          <w:p w:rsidR="00DB123D" w:rsidRPr="00DB123D" w:rsidRDefault="0062615B" w:rsidP="0062615B">
            <w:pPr>
              <w:rPr>
                <w:sz w:val="24"/>
                <w:szCs w:val="28"/>
              </w:rPr>
            </w:pPr>
            <w:r w:rsidRPr="00DB123D">
              <w:rPr>
                <w:sz w:val="24"/>
                <w:szCs w:val="28"/>
              </w:rPr>
              <w:t>«Сказочный персонаж»</w:t>
            </w:r>
          </w:p>
        </w:tc>
        <w:tc>
          <w:tcPr>
            <w:tcW w:w="1276"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8D2F0E">
            <w:pPr>
              <w:jc w:val="center"/>
              <w:rPr>
                <w:b/>
                <w:sz w:val="24"/>
                <w:szCs w:val="28"/>
              </w:rPr>
            </w:pPr>
            <w:r>
              <w:rPr>
                <w:sz w:val="24"/>
                <w:szCs w:val="28"/>
              </w:rPr>
              <w:t>у</w:t>
            </w:r>
            <w:r w:rsidRPr="00DB123D">
              <w:rPr>
                <w:sz w:val="24"/>
                <w:szCs w:val="28"/>
              </w:rPr>
              <w:t>рок</w:t>
            </w:r>
          </w:p>
        </w:tc>
        <w:tc>
          <w:tcPr>
            <w:tcW w:w="992"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8D2F0E">
            <w:pPr>
              <w:jc w:val="center"/>
              <w:rPr>
                <w:sz w:val="24"/>
                <w:szCs w:val="28"/>
              </w:rPr>
            </w:pPr>
            <w:r w:rsidRPr="00DB123D">
              <w:rPr>
                <w:sz w:val="24"/>
                <w:szCs w:val="28"/>
              </w:rPr>
              <w:t>16</w:t>
            </w:r>
          </w:p>
        </w:tc>
        <w:tc>
          <w:tcPr>
            <w:tcW w:w="993" w:type="dxa"/>
            <w:tcBorders>
              <w:top w:val="single" w:sz="4" w:space="0" w:color="000000"/>
              <w:left w:val="single" w:sz="4" w:space="0" w:color="000000"/>
              <w:bottom w:val="single" w:sz="4" w:space="0" w:color="000000"/>
            </w:tcBorders>
            <w:shd w:val="clear" w:color="auto" w:fill="auto"/>
            <w:vAlign w:val="center"/>
          </w:tcPr>
          <w:p w:rsidR="00DB123D" w:rsidRPr="00DB123D" w:rsidRDefault="00DB123D" w:rsidP="008D2F0E">
            <w:pPr>
              <w:jc w:val="center"/>
              <w:rPr>
                <w:sz w:val="24"/>
                <w:szCs w:val="28"/>
              </w:rPr>
            </w:pPr>
            <w:r w:rsidRPr="00DB123D">
              <w:rPr>
                <w:sz w:val="24"/>
                <w:szCs w:val="28"/>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3D" w:rsidRPr="00DB123D" w:rsidRDefault="00DB123D" w:rsidP="008D2F0E">
            <w:pPr>
              <w:jc w:val="center"/>
              <w:rPr>
                <w:sz w:val="24"/>
                <w:szCs w:val="28"/>
              </w:rPr>
            </w:pPr>
            <w:r w:rsidRPr="00DB123D">
              <w:rPr>
                <w:sz w:val="24"/>
                <w:szCs w:val="28"/>
              </w:rPr>
              <w:t>8</w:t>
            </w:r>
          </w:p>
        </w:tc>
      </w:tr>
      <w:tr w:rsidR="0062615B" w:rsidRPr="0000574F" w:rsidTr="00FD06F8">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2615B" w:rsidRPr="00DB123D" w:rsidRDefault="0062615B" w:rsidP="008D2F0E">
            <w:pPr>
              <w:jc w:val="center"/>
              <w:rPr>
                <w:sz w:val="24"/>
                <w:szCs w:val="28"/>
              </w:rPr>
            </w:pPr>
            <w:r w:rsidRPr="00DB123D">
              <w:rPr>
                <w:b/>
                <w:sz w:val="24"/>
                <w:szCs w:val="28"/>
              </w:rPr>
              <w:t>Раздел 2. Стилизация</w:t>
            </w:r>
          </w:p>
        </w:tc>
      </w:tr>
      <w:tr w:rsidR="00120170" w:rsidRPr="0000574F" w:rsidTr="008D2F0E">
        <w:tc>
          <w:tcPr>
            <w:tcW w:w="709" w:type="dxa"/>
            <w:gridSpan w:val="2"/>
            <w:tcBorders>
              <w:top w:val="single" w:sz="4" w:space="0" w:color="000000"/>
              <w:left w:val="single" w:sz="4" w:space="0" w:color="000000"/>
              <w:bottom w:val="single" w:sz="4" w:space="0" w:color="000000"/>
            </w:tcBorders>
            <w:shd w:val="clear" w:color="auto" w:fill="auto"/>
            <w:vAlign w:val="center"/>
          </w:tcPr>
          <w:p w:rsidR="00120170" w:rsidRDefault="00120170" w:rsidP="008D2F0E">
            <w:pPr>
              <w:rPr>
                <w:sz w:val="24"/>
                <w:szCs w:val="28"/>
              </w:rPr>
            </w:pPr>
            <w:r>
              <w:rPr>
                <w:sz w:val="24"/>
                <w:szCs w:val="28"/>
              </w:rPr>
              <w:t>2.1.</w:t>
            </w:r>
          </w:p>
        </w:tc>
        <w:tc>
          <w:tcPr>
            <w:tcW w:w="4536" w:type="dxa"/>
            <w:tcBorders>
              <w:top w:val="single" w:sz="4" w:space="0" w:color="000000"/>
              <w:left w:val="single" w:sz="4" w:space="0" w:color="000000"/>
              <w:bottom w:val="single" w:sz="4" w:space="0" w:color="000000"/>
            </w:tcBorders>
            <w:shd w:val="clear" w:color="auto" w:fill="auto"/>
          </w:tcPr>
          <w:p w:rsidR="00120170" w:rsidRPr="00DB123D" w:rsidRDefault="00120170" w:rsidP="0062615B">
            <w:pPr>
              <w:rPr>
                <w:sz w:val="24"/>
                <w:szCs w:val="28"/>
              </w:rPr>
            </w:pPr>
            <w:r w:rsidRPr="00DB123D">
              <w:rPr>
                <w:sz w:val="24"/>
                <w:szCs w:val="28"/>
              </w:rPr>
              <w:t>Стилизация насекомых, птиц, рыб</w:t>
            </w:r>
          </w:p>
          <w:p w:rsidR="00120170" w:rsidRPr="00DB123D" w:rsidRDefault="00120170" w:rsidP="0062615B">
            <w:pPr>
              <w:rPr>
                <w:sz w:val="24"/>
                <w:szCs w:val="28"/>
              </w:rPr>
            </w:pPr>
            <w:r w:rsidRPr="00DB123D">
              <w:rPr>
                <w:sz w:val="24"/>
                <w:szCs w:val="28"/>
              </w:rPr>
              <w:t>Графическое решение декоративной композиции</w:t>
            </w:r>
          </w:p>
        </w:tc>
        <w:tc>
          <w:tcPr>
            <w:tcW w:w="1276"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b/>
                <w:sz w:val="24"/>
                <w:szCs w:val="28"/>
              </w:rPr>
            </w:pPr>
            <w:r>
              <w:rPr>
                <w:sz w:val="24"/>
                <w:szCs w:val="28"/>
              </w:rPr>
              <w:t>у</w:t>
            </w:r>
            <w:r w:rsidRPr="00DB123D">
              <w:rPr>
                <w:sz w:val="24"/>
                <w:szCs w:val="28"/>
              </w:rPr>
              <w:t>рок</w:t>
            </w:r>
          </w:p>
        </w:tc>
        <w:tc>
          <w:tcPr>
            <w:tcW w:w="992"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sz w:val="24"/>
                <w:szCs w:val="28"/>
              </w:rPr>
            </w:pPr>
            <w:r w:rsidRPr="00DB123D">
              <w:rPr>
                <w:sz w:val="24"/>
                <w:szCs w:val="28"/>
              </w:rPr>
              <w:t>16</w:t>
            </w:r>
          </w:p>
        </w:tc>
        <w:tc>
          <w:tcPr>
            <w:tcW w:w="993"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sz w:val="24"/>
                <w:szCs w:val="28"/>
              </w:rPr>
            </w:pPr>
            <w:r w:rsidRPr="00DB123D">
              <w:rPr>
                <w:sz w:val="24"/>
                <w:szCs w:val="28"/>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170" w:rsidRPr="00DB123D" w:rsidRDefault="00120170" w:rsidP="008D2F0E">
            <w:pPr>
              <w:jc w:val="center"/>
              <w:rPr>
                <w:sz w:val="24"/>
                <w:szCs w:val="28"/>
              </w:rPr>
            </w:pPr>
            <w:r w:rsidRPr="00DB123D">
              <w:rPr>
                <w:sz w:val="24"/>
                <w:szCs w:val="28"/>
              </w:rPr>
              <w:t>8</w:t>
            </w:r>
          </w:p>
        </w:tc>
      </w:tr>
      <w:tr w:rsidR="00120170" w:rsidRPr="0000574F" w:rsidTr="00120170">
        <w:trPr>
          <w:trHeight w:val="397"/>
        </w:trPr>
        <w:tc>
          <w:tcPr>
            <w:tcW w:w="6521" w:type="dxa"/>
            <w:gridSpan w:val="4"/>
            <w:tcBorders>
              <w:top w:val="single" w:sz="4" w:space="0" w:color="000000"/>
              <w:left w:val="single" w:sz="4" w:space="0" w:color="000000"/>
              <w:bottom w:val="single" w:sz="4" w:space="0" w:color="000000"/>
            </w:tcBorders>
            <w:shd w:val="clear" w:color="auto" w:fill="auto"/>
            <w:vAlign w:val="center"/>
          </w:tcPr>
          <w:p w:rsidR="00120170" w:rsidRPr="004575C5" w:rsidRDefault="00120170" w:rsidP="00120170">
            <w:pPr>
              <w:snapToGrid w:val="0"/>
              <w:contextualSpacing/>
              <w:jc w:val="right"/>
              <w:rPr>
                <w:b/>
                <w:sz w:val="24"/>
                <w:szCs w:val="24"/>
              </w:rPr>
            </w:pPr>
            <w:r w:rsidRPr="004575C5">
              <w:rPr>
                <w:b/>
                <w:sz w:val="24"/>
                <w:szCs w:val="24"/>
              </w:rPr>
              <w:t xml:space="preserve">В </w:t>
            </w:r>
            <w:r>
              <w:rPr>
                <w:b/>
                <w:sz w:val="24"/>
                <w:szCs w:val="24"/>
                <w:lang w:val="en-US"/>
              </w:rPr>
              <w:t xml:space="preserve">I </w:t>
            </w:r>
            <w:r w:rsidRPr="004575C5">
              <w:rPr>
                <w:b/>
                <w:sz w:val="24"/>
                <w:szCs w:val="24"/>
              </w:rPr>
              <w:t>полугодие:</w:t>
            </w:r>
          </w:p>
        </w:tc>
        <w:tc>
          <w:tcPr>
            <w:tcW w:w="992" w:type="dxa"/>
            <w:tcBorders>
              <w:top w:val="single" w:sz="4" w:space="0" w:color="000000"/>
              <w:left w:val="single" w:sz="4" w:space="0" w:color="000000"/>
              <w:bottom w:val="single" w:sz="4" w:space="0" w:color="000000"/>
            </w:tcBorders>
            <w:shd w:val="clear" w:color="auto" w:fill="auto"/>
            <w:vAlign w:val="center"/>
          </w:tcPr>
          <w:p w:rsidR="00120170" w:rsidRPr="004575C5" w:rsidRDefault="00120170" w:rsidP="008D2F0E">
            <w:pPr>
              <w:snapToGrid w:val="0"/>
              <w:contextualSpacing/>
              <w:jc w:val="center"/>
              <w:rPr>
                <w:b/>
                <w:sz w:val="24"/>
                <w:szCs w:val="24"/>
              </w:rPr>
            </w:pPr>
            <w:r>
              <w:rPr>
                <w:b/>
                <w:sz w:val="24"/>
                <w:szCs w:val="24"/>
              </w:rPr>
              <w:t>32</w:t>
            </w:r>
          </w:p>
        </w:tc>
        <w:tc>
          <w:tcPr>
            <w:tcW w:w="993" w:type="dxa"/>
            <w:tcBorders>
              <w:top w:val="single" w:sz="4" w:space="0" w:color="000000"/>
              <w:left w:val="single" w:sz="4" w:space="0" w:color="000000"/>
              <w:bottom w:val="single" w:sz="4" w:space="0" w:color="000000"/>
            </w:tcBorders>
            <w:shd w:val="clear" w:color="auto" w:fill="auto"/>
            <w:vAlign w:val="center"/>
          </w:tcPr>
          <w:p w:rsidR="00120170" w:rsidRPr="004575C5" w:rsidRDefault="00120170" w:rsidP="008D2F0E">
            <w:pPr>
              <w:snapToGrid w:val="0"/>
              <w:contextualSpacing/>
              <w:jc w:val="center"/>
              <w:rPr>
                <w:b/>
                <w:sz w:val="24"/>
                <w:szCs w:val="24"/>
              </w:rPr>
            </w:pPr>
            <w:r>
              <w:rPr>
                <w:b/>
                <w:sz w:val="24"/>
                <w:szCs w:val="24"/>
              </w:rPr>
              <w:t>16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170" w:rsidRPr="004575C5" w:rsidRDefault="00120170" w:rsidP="00120170">
            <w:pPr>
              <w:snapToGrid w:val="0"/>
              <w:contextualSpacing/>
              <w:jc w:val="center"/>
              <w:rPr>
                <w:b/>
                <w:sz w:val="24"/>
                <w:szCs w:val="24"/>
              </w:rPr>
            </w:pPr>
            <w:r>
              <w:rPr>
                <w:b/>
                <w:sz w:val="24"/>
                <w:szCs w:val="24"/>
              </w:rPr>
              <w:t>16</w:t>
            </w:r>
          </w:p>
        </w:tc>
      </w:tr>
      <w:tr w:rsidR="00120170" w:rsidRPr="0000574F" w:rsidTr="00120170">
        <w:trPr>
          <w:trHeight w:val="397"/>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20170" w:rsidRPr="0000574F" w:rsidRDefault="00120170" w:rsidP="008D2F0E">
            <w:pPr>
              <w:snapToGrid w:val="0"/>
              <w:contextualSpacing/>
              <w:jc w:val="center"/>
              <w:rPr>
                <w:sz w:val="24"/>
                <w:szCs w:val="24"/>
              </w:rPr>
            </w:pPr>
            <w:r w:rsidRPr="0000574F">
              <w:rPr>
                <w:caps/>
                <w:sz w:val="24"/>
                <w:szCs w:val="24"/>
                <w:lang w:val="en-US"/>
              </w:rPr>
              <w:t>II</w:t>
            </w:r>
            <w:r w:rsidRPr="0000574F">
              <w:rPr>
                <w:caps/>
                <w:sz w:val="24"/>
                <w:szCs w:val="24"/>
              </w:rPr>
              <w:t xml:space="preserve"> полугодие</w:t>
            </w:r>
          </w:p>
        </w:tc>
      </w:tr>
      <w:tr w:rsidR="00120170" w:rsidRPr="0000574F" w:rsidTr="00C845EE">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20170" w:rsidRPr="00DB123D" w:rsidRDefault="00120170" w:rsidP="008D2F0E">
            <w:pPr>
              <w:jc w:val="center"/>
              <w:rPr>
                <w:sz w:val="24"/>
                <w:szCs w:val="28"/>
              </w:rPr>
            </w:pPr>
            <w:r w:rsidRPr="00DB123D">
              <w:rPr>
                <w:b/>
                <w:sz w:val="24"/>
                <w:szCs w:val="28"/>
              </w:rPr>
              <w:t xml:space="preserve">Раздел 3. </w:t>
            </w:r>
            <w:proofErr w:type="spellStart"/>
            <w:r w:rsidRPr="00DB123D">
              <w:rPr>
                <w:b/>
                <w:sz w:val="24"/>
                <w:szCs w:val="28"/>
              </w:rPr>
              <w:t>Цветоведение</w:t>
            </w:r>
            <w:proofErr w:type="spellEnd"/>
          </w:p>
        </w:tc>
      </w:tr>
      <w:tr w:rsidR="00120170" w:rsidRPr="0000574F" w:rsidTr="008D2F0E">
        <w:tc>
          <w:tcPr>
            <w:tcW w:w="709" w:type="dxa"/>
            <w:gridSpan w:val="2"/>
            <w:tcBorders>
              <w:top w:val="single" w:sz="4" w:space="0" w:color="000000"/>
              <w:left w:val="single" w:sz="4" w:space="0" w:color="000000"/>
              <w:bottom w:val="single" w:sz="4" w:space="0" w:color="000000"/>
            </w:tcBorders>
            <w:shd w:val="clear" w:color="auto" w:fill="auto"/>
            <w:vAlign w:val="center"/>
          </w:tcPr>
          <w:p w:rsidR="00120170" w:rsidRDefault="00120170" w:rsidP="00120170">
            <w:pPr>
              <w:jc w:val="center"/>
              <w:rPr>
                <w:sz w:val="24"/>
                <w:szCs w:val="28"/>
              </w:rPr>
            </w:pPr>
            <w:r>
              <w:rPr>
                <w:sz w:val="24"/>
                <w:szCs w:val="28"/>
              </w:rPr>
              <w:t>3.1.</w:t>
            </w:r>
          </w:p>
        </w:tc>
        <w:tc>
          <w:tcPr>
            <w:tcW w:w="4536" w:type="dxa"/>
            <w:tcBorders>
              <w:top w:val="single" w:sz="4" w:space="0" w:color="000000"/>
              <w:left w:val="single" w:sz="4" w:space="0" w:color="000000"/>
              <w:bottom w:val="single" w:sz="4" w:space="0" w:color="000000"/>
            </w:tcBorders>
            <w:shd w:val="clear" w:color="auto" w:fill="auto"/>
          </w:tcPr>
          <w:p w:rsidR="00120170" w:rsidRPr="00DB123D" w:rsidRDefault="00120170" w:rsidP="00120170">
            <w:pPr>
              <w:rPr>
                <w:rStyle w:val="FontStyle164"/>
                <w:sz w:val="24"/>
                <w:szCs w:val="28"/>
              </w:rPr>
            </w:pPr>
            <w:r w:rsidRPr="00DB123D">
              <w:rPr>
                <w:rStyle w:val="FontStyle164"/>
                <w:sz w:val="24"/>
                <w:szCs w:val="28"/>
              </w:rPr>
              <w:t>Лоскутная мозаика</w:t>
            </w:r>
          </w:p>
          <w:p w:rsidR="00120170" w:rsidRPr="00DB123D" w:rsidRDefault="00120170" w:rsidP="00120170">
            <w:pPr>
              <w:rPr>
                <w:sz w:val="24"/>
                <w:szCs w:val="28"/>
              </w:rPr>
            </w:pPr>
            <w:r w:rsidRPr="00DB123D">
              <w:rPr>
                <w:rStyle w:val="FontStyle164"/>
                <w:sz w:val="24"/>
                <w:szCs w:val="28"/>
              </w:rPr>
              <w:t>«Мир насекомых»</w:t>
            </w:r>
          </w:p>
        </w:tc>
        <w:tc>
          <w:tcPr>
            <w:tcW w:w="1276"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b/>
                <w:sz w:val="24"/>
                <w:szCs w:val="28"/>
              </w:rPr>
            </w:pPr>
            <w:r>
              <w:rPr>
                <w:sz w:val="24"/>
                <w:szCs w:val="28"/>
              </w:rPr>
              <w:t>у</w:t>
            </w:r>
            <w:r w:rsidRPr="00DB123D">
              <w:rPr>
                <w:sz w:val="24"/>
                <w:szCs w:val="28"/>
              </w:rPr>
              <w:t>рок</w:t>
            </w:r>
          </w:p>
        </w:tc>
        <w:tc>
          <w:tcPr>
            <w:tcW w:w="992"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sz w:val="24"/>
                <w:szCs w:val="28"/>
              </w:rPr>
            </w:pPr>
            <w:r w:rsidRPr="00DB123D">
              <w:rPr>
                <w:sz w:val="24"/>
                <w:szCs w:val="28"/>
              </w:rPr>
              <w:t>16</w:t>
            </w:r>
          </w:p>
        </w:tc>
        <w:tc>
          <w:tcPr>
            <w:tcW w:w="993"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sz w:val="24"/>
                <w:szCs w:val="28"/>
              </w:rPr>
            </w:pPr>
            <w:r w:rsidRPr="00DB123D">
              <w:rPr>
                <w:sz w:val="24"/>
                <w:szCs w:val="28"/>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170" w:rsidRPr="00DB123D" w:rsidRDefault="00120170" w:rsidP="008D2F0E">
            <w:pPr>
              <w:jc w:val="center"/>
              <w:rPr>
                <w:sz w:val="24"/>
                <w:szCs w:val="28"/>
              </w:rPr>
            </w:pPr>
            <w:r w:rsidRPr="00DB123D">
              <w:rPr>
                <w:sz w:val="24"/>
                <w:szCs w:val="28"/>
              </w:rPr>
              <w:t>8</w:t>
            </w:r>
          </w:p>
        </w:tc>
      </w:tr>
      <w:tr w:rsidR="00120170" w:rsidRPr="0000574F" w:rsidTr="00212033">
        <w:tc>
          <w:tcPr>
            <w:tcW w:w="94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20170" w:rsidRPr="00DB123D" w:rsidRDefault="00120170" w:rsidP="008D2F0E">
            <w:pPr>
              <w:jc w:val="center"/>
              <w:rPr>
                <w:sz w:val="24"/>
                <w:szCs w:val="28"/>
              </w:rPr>
            </w:pPr>
            <w:r w:rsidRPr="00DB123D">
              <w:rPr>
                <w:b/>
                <w:sz w:val="24"/>
                <w:szCs w:val="28"/>
              </w:rPr>
              <w:t>Раздел 4. Декоративные приемы в композиции</w:t>
            </w:r>
          </w:p>
        </w:tc>
      </w:tr>
      <w:tr w:rsidR="00120170" w:rsidRPr="0000574F" w:rsidTr="008D2F0E">
        <w:tc>
          <w:tcPr>
            <w:tcW w:w="709" w:type="dxa"/>
            <w:gridSpan w:val="2"/>
            <w:tcBorders>
              <w:top w:val="single" w:sz="4" w:space="0" w:color="000000"/>
              <w:left w:val="single" w:sz="4" w:space="0" w:color="000000"/>
              <w:bottom w:val="single" w:sz="4" w:space="0" w:color="000000"/>
            </w:tcBorders>
            <w:shd w:val="clear" w:color="auto" w:fill="auto"/>
            <w:vAlign w:val="center"/>
          </w:tcPr>
          <w:p w:rsidR="00120170" w:rsidRDefault="00120170" w:rsidP="00120170">
            <w:pPr>
              <w:jc w:val="center"/>
              <w:rPr>
                <w:sz w:val="24"/>
                <w:szCs w:val="28"/>
              </w:rPr>
            </w:pPr>
            <w:r>
              <w:rPr>
                <w:sz w:val="24"/>
                <w:szCs w:val="28"/>
              </w:rPr>
              <w:t>4.1.</w:t>
            </w:r>
          </w:p>
        </w:tc>
        <w:tc>
          <w:tcPr>
            <w:tcW w:w="4536" w:type="dxa"/>
            <w:tcBorders>
              <w:top w:val="single" w:sz="4" w:space="0" w:color="000000"/>
              <w:left w:val="single" w:sz="4" w:space="0" w:color="000000"/>
              <w:bottom w:val="single" w:sz="4" w:space="0" w:color="000000"/>
            </w:tcBorders>
            <w:shd w:val="clear" w:color="auto" w:fill="auto"/>
          </w:tcPr>
          <w:p w:rsidR="00120170" w:rsidRPr="00DB123D" w:rsidRDefault="00120170" w:rsidP="00120170">
            <w:pPr>
              <w:rPr>
                <w:rStyle w:val="FontStyle164"/>
                <w:sz w:val="24"/>
                <w:szCs w:val="28"/>
              </w:rPr>
            </w:pPr>
            <w:r>
              <w:rPr>
                <w:rStyle w:val="FontStyle164"/>
                <w:sz w:val="24"/>
                <w:szCs w:val="28"/>
              </w:rPr>
              <w:t>Контрольная работа. Д</w:t>
            </w:r>
            <w:r w:rsidRPr="00DB123D">
              <w:rPr>
                <w:rStyle w:val="FontStyle164"/>
                <w:sz w:val="24"/>
                <w:szCs w:val="28"/>
              </w:rPr>
              <w:t>екоративная композиция</w:t>
            </w:r>
          </w:p>
          <w:p w:rsidR="00120170" w:rsidRPr="00DB123D" w:rsidRDefault="00120170" w:rsidP="00120170">
            <w:pPr>
              <w:rPr>
                <w:sz w:val="24"/>
                <w:szCs w:val="28"/>
              </w:rPr>
            </w:pPr>
            <w:r w:rsidRPr="00DB123D">
              <w:rPr>
                <w:sz w:val="24"/>
                <w:szCs w:val="28"/>
              </w:rPr>
              <w:t>Батик «Мир цветов»</w:t>
            </w:r>
          </w:p>
        </w:tc>
        <w:tc>
          <w:tcPr>
            <w:tcW w:w="1276"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b/>
                <w:sz w:val="24"/>
                <w:szCs w:val="24"/>
              </w:rPr>
            </w:pPr>
            <w:r>
              <w:rPr>
                <w:sz w:val="24"/>
                <w:szCs w:val="28"/>
              </w:rPr>
              <w:t>у</w:t>
            </w:r>
            <w:r w:rsidRPr="00DB123D">
              <w:rPr>
                <w:sz w:val="24"/>
                <w:szCs w:val="28"/>
              </w:rPr>
              <w:t>рок</w:t>
            </w:r>
          </w:p>
        </w:tc>
        <w:tc>
          <w:tcPr>
            <w:tcW w:w="992"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sz w:val="24"/>
                <w:szCs w:val="24"/>
              </w:rPr>
            </w:pPr>
            <w:r w:rsidRPr="00DB123D">
              <w:rPr>
                <w:sz w:val="24"/>
                <w:szCs w:val="24"/>
              </w:rPr>
              <w:t>18</w:t>
            </w:r>
          </w:p>
        </w:tc>
        <w:tc>
          <w:tcPr>
            <w:tcW w:w="993"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sz w:val="24"/>
                <w:szCs w:val="24"/>
              </w:rPr>
            </w:pPr>
            <w:r w:rsidRPr="00DB123D">
              <w:rPr>
                <w:sz w:val="24"/>
                <w:szCs w:val="24"/>
              </w:rPr>
              <w:t>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170" w:rsidRPr="00DB123D" w:rsidRDefault="00120170" w:rsidP="008D2F0E">
            <w:pPr>
              <w:jc w:val="center"/>
              <w:rPr>
                <w:sz w:val="24"/>
                <w:szCs w:val="24"/>
              </w:rPr>
            </w:pPr>
            <w:r w:rsidRPr="00DB123D">
              <w:rPr>
                <w:sz w:val="24"/>
                <w:szCs w:val="24"/>
              </w:rPr>
              <w:t>9</w:t>
            </w:r>
          </w:p>
        </w:tc>
      </w:tr>
      <w:tr w:rsidR="00120170" w:rsidRPr="0000574F" w:rsidTr="00532DF6">
        <w:tc>
          <w:tcPr>
            <w:tcW w:w="6521" w:type="dxa"/>
            <w:gridSpan w:val="4"/>
            <w:tcBorders>
              <w:top w:val="single" w:sz="4" w:space="0" w:color="000000"/>
              <w:left w:val="single" w:sz="4" w:space="0" w:color="000000"/>
              <w:bottom w:val="single" w:sz="4" w:space="0" w:color="000000"/>
            </w:tcBorders>
            <w:shd w:val="clear" w:color="auto" w:fill="auto"/>
            <w:vAlign w:val="center"/>
          </w:tcPr>
          <w:p w:rsidR="00120170" w:rsidRPr="00D33B31" w:rsidRDefault="00120170" w:rsidP="008D2F0E">
            <w:pPr>
              <w:snapToGrid w:val="0"/>
              <w:contextualSpacing/>
              <w:jc w:val="right"/>
              <w:rPr>
                <w:sz w:val="24"/>
                <w:szCs w:val="24"/>
              </w:rPr>
            </w:pPr>
            <w:r w:rsidRPr="004575C5">
              <w:rPr>
                <w:b/>
                <w:sz w:val="24"/>
                <w:szCs w:val="24"/>
              </w:rPr>
              <w:t>В</w:t>
            </w:r>
            <w:r>
              <w:rPr>
                <w:b/>
                <w:sz w:val="24"/>
                <w:szCs w:val="24"/>
              </w:rPr>
              <w:t>о</w:t>
            </w:r>
            <w:r>
              <w:rPr>
                <w:b/>
                <w:sz w:val="24"/>
                <w:szCs w:val="24"/>
                <w:lang w:val="en-US"/>
              </w:rPr>
              <w:t xml:space="preserve"> II</w:t>
            </w:r>
            <w:r w:rsidRPr="004575C5">
              <w:rPr>
                <w:b/>
                <w:sz w:val="24"/>
                <w:szCs w:val="24"/>
              </w:rPr>
              <w:t xml:space="preserve"> полугодие:</w:t>
            </w:r>
          </w:p>
        </w:tc>
        <w:tc>
          <w:tcPr>
            <w:tcW w:w="992"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b/>
                <w:sz w:val="24"/>
                <w:szCs w:val="24"/>
              </w:rPr>
            </w:pPr>
            <w:r w:rsidRPr="00DB123D">
              <w:rPr>
                <w:b/>
                <w:sz w:val="24"/>
                <w:szCs w:val="24"/>
              </w:rPr>
              <w:t>34</w:t>
            </w:r>
          </w:p>
        </w:tc>
        <w:tc>
          <w:tcPr>
            <w:tcW w:w="993"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b/>
                <w:sz w:val="24"/>
                <w:szCs w:val="24"/>
              </w:rPr>
            </w:pPr>
            <w:r w:rsidRPr="00DB123D">
              <w:rPr>
                <w:b/>
                <w:sz w:val="24"/>
                <w:szCs w:val="24"/>
              </w:rPr>
              <w:t>17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170" w:rsidRPr="00DB123D" w:rsidRDefault="00120170" w:rsidP="008D2F0E">
            <w:pPr>
              <w:jc w:val="center"/>
              <w:rPr>
                <w:b/>
                <w:sz w:val="24"/>
                <w:szCs w:val="24"/>
              </w:rPr>
            </w:pPr>
            <w:r w:rsidRPr="00DB123D">
              <w:rPr>
                <w:b/>
                <w:sz w:val="24"/>
                <w:szCs w:val="24"/>
              </w:rPr>
              <w:t>17</w:t>
            </w:r>
          </w:p>
        </w:tc>
      </w:tr>
      <w:tr w:rsidR="00120170" w:rsidRPr="0000574F" w:rsidTr="004733FB">
        <w:tc>
          <w:tcPr>
            <w:tcW w:w="6521" w:type="dxa"/>
            <w:gridSpan w:val="4"/>
            <w:tcBorders>
              <w:top w:val="single" w:sz="4" w:space="0" w:color="000000"/>
              <w:left w:val="single" w:sz="4" w:space="0" w:color="000000"/>
              <w:bottom w:val="single" w:sz="4" w:space="0" w:color="000000"/>
            </w:tcBorders>
            <w:shd w:val="clear" w:color="auto" w:fill="auto"/>
            <w:vAlign w:val="center"/>
          </w:tcPr>
          <w:p w:rsidR="00120170" w:rsidRPr="00D33B31" w:rsidRDefault="00120170" w:rsidP="008D2F0E">
            <w:pPr>
              <w:snapToGrid w:val="0"/>
              <w:contextualSpacing/>
              <w:jc w:val="right"/>
              <w:rPr>
                <w:sz w:val="24"/>
                <w:szCs w:val="24"/>
              </w:rPr>
            </w:pPr>
            <w:r w:rsidRPr="004575C5">
              <w:rPr>
                <w:b/>
                <w:sz w:val="24"/>
                <w:szCs w:val="24"/>
              </w:rPr>
              <w:t>В год:</w:t>
            </w:r>
          </w:p>
        </w:tc>
        <w:tc>
          <w:tcPr>
            <w:tcW w:w="992"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b/>
                <w:sz w:val="24"/>
                <w:szCs w:val="24"/>
              </w:rPr>
            </w:pPr>
            <w:r>
              <w:rPr>
                <w:b/>
                <w:sz w:val="24"/>
                <w:szCs w:val="24"/>
              </w:rPr>
              <w:t>66</w:t>
            </w:r>
          </w:p>
        </w:tc>
        <w:tc>
          <w:tcPr>
            <w:tcW w:w="993" w:type="dxa"/>
            <w:tcBorders>
              <w:top w:val="single" w:sz="4" w:space="0" w:color="000000"/>
              <w:left w:val="single" w:sz="4" w:space="0" w:color="000000"/>
              <w:bottom w:val="single" w:sz="4" w:space="0" w:color="000000"/>
            </w:tcBorders>
            <w:shd w:val="clear" w:color="auto" w:fill="auto"/>
            <w:vAlign w:val="center"/>
          </w:tcPr>
          <w:p w:rsidR="00120170" w:rsidRPr="00DB123D" w:rsidRDefault="00120170" w:rsidP="008D2F0E">
            <w:pPr>
              <w:jc w:val="center"/>
              <w:rPr>
                <w:b/>
                <w:sz w:val="24"/>
                <w:szCs w:val="24"/>
              </w:rPr>
            </w:pPr>
            <w:r>
              <w:rPr>
                <w:b/>
                <w:sz w:val="24"/>
                <w:szCs w:val="24"/>
              </w:rPr>
              <w:t>33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170" w:rsidRPr="00DB123D" w:rsidRDefault="00120170" w:rsidP="008D2F0E">
            <w:pPr>
              <w:jc w:val="center"/>
              <w:rPr>
                <w:b/>
                <w:sz w:val="24"/>
                <w:szCs w:val="24"/>
              </w:rPr>
            </w:pPr>
            <w:r>
              <w:rPr>
                <w:b/>
                <w:sz w:val="24"/>
                <w:szCs w:val="24"/>
              </w:rPr>
              <w:t>33</w:t>
            </w:r>
          </w:p>
        </w:tc>
      </w:tr>
    </w:tbl>
    <w:p w:rsidR="00120170" w:rsidRDefault="00120170" w:rsidP="00120170">
      <w:pPr>
        <w:rPr>
          <w:b/>
          <w:i/>
          <w:szCs w:val="28"/>
          <w:u w:val="single"/>
        </w:rPr>
      </w:pPr>
    </w:p>
    <w:p w:rsidR="00120170" w:rsidRDefault="00120170" w:rsidP="00120170">
      <w:pPr>
        <w:rPr>
          <w:b/>
          <w:i/>
          <w:szCs w:val="28"/>
          <w:u w:val="single"/>
        </w:rPr>
      </w:pPr>
    </w:p>
    <w:p w:rsidR="008F5D8A" w:rsidRDefault="00120170" w:rsidP="00120170">
      <w:pPr>
        <w:jc w:val="center"/>
        <w:rPr>
          <w:b/>
          <w:i/>
          <w:szCs w:val="28"/>
        </w:rPr>
      </w:pPr>
      <w:r w:rsidRPr="00120170">
        <w:rPr>
          <w:b/>
          <w:i/>
          <w:szCs w:val="28"/>
        </w:rPr>
        <w:t>Г</w:t>
      </w:r>
      <w:r w:rsidR="008F5D8A" w:rsidRPr="00120170">
        <w:rPr>
          <w:b/>
          <w:i/>
          <w:szCs w:val="28"/>
        </w:rPr>
        <w:t>одовые требования. Содержание разделов и тем</w:t>
      </w:r>
    </w:p>
    <w:p w:rsidR="00120170" w:rsidRDefault="00120170" w:rsidP="00120170">
      <w:pPr>
        <w:jc w:val="center"/>
        <w:rPr>
          <w:b/>
          <w:i/>
          <w:szCs w:val="28"/>
        </w:rPr>
      </w:pPr>
    </w:p>
    <w:p w:rsidR="004D2230" w:rsidRPr="004D2230" w:rsidRDefault="004D2230" w:rsidP="004D2230">
      <w:pPr>
        <w:rPr>
          <w:b/>
          <w:szCs w:val="28"/>
        </w:rPr>
      </w:pPr>
      <w:r w:rsidRPr="004D2230">
        <w:rPr>
          <w:b/>
          <w:szCs w:val="28"/>
        </w:rPr>
        <w:t>Первый год обучения, 3 класс</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8F5D8A" w:rsidRPr="00734D3A" w:rsidTr="00F07D14">
        <w:tc>
          <w:tcPr>
            <w:tcW w:w="9360" w:type="dxa"/>
            <w:shd w:val="clear" w:color="auto" w:fill="EEECE1"/>
          </w:tcPr>
          <w:p w:rsidR="008F5D8A" w:rsidRPr="00120170" w:rsidRDefault="008F5D8A" w:rsidP="006804C4">
            <w:pPr>
              <w:jc w:val="center"/>
              <w:rPr>
                <w:color w:val="000000"/>
                <w:szCs w:val="28"/>
              </w:rPr>
            </w:pPr>
            <w:r w:rsidRPr="00120170">
              <w:rPr>
                <w:caps/>
                <w:color w:val="000000"/>
                <w:szCs w:val="28"/>
              </w:rPr>
              <w:t>Ι полугодие</w:t>
            </w:r>
          </w:p>
        </w:tc>
      </w:tr>
    </w:tbl>
    <w:p w:rsidR="00C6091C" w:rsidRPr="00734D3A" w:rsidRDefault="00A947FC" w:rsidP="00120170">
      <w:pPr>
        <w:ind w:firstLine="709"/>
        <w:jc w:val="both"/>
        <w:rPr>
          <w:b/>
          <w:szCs w:val="28"/>
        </w:rPr>
      </w:pPr>
      <w:r w:rsidRPr="00734D3A">
        <w:rPr>
          <w:rFonts w:eastAsia="Times New Roman"/>
          <w:szCs w:val="28"/>
          <w:lang w:eastAsia="ru-RU"/>
        </w:rPr>
        <w:lastRenderedPageBreak/>
        <w:t xml:space="preserve">В </w:t>
      </w:r>
      <w:r w:rsidR="00A83D17">
        <w:rPr>
          <w:rFonts w:eastAsia="Times New Roman"/>
          <w:szCs w:val="28"/>
          <w:lang w:eastAsia="ru-RU"/>
        </w:rPr>
        <w:t>третьем</w:t>
      </w:r>
      <w:r w:rsidRPr="00734D3A">
        <w:rPr>
          <w:rFonts w:eastAsia="Times New Roman"/>
          <w:szCs w:val="28"/>
          <w:lang w:eastAsia="ru-RU"/>
        </w:rPr>
        <w:t xml:space="preserve"> классе</w:t>
      </w:r>
      <w:r w:rsidR="002F71AE">
        <w:rPr>
          <w:rFonts w:eastAsia="Times New Roman"/>
          <w:szCs w:val="28"/>
          <w:lang w:eastAsia="ru-RU"/>
        </w:rPr>
        <w:t>, на первом году обучения,</w:t>
      </w:r>
      <w:r w:rsidRPr="00734D3A">
        <w:rPr>
          <w:rFonts w:eastAsia="Times New Roman"/>
          <w:szCs w:val="28"/>
          <w:lang w:eastAsia="ru-RU"/>
        </w:rPr>
        <w:t xml:space="preserve"> учащиеся знакомятся с видами декоративно-прикладного искусства его особенностями и спецификой. С возможностями декорирования предметов, форм, интерьеров. Знакомятся с художественными </w:t>
      </w:r>
      <w:r w:rsidR="00DB7351" w:rsidRPr="00734D3A">
        <w:rPr>
          <w:rFonts w:eastAsia="Times New Roman"/>
          <w:szCs w:val="28"/>
          <w:lang w:eastAsia="ru-RU"/>
        </w:rPr>
        <w:t>материалами</w:t>
      </w:r>
      <w:r w:rsidRPr="00734D3A">
        <w:rPr>
          <w:rFonts w:eastAsia="Times New Roman"/>
          <w:szCs w:val="28"/>
          <w:lang w:eastAsia="ru-RU"/>
        </w:rPr>
        <w:t>. Овладевают техническими навыками изображения. Приобретают навыки конструирования и моделирования из различных материалов.</w:t>
      </w:r>
      <w:r w:rsidR="001633A5" w:rsidRPr="00734D3A">
        <w:rPr>
          <w:szCs w:val="28"/>
        </w:rPr>
        <w:t xml:space="preserve"> Введение в мир образов народного искусства. Развитие особых качеств эстетического сознания, раскрытие взаимодействия национального народного искусства с разными областями профессионального (классического) искусства. Знакомство с многообразием различных культур. Умение обобщать и перерабатывать природные формы. Достижение простыми и лаконичными средствами большой художественной выразительности. </w:t>
      </w:r>
      <w:proofErr w:type="gramStart"/>
      <w:r w:rsidR="001633A5" w:rsidRPr="00734D3A">
        <w:rPr>
          <w:szCs w:val="28"/>
        </w:rPr>
        <w:t xml:space="preserve">Знакомство с понятиями: плоскость, орнамент, </w:t>
      </w:r>
      <w:proofErr w:type="spellStart"/>
      <w:r w:rsidR="001633A5" w:rsidRPr="00734D3A">
        <w:rPr>
          <w:szCs w:val="28"/>
        </w:rPr>
        <w:t>силуэтность</w:t>
      </w:r>
      <w:proofErr w:type="spellEnd"/>
      <w:r w:rsidR="001633A5" w:rsidRPr="00734D3A">
        <w:rPr>
          <w:szCs w:val="28"/>
        </w:rPr>
        <w:t>, симметрия и асимметрия, динамика, ритм, стилевое единство, колорит.</w:t>
      </w:r>
      <w:proofErr w:type="gramEnd"/>
    </w:p>
    <w:p w:rsidR="00C62BCD" w:rsidRPr="00734D3A" w:rsidRDefault="00C62BCD" w:rsidP="006804C4">
      <w:pPr>
        <w:jc w:val="center"/>
        <w:rPr>
          <w:b/>
          <w:szCs w:val="28"/>
        </w:rPr>
      </w:pPr>
    </w:p>
    <w:p w:rsidR="00C62BCD" w:rsidRPr="00734D3A" w:rsidRDefault="00C6091C" w:rsidP="009069EE">
      <w:pPr>
        <w:ind w:firstLine="709"/>
        <w:mirrorIndents/>
        <w:rPr>
          <w:b/>
          <w:szCs w:val="28"/>
        </w:rPr>
      </w:pPr>
      <w:r w:rsidRPr="00120170">
        <w:rPr>
          <w:b/>
          <w:szCs w:val="28"/>
        </w:rPr>
        <w:t>Раздел 1. Основы общей композиции</w:t>
      </w:r>
    </w:p>
    <w:p w:rsidR="00C6091C" w:rsidRPr="00120170" w:rsidRDefault="00C6091C" w:rsidP="009069EE">
      <w:pPr>
        <w:ind w:firstLine="709"/>
        <w:mirrorIndents/>
        <w:jc w:val="both"/>
        <w:rPr>
          <w:b/>
          <w:szCs w:val="28"/>
        </w:rPr>
      </w:pPr>
      <w:r w:rsidRPr="00120170">
        <w:rPr>
          <w:b/>
          <w:szCs w:val="28"/>
        </w:rPr>
        <w:t>1.1</w:t>
      </w:r>
      <w:r w:rsidRPr="00120170">
        <w:rPr>
          <w:b/>
          <w:szCs w:val="28"/>
        </w:rPr>
        <w:tab/>
        <w:t>ТЕМА</w:t>
      </w:r>
      <w:r w:rsidR="003C2932" w:rsidRPr="00120170">
        <w:rPr>
          <w:b/>
          <w:szCs w:val="28"/>
        </w:rPr>
        <w:t xml:space="preserve">. </w:t>
      </w:r>
      <w:r w:rsidRPr="00120170">
        <w:rPr>
          <w:b/>
          <w:szCs w:val="28"/>
        </w:rPr>
        <w:t>Вводное заняти</w:t>
      </w:r>
      <w:r w:rsidR="00120170">
        <w:rPr>
          <w:b/>
          <w:szCs w:val="28"/>
        </w:rPr>
        <w:t xml:space="preserve">е. </w:t>
      </w:r>
      <w:r w:rsidRPr="00120170">
        <w:rPr>
          <w:b/>
          <w:szCs w:val="28"/>
        </w:rPr>
        <w:t>Беседа о предмете «Композиция прикладная»</w:t>
      </w:r>
      <w:r w:rsidR="00120170">
        <w:rPr>
          <w:b/>
          <w:szCs w:val="28"/>
        </w:rPr>
        <w:t xml:space="preserve">. </w:t>
      </w:r>
      <w:r w:rsidR="0053121A" w:rsidRPr="00120170">
        <w:rPr>
          <w:b/>
          <w:szCs w:val="28"/>
        </w:rPr>
        <w:t>А</w:t>
      </w:r>
      <w:r w:rsidR="00C62BCD" w:rsidRPr="00120170">
        <w:rPr>
          <w:b/>
          <w:szCs w:val="28"/>
        </w:rPr>
        <w:t>ппликация</w:t>
      </w:r>
      <w:r w:rsidRPr="00734D3A">
        <w:rPr>
          <w:b/>
          <w:i/>
          <w:szCs w:val="28"/>
        </w:rPr>
        <w:t xml:space="preserve"> </w:t>
      </w:r>
      <w:r w:rsidRPr="00734D3A">
        <w:rPr>
          <w:b/>
          <w:i/>
          <w:szCs w:val="28"/>
        </w:rPr>
        <w:tab/>
      </w:r>
    </w:p>
    <w:p w:rsidR="008F5D8A" w:rsidRPr="00734D3A" w:rsidRDefault="008F5D8A" w:rsidP="009069EE">
      <w:pPr>
        <w:ind w:firstLine="709"/>
        <w:mirrorIndents/>
        <w:jc w:val="both"/>
        <w:rPr>
          <w:rFonts w:eastAsia="Times New Roman"/>
          <w:szCs w:val="28"/>
          <w:lang w:eastAsia="ru-RU"/>
        </w:rPr>
      </w:pPr>
      <w:r w:rsidRPr="00734D3A">
        <w:rPr>
          <w:szCs w:val="28"/>
        </w:rPr>
        <w:t>Знакомство</w:t>
      </w:r>
      <w:r w:rsidR="00612AD6" w:rsidRPr="00734D3A">
        <w:rPr>
          <w:szCs w:val="28"/>
        </w:rPr>
        <w:t xml:space="preserve"> с предм</w:t>
      </w:r>
      <w:r w:rsidR="00F65D9E" w:rsidRPr="00734D3A">
        <w:rPr>
          <w:szCs w:val="28"/>
        </w:rPr>
        <w:t>етом «</w:t>
      </w:r>
      <w:r w:rsidR="005638DF" w:rsidRPr="00734D3A">
        <w:rPr>
          <w:szCs w:val="28"/>
        </w:rPr>
        <w:t>К</w:t>
      </w:r>
      <w:r w:rsidR="00F65D9E" w:rsidRPr="00734D3A">
        <w:rPr>
          <w:szCs w:val="28"/>
        </w:rPr>
        <w:t>омпозиция</w:t>
      </w:r>
      <w:r w:rsidR="005638DF" w:rsidRPr="00734D3A">
        <w:rPr>
          <w:szCs w:val="28"/>
        </w:rPr>
        <w:t xml:space="preserve"> прикладная</w:t>
      </w:r>
      <w:r w:rsidR="00612AD6" w:rsidRPr="00734D3A">
        <w:rPr>
          <w:szCs w:val="28"/>
        </w:rPr>
        <w:t>»</w:t>
      </w:r>
      <w:r w:rsidR="002D7480" w:rsidRPr="00734D3A">
        <w:rPr>
          <w:szCs w:val="28"/>
        </w:rPr>
        <w:t>,</w:t>
      </w:r>
      <w:r w:rsidR="00612AD6" w:rsidRPr="00734D3A">
        <w:rPr>
          <w:szCs w:val="28"/>
        </w:rPr>
        <w:t xml:space="preserve"> </w:t>
      </w:r>
      <w:r w:rsidR="00610DDE" w:rsidRPr="00734D3A">
        <w:rPr>
          <w:szCs w:val="28"/>
        </w:rPr>
        <w:t xml:space="preserve">с </w:t>
      </w:r>
      <w:r w:rsidR="002D7480" w:rsidRPr="00734D3A">
        <w:rPr>
          <w:szCs w:val="28"/>
        </w:rPr>
        <w:t>и</w:t>
      </w:r>
      <w:r w:rsidR="00612AD6" w:rsidRPr="00734D3A">
        <w:rPr>
          <w:szCs w:val="28"/>
        </w:rPr>
        <w:t>зобразительны</w:t>
      </w:r>
      <w:r w:rsidR="002D7480" w:rsidRPr="00734D3A">
        <w:rPr>
          <w:szCs w:val="28"/>
        </w:rPr>
        <w:t xml:space="preserve">ми </w:t>
      </w:r>
      <w:r w:rsidR="00612AD6" w:rsidRPr="00734D3A">
        <w:rPr>
          <w:szCs w:val="28"/>
        </w:rPr>
        <w:t>свойства</w:t>
      </w:r>
      <w:r w:rsidR="002D7480" w:rsidRPr="00734D3A">
        <w:rPr>
          <w:szCs w:val="28"/>
        </w:rPr>
        <w:t>ми и</w:t>
      </w:r>
      <w:r w:rsidR="00612AD6" w:rsidRPr="00734D3A">
        <w:rPr>
          <w:szCs w:val="28"/>
        </w:rPr>
        <w:t xml:space="preserve"> выразительными средствами </w:t>
      </w:r>
      <w:r w:rsidR="00F65D9E" w:rsidRPr="00734D3A">
        <w:rPr>
          <w:szCs w:val="28"/>
        </w:rPr>
        <w:t xml:space="preserve">декоративной </w:t>
      </w:r>
      <w:r w:rsidR="00612AD6" w:rsidRPr="00734D3A">
        <w:rPr>
          <w:szCs w:val="28"/>
        </w:rPr>
        <w:t>композиции</w:t>
      </w:r>
      <w:r w:rsidR="002D7480" w:rsidRPr="00734D3A">
        <w:rPr>
          <w:szCs w:val="28"/>
        </w:rPr>
        <w:t xml:space="preserve">. </w:t>
      </w:r>
      <w:r w:rsidRPr="00734D3A">
        <w:rPr>
          <w:rFonts w:eastAsia="Times New Roman"/>
          <w:szCs w:val="28"/>
          <w:lang w:eastAsia="ru-RU"/>
        </w:rPr>
        <w:t>Знакомство с материалами и рабочими инструментами, их свойствами и их использованием, с приемами работы. Знакомство с организацией рабочего места учащегося, его подготовкой к работе.</w:t>
      </w:r>
    </w:p>
    <w:p w:rsidR="00F65D9E" w:rsidRPr="00734D3A" w:rsidRDefault="00681637" w:rsidP="009069EE">
      <w:pPr>
        <w:ind w:firstLine="709"/>
        <w:mirrorIndents/>
        <w:jc w:val="both"/>
        <w:rPr>
          <w:i/>
          <w:szCs w:val="28"/>
        </w:rPr>
      </w:pPr>
      <w:r w:rsidRPr="00734D3A">
        <w:rPr>
          <w:szCs w:val="28"/>
        </w:rPr>
        <w:t xml:space="preserve">Знакомство с частными моментами построения художественной формы </w:t>
      </w:r>
      <w:r w:rsidR="002D7480" w:rsidRPr="00734D3A">
        <w:rPr>
          <w:szCs w:val="28"/>
        </w:rPr>
        <w:t>в композиции (реальное</w:t>
      </w:r>
      <w:r w:rsidRPr="00734D3A">
        <w:rPr>
          <w:szCs w:val="28"/>
        </w:rPr>
        <w:t xml:space="preserve"> </w:t>
      </w:r>
      <w:r w:rsidR="002D7480" w:rsidRPr="00734D3A">
        <w:rPr>
          <w:szCs w:val="28"/>
        </w:rPr>
        <w:t>или иллюзорное формирование пространства и об</w:t>
      </w:r>
      <w:r w:rsidR="00886C2D" w:rsidRPr="00734D3A">
        <w:rPr>
          <w:szCs w:val="28"/>
        </w:rPr>
        <w:t>ъ</w:t>
      </w:r>
      <w:r w:rsidR="002D7480" w:rsidRPr="00734D3A">
        <w:rPr>
          <w:szCs w:val="28"/>
        </w:rPr>
        <w:t>ема</w:t>
      </w:r>
      <w:r w:rsidRPr="00734D3A">
        <w:rPr>
          <w:szCs w:val="28"/>
        </w:rPr>
        <w:t xml:space="preserve">, </w:t>
      </w:r>
      <w:r w:rsidR="002D7480" w:rsidRPr="00734D3A">
        <w:rPr>
          <w:szCs w:val="28"/>
        </w:rPr>
        <w:t>симметрия и а</w:t>
      </w:r>
      <w:r w:rsidRPr="00734D3A">
        <w:rPr>
          <w:szCs w:val="28"/>
        </w:rPr>
        <w:t>с</w:t>
      </w:r>
      <w:r w:rsidR="002D7480" w:rsidRPr="00734D3A">
        <w:rPr>
          <w:szCs w:val="28"/>
        </w:rPr>
        <w:t>им</w:t>
      </w:r>
      <w:r w:rsidRPr="00734D3A">
        <w:rPr>
          <w:szCs w:val="28"/>
        </w:rPr>
        <w:t>м</w:t>
      </w:r>
      <w:r w:rsidR="002D7480" w:rsidRPr="00734D3A">
        <w:rPr>
          <w:szCs w:val="28"/>
        </w:rPr>
        <w:t>етрия</w:t>
      </w:r>
      <w:r w:rsidRPr="00734D3A">
        <w:rPr>
          <w:szCs w:val="28"/>
        </w:rPr>
        <w:t xml:space="preserve">, масштаб, ритм и пропорции нюанс и контраст, перспектива, </w:t>
      </w:r>
      <w:r w:rsidR="004A3AAB" w:rsidRPr="00734D3A">
        <w:rPr>
          <w:szCs w:val="28"/>
        </w:rPr>
        <w:t>динамика и статика,</w:t>
      </w:r>
      <w:r w:rsidR="00886C2D" w:rsidRPr="00734D3A">
        <w:rPr>
          <w:szCs w:val="28"/>
        </w:rPr>
        <w:t xml:space="preserve"> </w:t>
      </w:r>
      <w:proofErr w:type="spellStart"/>
      <w:r w:rsidRPr="00734D3A">
        <w:rPr>
          <w:szCs w:val="28"/>
        </w:rPr>
        <w:t>руппировка</w:t>
      </w:r>
      <w:proofErr w:type="spellEnd"/>
      <w:r w:rsidRPr="00734D3A">
        <w:rPr>
          <w:szCs w:val="28"/>
        </w:rPr>
        <w:t>, цветовое решение и т. д</w:t>
      </w:r>
      <w:r w:rsidRPr="00734D3A">
        <w:rPr>
          <w:b/>
          <w:szCs w:val="28"/>
        </w:rPr>
        <w:t>.)</w:t>
      </w:r>
    </w:p>
    <w:p w:rsidR="00F65D9E" w:rsidRPr="00734D3A" w:rsidRDefault="009069EE" w:rsidP="009069EE">
      <w:pPr>
        <w:ind w:firstLine="709"/>
        <w:mirrorIndents/>
        <w:jc w:val="both"/>
        <w:rPr>
          <w:rFonts w:eastAsia="Times New Roman"/>
          <w:szCs w:val="28"/>
          <w:lang w:eastAsia="ru-RU"/>
        </w:rPr>
      </w:pPr>
      <w:r>
        <w:rPr>
          <w:i/>
          <w:szCs w:val="28"/>
        </w:rPr>
        <w:t>Задачи</w:t>
      </w:r>
      <w:r w:rsidR="008F5D8A" w:rsidRPr="00120170">
        <w:rPr>
          <w:i/>
          <w:szCs w:val="28"/>
        </w:rPr>
        <w:t>:</w:t>
      </w:r>
      <w:r w:rsidR="008F5D8A" w:rsidRPr="00734D3A">
        <w:rPr>
          <w:b/>
          <w:i/>
          <w:szCs w:val="28"/>
        </w:rPr>
        <w:t xml:space="preserve"> </w:t>
      </w:r>
      <w:r w:rsidR="008F5D8A" w:rsidRPr="00734D3A">
        <w:rPr>
          <w:rFonts w:eastAsiaTheme="majorEastAsia"/>
          <w:szCs w:val="28"/>
          <w:lang w:bidi="en-US"/>
        </w:rPr>
        <w:t xml:space="preserve">познакомить с выразительными возможностями бумаги, </w:t>
      </w:r>
      <w:r w:rsidR="008F5D8A" w:rsidRPr="00734D3A">
        <w:rPr>
          <w:rFonts w:eastAsia="Times New Roman"/>
          <w:szCs w:val="28"/>
          <w:lang w:eastAsia="ru-RU"/>
        </w:rPr>
        <w:t>технически</w:t>
      </w:r>
      <w:r w:rsidR="00AC5A3F" w:rsidRPr="00734D3A">
        <w:rPr>
          <w:rFonts w:eastAsia="Times New Roman"/>
          <w:szCs w:val="28"/>
          <w:lang w:eastAsia="ru-RU"/>
        </w:rPr>
        <w:t>ми</w:t>
      </w:r>
      <w:r w:rsidR="008F5D8A" w:rsidRPr="00734D3A">
        <w:rPr>
          <w:rFonts w:eastAsia="Times New Roman"/>
          <w:szCs w:val="28"/>
          <w:lang w:eastAsia="ru-RU"/>
        </w:rPr>
        <w:t xml:space="preserve"> прием</w:t>
      </w:r>
      <w:r w:rsidR="00AC5A3F" w:rsidRPr="00734D3A">
        <w:rPr>
          <w:rFonts w:eastAsia="Times New Roman"/>
          <w:szCs w:val="28"/>
          <w:lang w:eastAsia="ru-RU"/>
        </w:rPr>
        <w:t>ами</w:t>
      </w:r>
      <w:r w:rsidR="008F5D8A" w:rsidRPr="00734D3A">
        <w:rPr>
          <w:rFonts w:eastAsia="Times New Roman"/>
          <w:szCs w:val="28"/>
          <w:lang w:eastAsia="ru-RU"/>
        </w:rPr>
        <w:t xml:space="preserve"> </w:t>
      </w:r>
      <w:r w:rsidR="00AC5A3F" w:rsidRPr="00734D3A">
        <w:rPr>
          <w:rFonts w:eastAsia="Times New Roman"/>
          <w:szCs w:val="28"/>
          <w:lang w:eastAsia="ru-RU"/>
        </w:rPr>
        <w:t>ее обработки</w:t>
      </w:r>
      <w:r w:rsidR="008F5D8A" w:rsidRPr="00734D3A">
        <w:rPr>
          <w:rFonts w:eastAsia="Times New Roman"/>
          <w:szCs w:val="28"/>
          <w:lang w:eastAsia="ru-RU"/>
        </w:rPr>
        <w:t xml:space="preserve">. Познакомить с различными видами закладок и </w:t>
      </w:r>
      <w:r w:rsidR="00AC5A3F" w:rsidRPr="00734D3A">
        <w:rPr>
          <w:rFonts w:eastAsia="Times New Roman"/>
          <w:szCs w:val="28"/>
          <w:lang w:eastAsia="ru-RU"/>
        </w:rPr>
        <w:t>способами</w:t>
      </w:r>
      <w:r w:rsidR="008F5D8A" w:rsidRPr="00734D3A">
        <w:rPr>
          <w:rFonts w:eastAsia="Times New Roman"/>
          <w:szCs w:val="28"/>
          <w:lang w:eastAsia="ru-RU"/>
        </w:rPr>
        <w:t xml:space="preserve"> их</w:t>
      </w:r>
      <w:r w:rsidR="00AC5A3F" w:rsidRPr="00734D3A">
        <w:rPr>
          <w:rFonts w:eastAsia="Times New Roman"/>
          <w:szCs w:val="28"/>
          <w:lang w:eastAsia="ru-RU"/>
        </w:rPr>
        <w:t xml:space="preserve"> </w:t>
      </w:r>
      <w:r w:rsidR="008F5D8A" w:rsidRPr="00734D3A">
        <w:rPr>
          <w:rFonts w:eastAsia="Times New Roman"/>
          <w:szCs w:val="28"/>
          <w:lang w:eastAsia="ru-RU"/>
        </w:rPr>
        <w:t xml:space="preserve">выполнения. </w:t>
      </w:r>
      <w:r w:rsidR="00AC5A3F" w:rsidRPr="00734D3A">
        <w:rPr>
          <w:rFonts w:eastAsia="Times New Roman"/>
          <w:szCs w:val="28"/>
          <w:lang w:eastAsia="ru-RU"/>
        </w:rPr>
        <w:t xml:space="preserve">Научить </w:t>
      </w:r>
      <w:proofErr w:type="gramStart"/>
      <w:r w:rsidR="00AC5A3F" w:rsidRPr="00734D3A">
        <w:rPr>
          <w:rFonts w:eastAsia="Times New Roman"/>
          <w:szCs w:val="28"/>
          <w:lang w:eastAsia="ru-RU"/>
        </w:rPr>
        <w:t>грамотно</w:t>
      </w:r>
      <w:proofErr w:type="gramEnd"/>
      <w:r w:rsidR="00AC5A3F" w:rsidRPr="00734D3A">
        <w:rPr>
          <w:rFonts w:eastAsia="Times New Roman"/>
          <w:szCs w:val="28"/>
          <w:lang w:eastAsia="ru-RU"/>
        </w:rPr>
        <w:t xml:space="preserve"> разрабатывать и претворять свой замысел в технике аппликация. Помочь учащимся </w:t>
      </w:r>
      <w:r w:rsidR="00F65D9E" w:rsidRPr="00734D3A">
        <w:rPr>
          <w:szCs w:val="28"/>
        </w:rPr>
        <w:t>овладеть такими приемами и свойствами композиции как масштабность, равновесие, пропорциональность, ритм, симметрия, асимметрия, статика, динамика.</w:t>
      </w:r>
    </w:p>
    <w:p w:rsidR="00AC5A3F" w:rsidRPr="00734D3A" w:rsidRDefault="008F5D8A" w:rsidP="009069EE">
      <w:pPr>
        <w:pStyle w:val="c52"/>
        <w:spacing w:before="0" w:beforeAutospacing="0" w:after="0" w:afterAutospacing="0"/>
        <w:ind w:firstLine="709"/>
        <w:mirrorIndents/>
        <w:rPr>
          <w:rFonts w:eastAsiaTheme="majorEastAsia"/>
          <w:sz w:val="28"/>
          <w:szCs w:val="28"/>
        </w:rPr>
      </w:pPr>
      <w:proofErr w:type="gramStart"/>
      <w:r w:rsidRPr="00120170">
        <w:rPr>
          <w:i/>
          <w:sz w:val="28"/>
          <w:szCs w:val="28"/>
        </w:rPr>
        <w:t>Инструменты и материалы</w:t>
      </w:r>
      <w:r w:rsidRPr="00734D3A">
        <w:rPr>
          <w:b/>
          <w:i/>
          <w:sz w:val="28"/>
          <w:szCs w:val="28"/>
        </w:rPr>
        <w:t xml:space="preserve">: </w:t>
      </w:r>
      <w:r w:rsidR="00AC5A3F" w:rsidRPr="00734D3A">
        <w:rPr>
          <w:rFonts w:eastAsiaTheme="majorEastAsia"/>
          <w:sz w:val="28"/>
          <w:szCs w:val="28"/>
        </w:rPr>
        <w:t xml:space="preserve">бумага, цветная бумага, ножницы, клей, линейка, </w:t>
      </w:r>
      <w:proofErr w:type="spellStart"/>
      <w:r w:rsidR="00AC5A3F" w:rsidRPr="00734D3A">
        <w:rPr>
          <w:rFonts w:eastAsiaTheme="majorEastAsia"/>
          <w:sz w:val="28"/>
          <w:szCs w:val="28"/>
        </w:rPr>
        <w:t>степлер</w:t>
      </w:r>
      <w:proofErr w:type="spellEnd"/>
      <w:r w:rsidR="00AC5A3F" w:rsidRPr="00734D3A">
        <w:rPr>
          <w:rFonts w:eastAsiaTheme="majorEastAsia"/>
          <w:sz w:val="28"/>
          <w:szCs w:val="28"/>
        </w:rPr>
        <w:t>, декоративные элементы</w:t>
      </w:r>
      <w:r w:rsidR="00A947FC" w:rsidRPr="00734D3A">
        <w:rPr>
          <w:rFonts w:eastAsiaTheme="majorEastAsia"/>
          <w:sz w:val="28"/>
          <w:szCs w:val="28"/>
        </w:rPr>
        <w:t xml:space="preserve"> </w:t>
      </w:r>
      <w:r w:rsidR="00AC5A3F" w:rsidRPr="00734D3A">
        <w:rPr>
          <w:rFonts w:eastAsiaTheme="majorEastAsia"/>
          <w:sz w:val="28"/>
          <w:szCs w:val="28"/>
        </w:rPr>
        <w:t>(</w:t>
      </w:r>
      <w:proofErr w:type="spellStart"/>
      <w:r w:rsidR="00AC5A3F" w:rsidRPr="00734D3A">
        <w:rPr>
          <w:rFonts w:eastAsiaTheme="majorEastAsia"/>
          <w:sz w:val="28"/>
          <w:szCs w:val="28"/>
        </w:rPr>
        <w:t>пайетки</w:t>
      </w:r>
      <w:proofErr w:type="spellEnd"/>
      <w:r w:rsidR="00AC5A3F" w:rsidRPr="00734D3A">
        <w:rPr>
          <w:rFonts w:eastAsiaTheme="majorEastAsia"/>
          <w:sz w:val="28"/>
          <w:szCs w:val="28"/>
        </w:rPr>
        <w:t>,</w:t>
      </w:r>
      <w:r w:rsidR="00AA15A0">
        <w:rPr>
          <w:rFonts w:eastAsiaTheme="majorEastAsia"/>
          <w:sz w:val="28"/>
          <w:szCs w:val="28"/>
        </w:rPr>
        <w:t xml:space="preserve"> </w:t>
      </w:r>
      <w:r w:rsidR="00AC5A3F" w:rsidRPr="00734D3A">
        <w:rPr>
          <w:rFonts w:eastAsiaTheme="majorEastAsia"/>
          <w:sz w:val="28"/>
          <w:szCs w:val="28"/>
        </w:rPr>
        <w:t>бусины,</w:t>
      </w:r>
      <w:r w:rsidR="00AA15A0">
        <w:rPr>
          <w:rFonts w:eastAsiaTheme="majorEastAsia"/>
          <w:sz w:val="28"/>
          <w:szCs w:val="28"/>
        </w:rPr>
        <w:t xml:space="preserve"> </w:t>
      </w:r>
      <w:r w:rsidR="00AC5A3F" w:rsidRPr="00734D3A">
        <w:rPr>
          <w:rFonts w:eastAsiaTheme="majorEastAsia"/>
          <w:sz w:val="28"/>
          <w:szCs w:val="28"/>
        </w:rPr>
        <w:t>ленты и т.д.).</w:t>
      </w:r>
      <w:proofErr w:type="gramEnd"/>
      <w:r w:rsidR="00AC5A3F" w:rsidRPr="00734D3A">
        <w:rPr>
          <w:rFonts w:eastAsiaTheme="majorEastAsia"/>
          <w:sz w:val="28"/>
          <w:szCs w:val="28"/>
        </w:rPr>
        <w:t xml:space="preserve"> ФорматА-4; А-5.</w:t>
      </w:r>
    </w:p>
    <w:p w:rsidR="004A3AAB" w:rsidRDefault="008F5D8A" w:rsidP="009069EE">
      <w:pPr>
        <w:ind w:firstLine="709"/>
        <w:mirrorIndents/>
        <w:jc w:val="both"/>
        <w:rPr>
          <w:szCs w:val="28"/>
        </w:rPr>
      </w:pPr>
      <w:r w:rsidRPr="00120170">
        <w:rPr>
          <w:i/>
          <w:szCs w:val="28"/>
        </w:rPr>
        <w:t>Самостоятельная работа</w:t>
      </w:r>
      <w:r w:rsidRPr="00734D3A">
        <w:rPr>
          <w:b/>
          <w:i/>
          <w:szCs w:val="28"/>
        </w:rPr>
        <w:t xml:space="preserve">: </w:t>
      </w:r>
      <w:r w:rsidR="004A3AAB" w:rsidRPr="00734D3A">
        <w:rPr>
          <w:szCs w:val="28"/>
        </w:rPr>
        <w:t>просмотр репродукций и видеоматериалов</w:t>
      </w:r>
      <w:r w:rsidR="00040A5C" w:rsidRPr="00734D3A">
        <w:rPr>
          <w:szCs w:val="28"/>
        </w:rPr>
        <w:t xml:space="preserve"> в</w:t>
      </w:r>
      <w:r w:rsidR="004A3AAB" w:rsidRPr="00734D3A">
        <w:rPr>
          <w:szCs w:val="28"/>
        </w:rPr>
        <w:t xml:space="preserve"> школьной библиотеке.</w:t>
      </w:r>
      <w:r w:rsidR="004A3AAB" w:rsidRPr="00734D3A">
        <w:rPr>
          <w:i/>
          <w:szCs w:val="28"/>
        </w:rPr>
        <w:t xml:space="preserve"> </w:t>
      </w:r>
      <w:r w:rsidR="004A3AAB" w:rsidRPr="00734D3A">
        <w:rPr>
          <w:szCs w:val="28"/>
        </w:rPr>
        <w:t xml:space="preserve">Выполнение вариантов </w:t>
      </w:r>
      <w:r w:rsidR="00AC5A3F" w:rsidRPr="00734D3A">
        <w:rPr>
          <w:szCs w:val="28"/>
        </w:rPr>
        <w:t xml:space="preserve">различных </w:t>
      </w:r>
      <w:r w:rsidR="004A3AAB" w:rsidRPr="00734D3A">
        <w:rPr>
          <w:szCs w:val="28"/>
        </w:rPr>
        <w:t>композици</w:t>
      </w:r>
      <w:r w:rsidR="00040A5C" w:rsidRPr="00734D3A">
        <w:rPr>
          <w:szCs w:val="28"/>
        </w:rPr>
        <w:t>й в техник</w:t>
      </w:r>
      <w:r w:rsidR="0005213B" w:rsidRPr="00734D3A">
        <w:rPr>
          <w:szCs w:val="28"/>
        </w:rPr>
        <w:t>е</w:t>
      </w:r>
      <w:r w:rsidR="00040A5C" w:rsidRPr="00734D3A">
        <w:rPr>
          <w:szCs w:val="28"/>
        </w:rPr>
        <w:t>:</w:t>
      </w:r>
      <w:r w:rsidR="0005213B" w:rsidRPr="00734D3A">
        <w:rPr>
          <w:szCs w:val="28"/>
        </w:rPr>
        <w:t xml:space="preserve"> </w:t>
      </w:r>
      <w:r w:rsidR="00040A5C" w:rsidRPr="00734D3A">
        <w:rPr>
          <w:szCs w:val="28"/>
        </w:rPr>
        <w:t>аппликация</w:t>
      </w:r>
      <w:r w:rsidR="004A3AAB" w:rsidRPr="00734D3A">
        <w:rPr>
          <w:szCs w:val="28"/>
        </w:rPr>
        <w:t>.</w:t>
      </w:r>
    </w:p>
    <w:p w:rsidR="00A83D17" w:rsidRDefault="00A83D17" w:rsidP="009069EE">
      <w:pPr>
        <w:ind w:firstLine="709"/>
        <w:mirrorIndents/>
        <w:jc w:val="both"/>
        <w:rPr>
          <w:szCs w:val="28"/>
        </w:rPr>
      </w:pPr>
    </w:p>
    <w:p w:rsidR="00A83D17" w:rsidRPr="00120170" w:rsidRDefault="00A83D17" w:rsidP="009069EE">
      <w:pPr>
        <w:ind w:firstLine="709"/>
        <w:mirrorIndents/>
        <w:rPr>
          <w:b/>
          <w:szCs w:val="28"/>
        </w:rPr>
      </w:pPr>
      <w:r w:rsidRPr="00120170">
        <w:rPr>
          <w:b/>
          <w:szCs w:val="28"/>
        </w:rPr>
        <w:t>1.2. ТЕМА. Мозаика</w:t>
      </w:r>
      <w:r w:rsidR="00120170" w:rsidRPr="00120170">
        <w:rPr>
          <w:b/>
          <w:szCs w:val="28"/>
        </w:rPr>
        <w:t xml:space="preserve"> </w:t>
      </w:r>
      <w:r w:rsidRPr="00120170">
        <w:rPr>
          <w:b/>
          <w:szCs w:val="28"/>
        </w:rPr>
        <w:t>«Морская фантазия»</w:t>
      </w:r>
    </w:p>
    <w:p w:rsidR="00A83D17" w:rsidRPr="00734D3A" w:rsidRDefault="00A83D17" w:rsidP="009069EE">
      <w:pPr>
        <w:shd w:val="clear" w:color="auto" w:fill="FFFFFF"/>
        <w:ind w:firstLine="709"/>
        <w:mirrorIndents/>
        <w:jc w:val="both"/>
        <w:rPr>
          <w:rFonts w:eastAsia="Times New Roman"/>
          <w:color w:val="000000"/>
          <w:szCs w:val="28"/>
          <w:lang w:eastAsia="ru-RU"/>
        </w:rPr>
      </w:pPr>
      <w:r w:rsidRPr="00734D3A">
        <w:rPr>
          <w:rFonts w:eastAsia="Times New Roman"/>
          <w:color w:val="000000"/>
          <w:szCs w:val="28"/>
          <w:lang w:eastAsia="ru-RU"/>
        </w:rPr>
        <w:lastRenderedPageBreak/>
        <w:t>Знакомство с понятием мозаика - декоративно-прикладное и монументальное искусство разных жанров, произведения которого подразумевают формирование изображения посредством компоновки, набора и закрепления на поверхности разноцветных камней, смальты, керамических плиток и других материалов.</w:t>
      </w:r>
    </w:p>
    <w:p w:rsidR="00A83D17" w:rsidRPr="00734D3A" w:rsidRDefault="00A83D17" w:rsidP="009069EE">
      <w:pPr>
        <w:ind w:firstLine="709"/>
        <w:mirrorIndents/>
        <w:jc w:val="both"/>
        <w:rPr>
          <w:rFonts w:eastAsiaTheme="majorEastAsia"/>
          <w:szCs w:val="28"/>
        </w:rPr>
      </w:pPr>
      <w:r w:rsidRPr="00734D3A">
        <w:rPr>
          <w:szCs w:val="28"/>
        </w:rPr>
        <w:t>Выявление композиционного центра в декоративной композиции. Освоить способы выявления композиционного</w:t>
      </w:r>
      <w:r w:rsidRPr="00734D3A">
        <w:rPr>
          <w:b/>
          <w:szCs w:val="28"/>
        </w:rPr>
        <w:t xml:space="preserve"> </w:t>
      </w:r>
      <w:r w:rsidRPr="00734D3A">
        <w:rPr>
          <w:szCs w:val="28"/>
        </w:rPr>
        <w:t xml:space="preserve">центра. Понимание что такое зрительный центр и равновесие картинной плоскости. Знакомство с техникой </w:t>
      </w:r>
      <w:proofErr w:type="spellStart"/>
      <w:r w:rsidRPr="00734D3A">
        <w:rPr>
          <w:szCs w:val="28"/>
        </w:rPr>
        <w:t>граттаж</w:t>
      </w:r>
      <w:proofErr w:type="spellEnd"/>
      <w:r w:rsidRPr="00734D3A">
        <w:rPr>
          <w:szCs w:val="28"/>
        </w:rPr>
        <w:t>. Учащийся как режиссер определяет, что будет главным в его произведении, а что - второстепенной деталью.</w:t>
      </w:r>
      <w:r w:rsidRPr="00734D3A">
        <w:rPr>
          <w:rFonts w:eastAsiaTheme="majorEastAsia"/>
          <w:szCs w:val="28"/>
        </w:rPr>
        <w:t xml:space="preserve"> </w:t>
      </w:r>
    </w:p>
    <w:p w:rsidR="00A83D17" w:rsidRPr="00734D3A" w:rsidRDefault="00A83D17" w:rsidP="009069EE">
      <w:pPr>
        <w:ind w:firstLine="709"/>
        <w:mirrorIndents/>
        <w:jc w:val="both"/>
        <w:rPr>
          <w:rFonts w:eastAsia="Times New Roman"/>
          <w:szCs w:val="28"/>
          <w:lang w:eastAsia="ru-RU"/>
        </w:rPr>
      </w:pPr>
      <w:r w:rsidRPr="00734D3A">
        <w:rPr>
          <w:rFonts w:eastAsiaTheme="majorEastAsia"/>
          <w:szCs w:val="28"/>
        </w:rPr>
        <w:t xml:space="preserve">понятие о мозаике </w:t>
      </w:r>
      <w:proofErr w:type="gramStart"/>
      <w:r w:rsidRPr="00734D3A">
        <w:rPr>
          <w:rFonts w:eastAsiaTheme="majorEastAsia"/>
          <w:szCs w:val="28"/>
        </w:rPr>
        <w:t>–к</w:t>
      </w:r>
      <w:proofErr w:type="gramEnd"/>
      <w:r w:rsidRPr="00734D3A">
        <w:rPr>
          <w:rFonts w:eastAsiaTheme="majorEastAsia"/>
          <w:szCs w:val="28"/>
        </w:rPr>
        <w:t>ак декоративной технике, создание цельного образа из набор</w:t>
      </w:r>
      <w:r>
        <w:rPr>
          <w:rFonts w:eastAsiaTheme="majorEastAsia"/>
          <w:szCs w:val="28"/>
        </w:rPr>
        <w:t xml:space="preserve">ных элементов, работа по эскизу </w:t>
      </w:r>
      <w:r w:rsidRPr="00734D3A">
        <w:rPr>
          <w:rFonts w:eastAsia="Times New Roman"/>
          <w:szCs w:val="28"/>
          <w:lang w:eastAsia="ru-RU"/>
        </w:rPr>
        <w:t>развитие моторики рук, образного мышления. Умения при помощи цвета передать замысел композиции. Научить видеть целое при составлении работы из отдельных мелких частей, подчинять мелкие детали главному в работе.</w:t>
      </w:r>
    </w:p>
    <w:p w:rsidR="00A83D17" w:rsidRPr="00734D3A" w:rsidRDefault="00A83D17" w:rsidP="009069EE">
      <w:pPr>
        <w:pStyle w:val="ae"/>
        <w:spacing w:before="0" w:beforeAutospacing="0" w:after="0" w:afterAutospacing="0"/>
        <w:ind w:firstLine="709"/>
        <w:mirrorIndents/>
        <w:jc w:val="both"/>
        <w:rPr>
          <w:sz w:val="28"/>
          <w:szCs w:val="28"/>
        </w:rPr>
      </w:pPr>
      <w:r w:rsidRPr="00120170">
        <w:rPr>
          <w:i/>
          <w:sz w:val="28"/>
          <w:szCs w:val="28"/>
        </w:rPr>
        <w:t>Задачи:</w:t>
      </w:r>
      <w:r w:rsidRPr="00734D3A">
        <w:rPr>
          <w:b/>
          <w:sz w:val="28"/>
          <w:szCs w:val="28"/>
        </w:rPr>
        <w:t xml:space="preserve"> </w:t>
      </w:r>
      <w:r w:rsidRPr="00734D3A">
        <w:rPr>
          <w:sz w:val="28"/>
          <w:szCs w:val="28"/>
        </w:rPr>
        <w:t>научить</w:t>
      </w:r>
      <w:r w:rsidRPr="00734D3A">
        <w:rPr>
          <w:b/>
          <w:sz w:val="28"/>
          <w:szCs w:val="28"/>
        </w:rPr>
        <w:t xml:space="preserve"> </w:t>
      </w:r>
      <w:r w:rsidRPr="00734D3A">
        <w:rPr>
          <w:sz w:val="28"/>
          <w:szCs w:val="28"/>
        </w:rPr>
        <w:t>выполнять декоративную композицию на заданную тему, направление темы, которое определяет педагог, созвучно теме стилизации. Познакомить с техникой – мозаика и приемами работы с мелкими кусочками бумаги или яичной скорлупы. О</w:t>
      </w:r>
      <w:r w:rsidRPr="00734D3A">
        <w:rPr>
          <w:rFonts w:eastAsiaTheme="majorEastAsia"/>
          <w:sz w:val="28"/>
          <w:szCs w:val="28"/>
        </w:rPr>
        <w:t>бразно-пластическая организация листа, создание выразительного пластически-цветового образа для последующего выполнения в технике мозаики,</w:t>
      </w:r>
      <w:r w:rsidRPr="00734D3A">
        <w:rPr>
          <w:sz w:val="28"/>
          <w:szCs w:val="28"/>
        </w:rPr>
        <w:t xml:space="preserve"> развивать наблюдательность, творческое мышление и воображение.</w:t>
      </w:r>
    </w:p>
    <w:p w:rsidR="00A83D17" w:rsidRPr="00734D3A" w:rsidRDefault="00A83D17" w:rsidP="009069EE">
      <w:pPr>
        <w:pStyle w:val="c52"/>
        <w:spacing w:before="0" w:beforeAutospacing="0" w:after="0" w:afterAutospacing="0"/>
        <w:ind w:firstLine="709"/>
        <w:mirrorIndents/>
        <w:rPr>
          <w:rFonts w:eastAsiaTheme="majorEastAsia"/>
          <w:sz w:val="28"/>
          <w:szCs w:val="28"/>
        </w:rPr>
      </w:pPr>
      <w:r w:rsidRPr="00120170">
        <w:rPr>
          <w:i/>
          <w:sz w:val="28"/>
          <w:szCs w:val="28"/>
        </w:rPr>
        <w:t>Инструменты и материалы</w:t>
      </w:r>
      <w:r w:rsidRPr="00734D3A">
        <w:rPr>
          <w:b/>
          <w:i/>
          <w:sz w:val="28"/>
          <w:szCs w:val="28"/>
        </w:rPr>
        <w:t xml:space="preserve">: </w:t>
      </w:r>
      <w:r w:rsidRPr="00734D3A">
        <w:rPr>
          <w:rFonts w:eastAsiaTheme="majorEastAsia"/>
          <w:sz w:val="28"/>
          <w:szCs w:val="28"/>
        </w:rPr>
        <w:t xml:space="preserve">бумага, </w:t>
      </w:r>
      <w:r w:rsidRPr="00734D3A">
        <w:rPr>
          <w:sz w:val="28"/>
          <w:szCs w:val="28"/>
        </w:rPr>
        <w:t>яичная скорлупа</w:t>
      </w:r>
      <w:proofErr w:type="gramStart"/>
      <w:r w:rsidRPr="00734D3A">
        <w:rPr>
          <w:sz w:val="28"/>
          <w:szCs w:val="28"/>
        </w:rPr>
        <w:t xml:space="preserve">,, </w:t>
      </w:r>
      <w:proofErr w:type="gramEnd"/>
      <w:r w:rsidRPr="00734D3A">
        <w:rPr>
          <w:sz w:val="28"/>
          <w:szCs w:val="28"/>
        </w:rPr>
        <w:t xml:space="preserve">акварель, гуашь, кисти. </w:t>
      </w:r>
      <w:r w:rsidRPr="00734D3A">
        <w:rPr>
          <w:rFonts w:eastAsiaTheme="majorEastAsia"/>
          <w:sz w:val="28"/>
          <w:szCs w:val="28"/>
        </w:rPr>
        <w:t>Формат А-2.</w:t>
      </w:r>
    </w:p>
    <w:p w:rsidR="00DB7351" w:rsidRDefault="00A83D17" w:rsidP="009069EE">
      <w:pPr>
        <w:pStyle w:val="ae"/>
        <w:spacing w:before="0" w:beforeAutospacing="0" w:after="0" w:afterAutospacing="0"/>
        <w:ind w:firstLine="709"/>
        <w:mirrorIndents/>
        <w:jc w:val="both"/>
        <w:rPr>
          <w:sz w:val="28"/>
          <w:szCs w:val="28"/>
        </w:rPr>
      </w:pPr>
      <w:r w:rsidRPr="00120170">
        <w:rPr>
          <w:i/>
          <w:sz w:val="28"/>
          <w:szCs w:val="28"/>
        </w:rPr>
        <w:t>Самостоятельная работа</w:t>
      </w:r>
      <w:r w:rsidRPr="00734D3A">
        <w:rPr>
          <w:i/>
          <w:sz w:val="28"/>
          <w:szCs w:val="28"/>
        </w:rPr>
        <w:t xml:space="preserve">: </w:t>
      </w:r>
      <w:r w:rsidRPr="00734D3A">
        <w:rPr>
          <w:sz w:val="28"/>
          <w:szCs w:val="28"/>
        </w:rPr>
        <w:t>закрепление приобретенных знаний, умений и навыков. Выполнение декоративной композиции на свободную тему в технике мозаика.</w:t>
      </w:r>
    </w:p>
    <w:p w:rsidR="00120170" w:rsidRPr="00120170" w:rsidRDefault="00120170" w:rsidP="009069EE">
      <w:pPr>
        <w:pStyle w:val="ae"/>
        <w:spacing w:before="0" w:beforeAutospacing="0" w:after="0" w:afterAutospacing="0"/>
        <w:ind w:firstLine="709"/>
        <w:mirrorIndents/>
        <w:jc w:val="both"/>
        <w:rPr>
          <w:sz w:val="28"/>
          <w:szCs w:val="28"/>
        </w:rPr>
      </w:pPr>
    </w:p>
    <w:p w:rsidR="007D037F" w:rsidRPr="00734D3A" w:rsidRDefault="00C6091C" w:rsidP="009069EE">
      <w:pPr>
        <w:ind w:firstLine="709"/>
        <w:mirrorIndents/>
        <w:rPr>
          <w:b/>
          <w:szCs w:val="28"/>
        </w:rPr>
      </w:pPr>
      <w:r w:rsidRPr="00120170">
        <w:rPr>
          <w:b/>
          <w:szCs w:val="28"/>
        </w:rPr>
        <w:t>Раздел 2. Стилизация</w:t>
      </w:r>
    </w:p>
    <w:p w:rsidR="00120170" w:rsidRDefault="00C6091C" w:rsidP="009069EE">
      <w:pPr>
        <w:ind w:firstLine="709"/>
        <w:mirrorIndents/>
        <w:jc w:val="both"/>
        <w:rPr>
          <w:b/>
          <w:szCs w:val="28"/>
        </w:rPr>
      </w:pPr>
      <w:r w:rsidRPr="00120170">
        <w:rPr>
          <w:b/>
          <w:szCs w:val="28"/>
        </w:rPr>
        <w:t>2.1</w:t>
      </w:r>
      <w:r w:rsidR="00120170">
        <w:rPr>
          <w:b/>
          <w:szCs w:val="28"/>
        </w:rPr>
        <w:t>.</w:t>
      </w:r>
      <w:r w:rsidRPr="00120170">
        <w:rPr>
          <w:b/>
          <w:szCs w:val="28"/>
        </w:rPr>
        <w:tab/>
      </w:r>
      <w:r w:rsidR="003C2932" w:rsidRPr="00120170">
        <w:rPr>
          <w:b/>
          <w:szCs w:val="28"/>
        </w:rPr>
        <w:t xml:space="preserve">ТЕМА. </w:t>
      </w:r>
      <w:r w:rsidRPr="00120170">
        <w:rPr>
          <w:b/>
          <w:szCs w:val="28"/>
        </w:rPr>
        <w:t>Стилизация и трансформация растительных форм</w:t>
      </w:r>
      <w:r w:rsidR="00120170">
        <w:rPr>
          <w:b/>
          <w:szCs w:val="28"/>
        </w:rPr>
        <w:t xml:space="preserve"> </w:t>
      </w:r>
      <w:r w:rsidR="00136D15" w:rsidRPr="00120170">
        <w:rPr>
          <w:b/>
          <w:szCs w:val="28"/>
        </w:rPr>
        <w:t>«О</w:t>
      </w:r>
      <w:r w:rsidRPr="00120170">
        <w:rPr>
          <w:b/>
          <w:szCs w:val="28"/>
        </w:rPr>
        <w:t>рнаментальные</w:t>
      </w:r>
      <w:r w:rsidRPr="00120170">
        <w:rPr>
          <w:szCs w:val="28"/>
        </w:rPr>
        <w:t xml:space="preserve"> </w:t>
      </w:r>
      <w:r w:rsidRPr="00120170">
        <w:rPr>
          <w:b/>
          <w:szCs w:val="28"/>
        </w:rPr>
        <w:t>мотивы</w:t>
      </w:r>
      <w:r w:rsidR="00136D15" w:rsidRPr="00120170">
        <w:rPr>
          <w:b/>
          <w:szCs w:val="28"/>
        </w:rPr>
        <w:t>»</w:t>
      </w:r>
      <w:r w:rsidRPr="00120170">
        <w:rPr>
          <w:b/>
          <w:szCs w:val="28"/>
        </w:rPr>
        <w:tab/>
      </w:r>
    </w:p>
    <w:p w:rsidR="00120170" w:rsidRDefault="00AC5A3F" w:rsidP="009069EE">
      <w:pPr>
        <w:ind w:firstLine="709"/>
        <w:mirrorIndents/>
        <w:jc w:val="both"/>
        <w:rPr>
          <w:rFonts w:eastAsia="TimesNewRoman+2+1"/>
          <w:szCs w:val="28"/>
        </w:rPr>
      </w:pPr>
      <w:r w:rsidRPr="00734D3A">
        <w:rPr>
          <w:szCs w:val="28"/>
        </w:rPr>
        <w:t xml:space="preserve">Знакомство </w:t>
      </w:r>
      <w:r w:rsidR="008258B8" w:rsidRPr="00734D3A">
        <w:rPr>
          <w:rFonts w:eastAsiaTheme="majorEastAsia"/>
          <w:szCs w:val="28"/>
          <w:lang w:bidi="en-US"/>
        </w:rPr>
        <w:t>со стилизацией, как языком в</w:t>
      </w:r>
      <w:r w:rsidRPr="00734D3A">
        <w:rPr>
          <w:rFonts w:eastAsiaTheme="majorEastAsia"/>
          <w:szCs w:val="28"/>
          <w:lang w:bidi="en-US"/>
        </w:rPr>
        <w:t xml:space="preserve">ыразительности в </w:t>
      </w:r>
      <w:r w:rsidR="00617A1A" w:rsidRPr="00734D3A">
        <w:rPr>
          <w:rFonts w:eastAsiaTheme="majorEastAsia"/>
          <w:szCs w:val="28"/>
          <w:lang w:bidi="en-US"/>
        </w:rPr>
        <w:t>декоративно-прикладном искусстве</w:t>
      </w:r>
      <w:r w:rsidRPr="00734D3A">
        <w:rPr>
          <w:rFonts w:eastAsiaTheme="majorEastAsia"/>
          <w:szCs w:val="28"/>
          <w:lang w:bidi="en-US"/>
        </w:rPr>
        <w:t>.</w:t>
      </w:r>
      <w:r w:rsidR="00617A1A" w:rsidRPr="00734D3A">
        <w:rPr>
          <w:rFonts w:eastAsiaTheme="majorEastAsia"/>
          <w:szCs w:val="28"/>
          <w:lang w:bidi="en-US"/>
        </w:rPr>
        <w:t xml:space="preserve"> С</w:t>
      </w:r>
      <w:r w:rsidR="00617A1A" w:rsidRPr="00734D3A">
        <w:rPr>
          <w:rFonts w:eastAsia="TimesNewRoman+2+1"/>
          <w:szCs w:val="28"/>
        </w:rPr>
        <w:t>тилизация – декоративное обобщение изображаемых фигур и предметов с помощью ряда условных приемов, упрощения рисунка и формы, объемных и цветовых соотношений. В декоративном искусстве стилизация – закономерный метод ритмической организации целого; наиболее характерна стилизация для орнамента, в котором объект изображения становится мотивом узора.</w:t>
      </w:r>
      <w:r w:rsidR="00120170">
        <w:rPr>
          <w:rFonts w:eastAsia="TimesNewRoman+2+1"/>
          <w:szCs w:val="28"/>
        </w:rPr>
        <w:t>\</w:t>
      </w:r>
    </w:p>
    <w:p w:rsidR="00162493" w:rsidRPr="00120170" w:rsidRDefault="00C0517E" w:rsidP="009069EE">
      <w:pPr>
        <w:ind w:firstLine="709"/>
        <w:mirrorIndents/>
        <w:jc w:val="both"/>
        <w:rPr>
          <w:b/>
          <w:szCs w:val="28"/>
        </w:rPr>
      </w:pPr>
      <w:r w:rsidRPr="00734D3A">
        <w:rPr>
          <w:szCs w:val="28"/>
        </w:rPr>
        <w:t xml:space="preserve">Знакомство с различными видами орнаментов – геометрический, растительный, зооморфный, антропоморфный и комбинированный; типы орнамента – ленточный, сетчатый и замкнутый; ритм и симметрия в орнаменте; знакомство с разнообразием орнаментальных мотивов разных стран и народов. </w:t>
      </w:r>
      <w:r w:rsidR="00CD5C17" w:rsidRPr="00734D3A">
        <w:rPr>
          <w:szCs w:val="28"/>
        </w:rPr>
        <w:t>Г</w:t>
      </w:r>
      <w:r w:rsidR="008258B8" w:rsidRPr="00734D3A">
        <w:rPr>
          <w:rFonts w:eastAsiaTheme="majorEastAsia"/>
          <w:szCs w:val="28"/>
          <w:lang w:bidi="en-US"/>
        </w:rPr>
        <w:t>еометризация природных форм.</w:t>
      </w:r>
      <w:r w:rsidR="008258B8" w:rsidRPr="00734D3A">
        <w:rPr>
          <w:szCs w:val="28"/>
        </w:rPr>
        <w:t xml:space="preserve"> </w:t>
      </w:r>
      <w:r w:rsidR="00AC5A3F" w:rsidRPr="00734D3A">
        <w:rPr>
          <w:szCs w:val="28"/>
        </w:rPr>
        <w:t>Выбо</w:t>
      </w:r>
      <w:r w:rsidR="008258B8" w:rsidRPr="00734D3A">
        <w:rPr>
          <w:szCs w:val="28"/>
        </w:rPr>
        <w:t>р</w:t>
      </w:r>
      <w:r w:rsidR="002647E1" w:rsidRPr="00734D3A">
        <w:rPr>
          <w:szCs w:val="28"/>
        </w:rPr>
        <w:t xml:space="preserve"> </w:t>
      </w:r>
      <w:r w:rsidR="00AC5A3F" w:rsidRPr="00734D3A">
        <w:rPr>
          <w:szCs w:val="28"/>
        </w:rPr>
        <w:t xml:space="preserve">выразительных </w:t>
      </w:r>
      <w:proofErr w:type="gramStart"/>
      <w:r w:rsidR="002647E1" w:rsidRPr="00734D3A">
        <w:rPr>
          <w:szCs w:val="28"/>
        </w:rPr>
        <w:t>мотив</w:t>
      </w:r>
      <w:r w:rsidR="00AC5A3F" w:rsidRPr="00734D3A">
        <w:rPr>
          <w:szCs w:val="28"/>
        </w:rPr>
        <w:t>ов</w:t>
      </w:r>
      <w:proofErr w:type="gramEnd"/>
      <w:r w:rsidR="002647E1" w:rsidRPr="00734D3A">
        <w:rPr>
          <w:szCs w:val="28"/>
        </w:rPr>
        <w:t xml:space="preserve"> из которых строится </w:t>
      </w:r>
      <w:r w:rsidR="007D037F" w:rsidRPr="00734D3A">
        <w:rPr>
          <w:szCs w:val="28"/>
        </w:rPr>
        <w:t>композиция,</w:t>
      </w:r>
      <w:r w:rsidR="00162493" w:rsidRPr="00734D3A">
        <w:rPr>
          <w:szCs w:val="28"/>
        </w:rPr>
        <w:t xml:space="preserve"> сос</w:t>
      </w:r>
      <w:r w:rsidR="002647E1" w:rsidRPr="00734D3A">
        <w:rPr>
          <w:szCs w:val="28"/>
        </w:rPr>
        <w:t>тоящая</w:t>
      </w:r>
      <w:r w:rsidR="0005213B" w:rsidRPr="00734D3A">
        <w:rPr>
          <w:szCs w:val="28"/>
        </w:rPr>
        <w:t xml:space="preserve"> из растительных форм</w:t>
      </w:r>
      <w:r w:rsidR="00AC5A3F" w:rsidRPr="00734D3A">
        <w:rPr>
          <w:szCs w:val="28"/>
        </w:rPr>
        <w:t xml:space="preserve">. Умение </w:t>
      </w:r>
      <w:r w:rsidR="008258B8" w:rsidRPr="00734D3A">
        <w:rPr>
          <w:szCs w:val="28"/>
        </w:rPr>
        <w:t>о</w:t>
      </w:r>
      <w:r w:rsidR="002647E1" w:rsidRPr="00734D3A">
        <w:rPr>
          <w:szCs w:val="28"/>
        </w:rPr>
        <w:t>бра</w:t>
      </w:r>
      <w:r w:rsidR="008258B8" w:rsidRPr="00734D3A">
        <w:rPr>
          <w:szCs w:val="28"/>
        </w:rPr>
        <w:t>щать</w:t>
      </w:r>
      <w:r w:rsidR="002647E1" w:rsidRPr="00734D3A">
        <w:rPr>
          <w:szCs w:val="28"/>
        </w:rPr>
        <w:t xml:space="preserve"> внимание на наиболее яркие особенности выбранного </w:t>
      </w:r>
      <w:r w:rsidR="002647E1" w:rsidRPr="00734D3A">
        <w:rPr>
          <w:szCs w:val="28"/>
        </w:rPr>
        <w:lastRenderedPageBreak/>
        <w:t>растения</w:t>
      </w:r>
      <w:r w:rsidR="008258B8" w:rsidRPr="00734D3A">
        <w:rPr>
          <w:szCs w:val="28"/>
        </w:rPr>
        <w:t>, п</w:t>
      </w:r>
      <w:r w:rsidR="00162493" w:rsidRPr="00734D3A">
        <w:rPr>
          <w:szCs w:val="28"/>
        </w:rPr>
        <w:t>ри этом характерные особенности растения максимально утрировать и довести до знаковости</w:t>
      </w:r>
      <w:r w:rsidR="00AD39ED" w:rsidRPr="00734D3A">
        <w:rPr>
          <w:szCs w:val="28"/>
        </w:rPr>
        <w:t>.</w:t>
      </w:r>
    </w:p>
    <w:p w:rsidR="00AD39ED" w:rsidRPr="00734D3A" w:rsidRDefault="00AC5A3F" w:rsidP="009069EE">
      <w:pPr>
        <w:ind w:firstLine="709"/>
        <w:mirrorIndents/>
        <w:jc w:val="both"/>
        <w:rPr>
          <w:szCs w:val="28"/>
        </w:rPr>
      </w:pPr>
      <w:r w:rsidRPr="00120170">
        <w:rPr>
          <w:i/>
          <w:szCs w:val="28"/>
        </w:rPr>
        <w:t>Задачи</w:t>
      </w:r>
      <w:r w:rsidR="00162493" w:rsidRPr="00120170">
        <w:rPr>
          <w:i/>
          <w:szCs w:val="28"/>
        </w:rPr>
        <w:t>:</w:t>
      </w:r>
      <w:r w:rsidRPr="00734D3A">
        <w:rPr>
          <w:i/>
          <w:szCs w:val="28"/>
        </w:rPr>
        <w:t xml:space="preserve"> </w:t>
      </w:r>
      <w:r w:rsidRPr="00734D3A">
        <w:rPr>
          <w:szCs w:val="28"/>
        </w:rPr>
        <w:t>научить создавать орнаментальную композицию (статичную или динамичную), применяя</w:t>
      </w:r>
      <w:r w:rsidR="00162493" w:rsidRPr="00734D3A">
        <w:rPr>
          <w:i/>
          <w:szCs w:val="28"/>
        </w:rPr>
        <w:t xml:space="preserve"> </w:t>
      </w:r>
      <w:r w:rsidR="00162493" w:rsidRPr="00734D3A">
        <w:rPr>
          <w:szCs w:val="28"/>
        </w:rPr>
        <w:t>р</w:t>
      </w:r>
      <w:r w:rsidR="00AD39ED" w:rsidRPr="00734D3A">
        <w:rPr>
          <w:szCs w:val="28"/>
        </w:rPr>
        <w:t>исунок с натуры</w:t>
      </w:r>
      <w:r w:rsidR="00AD39ED" w:rsidRPr="00734D3A">
        <w:rPr>
          <w:b/>
          <w:szCs w:val="28"/>
        </w:rPr>
        <w:t xml:space="preserve"> </w:t>
      </w:r>
      <w:r w:rsidR="00AC525B" w:rsidRPr="00734D3A">
        <w:rPr>
          <w:szCs w:val="28"/>
        </w:rPr>
        <w:t>растения</w:t>
      </w:r>
      <w:r w:rsidR="007D037F" w:rsidRPr="00734D3A">
        <w:rPr>
          <w:szCs w:val="28"/>
        </w:rPr>
        <w:t xml:space="preserve"> </w:t>
      </w:r>
      <w:r w:rsidR="00162493" w:rsidRPr="00734D3A">
        <w:rPr>
          <w:szCs w:val="28"/>
        </w:rPr>
        <w:t>(</w:t>
      </w:r>
      <w:r w:rsidR="00AD39ED" w:rsidRPr="00734D3A">
        <w:rPr>
          <w:szCs w:val="28"/>
        </w:rPr>
        <w:t>или копирование ботанического рисунка</w:t>
      </w:r>
      <w:r w:rsidR="00162493" w:rsidRPr="00734D3A">
        <w:rPr>
          <w:szCs w:val="28"/>
        </w:rPr>
        <w:t>)</w:t>
      </w:r>
      <w:r w:rsidR="00C955DC" w:rsidRPr="00734D3A">
        <w:rPr>
          <w:szCs w:val="28"/>
        </w:rPr>
        <w:t>.</w:t>
      </w:r>
      <w:r w:rsidR="00162493" w:rsidRPr="00734D3A">
        <w:rPr>
          <w:szCs w:val="28"/>
        </w:rPr>
        <w:t xml:space="preserve"> </w:t>
      </w:r>
      <w:r w:rsidRPr="00734D3A">
        <w:rPr>
          <w:szCs w:val="28"/>
        </w:rPr>
        <w:t>Научить стилизовать растительную форму,</w:t>
      </w:r>
      <w:r w:rsidR="00C955DC" w:rsidRPr="00734D3A">
        <w:rPr>
          <w:szCs w:val="28"/>
        </w:rPr>
        <w:t xml:space="preserve"> </w:t>
      </w:r>
      <w:r w:rsidR="00AC525B" w:rsidRPr="00734D3A">
        <w:rPr>
          <w:szCs w:val="28"/>
        </w:rPr>
        <w:t>свободно трансформир</w:t>
      </w:r>
      <w:r w:rsidR="00423C6E" w:rsidRPr="00734D3A">
        <w:rPr>
          <w:szCs w:val="28"/>
        </w:rPr>
        <w:t>о</w:t>
      </w:r>
      <w:r w:rsidR="00AC525B" w:rsidRPr="00734D3A">
        <w:rPr>
          <w:szCs w:val="28"/>
        </w:rPr>
        <w:t>вать</w:t>
      </w:r>
      <w:r w:rsidR="00C955DC" w:rsidRPr="00734D3A">
        <w:rPr>
          <w:szCs w:val="28"/>
        </w:rPr>
        <w:t xml:space="preserve"> и изменять пропорции растения, </w:t>
      </w:r>
      <w:r w:rsidR="00AC525B" w:rsidRPr="00734D3A">
        <w:rPr>
          <w:szCs w:val="28"/>
        </w:rPr>
        <w:t xml:space="preserve">придавать выразительность </w:t>
      </w:r>
      <w:r w:rsidR="007D037F" w:rsidRPr="00734D3A">
        <w:rPr>
          <w:szCs w:val="28"/>
        </w:rPr>
        <w:t xml:space="preserve">и </w:t>
      </w:r>
      <w:r w:rsidR="00AC525B" w:rsidRPr="00734D3A">
        <w:rPr>
          <w:szCs w:val="28"/>
        </w:rPr>
        <w:t>остроту формам.</w:t>
      </w:r>
      <w:r w:rsidR="00423C6E" w:rsidRPr="00734D3A">
        <w:rPr>
          <w:szCs w:val="28"/>
        </w:rPr>
        <w:t xml:space="preserve"> </w:t>
      </w:r>
    </w:p>
    <w:p w:rsidR="00AC5A3F" w:rsidRPr="00734D3A" w:rsidRDefault="00AC5A3F" w:rsidP="009069EE">
      <w:pPr>
        <w:pStyle w:val="c52"/>
        <w:spacing w:before="0" w:beforeAutospacing="0" w:after="0" w:afterAutospacing="0"/>
        <w:ind w:firstLine="709"/>
        <w:mirrorIndents/>
        <w:rPr>
          <w:rFonts w:eastAsiaTheme="majorEastAsia"/>
          <w:sz w:val="28"/>
          <w:szCs w:val="28"/>
        </w:rPr>
      </w:pPr>
      <w:r w:rsidRPr="00120170">
        <w:rPr>
          <w:i/>
          <w:sz w:val="28"/>
          <w:szCs w:val="28"/>
        </w:rPr>
        <w:t>Инструменты и материалы</w:t>
      </w:r>
      <w:r w:rsidRPr="00734D3A">
        <w:rPr>
          <w:b/>
          <w:i/>
          <w:sz w:val="28"/>
          <w:szCs w:val="28"/>
        </w:rPr>
        <w:t xml:space="preserve">: </w:t>
      </w:r>
      <w:r w:rsidRPr="00734D3A">
        <w:rPr>
          <w:rFonts w:eastAsiaTheme="majorEastAsia"/>
          <w:sz w:val="28"/>
          <w:szCs w:val="28"/>
        </w:rPr>
        <w:t xml:space="preserve">бумага, </w:t>
      </w:r>
      <w:r w:rsidR="007D037F" w:rsidRPr="00734D3A">
        <w:rPr>
          <w:sz w:val="28"/>
          <w:szCs w:val="28"/>
        </w:rPr>
        <w:t>гелиевая</w:t>
      </w:r>
      <w:r w:rsidR="00A947FC" w:rsidRPr="00734D3A">
        <w:rPr>
          <w:sz w:val="28"/>
          <w:szCs w:val="28"/>
        </w:rPr>
        <w:t xml:space="preserve"> </w:t>
      </w:r>
      <w:r w:rsidRPr="00734D3A">
        <w:rPr>
          <w:sz w:val="28"/>
          <w:szCs w:val="28"/>
        </w:rPr>
        <w:t>ручка или тушь, перо.</w:t>
      </w:r>
      <w:r w:rsidR="007D037F" w:rsidRPr="00734D3A">
        <w:rPr>
          <w:sz w:val="28"/>
          <w:szCs w:val="28"/>
        </w:rPr>
        <w:t xml:space="preserve"> </w:t>
      </w:r>
      <w:r w:rsidRPr="00734D3A">
        <w:rPr>
          <w:rFonts w:eastAsiaTheme="majorEastAsia"/>
          <w:sz w:val="28"/>
          <w:szCs w:val="28"/>
        </w:rPr>
        <w:t>ФорматА-4; А-3.</w:t>
      </w:r>
    </w:p>
    <w:p w:rsidR="001C0611" w:rsidRDefault="00AC5A3F" w:rsidP="009069EE">
      <w:pPr>
        <w:ind w:firstLine="709"/>
        <w:mirrorIndents/>
        <w:jc w:val="both"/>
        <w:rPr>
          <w:szCs w:val="28"/>
        </w:rPr>
      </w:pPr>
      <w:r w:rsidRPr="00120170">
        <w:rPr>
          <w:i/>
          <w:szCs w:val="28"/>
        </w:rPr>
        <w:t>Самостоятельная работа</w:t>
      </w:r>
      <w:r w:rsidRPr="00734D3A">
        <w:rPr>
          <w:b/>
          <w:i/>
          <w:szCs w:val="28"/>
        </w:rPr>
        <w:t>:</w:t>
      </w:r>
      <w:r w:rsidR="00AC525B" w:rsidRPr="00734D3A">
        <w:rPr>
          <w:szCs w:val="28"/>
        </w:rPr>
        <w:tab/>
      </w:r>
      <w:r w:rsidR="00AD39ED" w:rsidRPr="00734D3A">
        <w:rPr>
          <w:szCs w:val="28"/>
        </w:rPr>
        <w:t xml:space="preserve">выполнение зарисовок </w:t>
      </w:r>
      <w:r w:rsidR="00AC525B" w:rsidRPr="00734D3A">
        <w:rPr>
          <w:szCs w:val="28"/>
        </w:rPr>
        <w:t>р</w:t>
      </w:r>
      <w:r w:rsidR="00AD39ED" w:rsidRPr="00734D3A">
        <w:rPr>
          <w:szCs w:val="28"/>
        </w:rPr>
        <w:t>астительных форм.</w:t>
      </w:r>
      <w:r w:rsidR="00AC525B" w:rsidRPr="00734D3A">
        <w:rPr>
          <w:szCs w:val="28"/>
        </w:rPr>
        <w:t xml:space="preserve"> Передача характерных особенностей растения.</w:t>
      </w:r>
      <w:r w:rsidR="00E06A9F" w:rsidRPr="00734D3A">
        <w:rPr>
          <w:szCs w:val="28"/>
        </w:rPr>
        <w:t xml:space="preserve"> </w:t>
      </w:r>
      <w:r w:rsidR="00AC525B" w:rsidRPr="00734D3A">
        <w:rPr>
          <w:szCs w:val="28"/>
        </w:rPr>
        <w:t>Отсекание лишнего и незначительного.</w:t>
      </w:r>
      <w:r w:rsidR="00423C6E" w:rsidRPr="00734D3A">
        <w:rPr>
          <w:szCs w:val="28"/>
        </w:rPr>
        <w:t xml:space="preserve"> </w:t>
      </w:r>
      <w:r w:rsidR="009069EE">
        <w:rPr>
          <w:szCs w:val="28"/>
        </w:rPr>
        <w:t>Построение орнамента.</w:t>
      </w:r>
    </w:p>
    <w:p w:rsidR="009069EE" w:rsidRDefault="009069EE" w:rsidP="009069EE">
      <w:pPr>
        <w:ind w:firstLine="709"/>
        <w:mirrorIndents/>
        <w:jc w:val="center"/>
        <w:rPr>
          <w:b/>
          <w:szCs w:val="28"/>
          <w:u w:val="singl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9069EE" w:rsidRPr="00734D3A" w:rsidTr="009069EE">
        <w:trPr>
          <w:trHeight w:val="415"/>
        </w:trPr>
        <w:tc>
          <w:tcPr>
            <w:tcW w:w="9360" w:type="dxa"/>
            <w:shd w:val="clear" w:color="auto" w:fill="EEECE1"/>
            <w:vAlign w:val="center"/>
          </w:tcPr>
          <w:p w:rsidR="009069EE" w:rsidRPr="009069EE" w:rsidRDefault="009069EE" w:rsidP="009069EE">
            <w:pPr>
              <w:ind w:firstLine="709"/>
              <w:mirrorIndents/>
              <w:jc w:val="center"/>
              <w:rPr>
                <w:szCs w:val="28"/>
              </w:rPr>
            </w:pPr>
            <w:r w:rsidRPr="009069EE">
              <w:rPr>
                <w:caps/>
                <w:szCs w:val="28"/>
                <w:lang w:val="en-US"/>
              </w:rPr>
              <w:t>II</w:t>
            </w:r>
            <w:r w:rsidRPr="009069EE">
              <w:rPr>
                <w:caps/>
                <w:szCs w:val="28"/>
              </w:rPr>
              <w:t xml:space="preserve"> полугодие</w:t>
            </w:r>
          </w:p>
        </w:tc>
      </w:tr>
    </w:tbl>
    <w:p w:rsidR="009069EE" w:rsidRPr="00734D3A" w:rsidRDefault="009069EE" w:rsidP="009069EE">
      <w:pPr>
        <w:ind w:firstLine="709"/>
        <w:mirrorIndents/>
        <w:jc w:val="center"/>
        <w:outlineLvl w:val="0"/>
        <w:rPr>
          <w:b/>
          <w:szCs w:val="28"/>
        </w:rPr>
      </w:pPr>
    </w:p>
    <w:p w:rsidR="00AC525B" w:rsidRPr="009069EE" w:rsidRDefault="00AC525B" w:rsidP="009069EE">
      <w:pPr>
        <w:ind w:firstLine="709"/>
        <w:mirrorIndents/>
        <w:rPr>
          <w:b/>
          <w:szCs w:val="28"/>
        </w:rPr>
      </w:pPr>
      <w:r w:rsidRPr="009069EE">
        <w:rPr>
          <w:b/>
          <w:szCs w:val="28"/>
        </w:rPr>
        <w:t xml:space="preserve">Раздел 3. </w:t>
      </w:r>
      <w:proofErr w:type="spellStart"/>
      <w:r w:rsidRPr="009069EE">
        <w:rPr>
          <w:b/>
          <w:szCs w:val="28"/>
        </w:rPr>
        <w:t>Цветоведение</w:t>
      </w:r>
      <w:proofErr w:type="spellEnd"/>
    </w:p>
    <w:p w:rsidR="009069EE" w:rsidRDefault="00AC525B" w:rsidP="009069EE">
      <w:pPr>
        <w:pStyle w:val="c1"/>
        <w:spacing w:before="0" w:beforeAutospacing="0" w:after="0" w:afterAutospacing="0"/>
        <w:ind w:firstLine="709"/>
        <w:mirrorIndents/>
        <w:jc w:val="both"/>
        <w:rPr>
          <w:b/>
          <w:sz w:val="28"/>
          <w:szCs w:val="28"/>
        </w:rPr>
      </w:pPr>
      <w:r w:rsidRPr="009069EE">
        <w:rPr>
          <w:b/>
          <w:sz w:val="28"/>
          <w:szCs w:val="28"/>
        </w:rPr>
        <w:t>3.1</w:t>
      </w:r>
      <w:r w:rsidRPr="009069EE">
        <w:rPr>
          <w:b/>
          <w:sz w:val="28"/>
          <w:szCs w:val="28"/>
        </w:rPr>
        <w:tab/>
      </w:r>
      <w:r w:rsidR="003C2932" w:rsidRPr="009069EE">
        <w:rPr>
          <w:b/>
          <w:sz w:val="28"/>
          <w:szCs w:val="28"/>
        </w:rPr>
        <w:t xml:space="preserve">ТЕМА. </w:t>
      </w:r>
      <w:r w:rsidRPr="009069EE">
        <w:rPr>
          <w:b/>
          <w:sz w:val="28"/>
          <w:szCs w:val="28"/>
        </w:rPr>
        <w:t>Декор</w:t>
      </w:r>
      <w:r w:rsidR="007D037F" w:rsidRPr="009069EE">
        <w:rPr>
          <w:b/>
          <w:sz w:val="28"/>
          <w:szCs w:val="28"/>
        </w:rPr>
        <w:t xml:space="preserve">ативная абстрактная композиция </w:t>
      </w:r>
      <w:r w:rsidRPr="009069EE">
        <w:rPr>
          <w:b/>
          <w:sz w:val="28"/>
          <w:szCs w:val="28"/>
        </w:rPr>
        <w:t>на музыкальное произведение</w:t>
      </w:r>
      <w:r w:rsidR="009069EE">
        <w:rPr>
          <w:b/>
          <w:sz w:val="28"/>
          <w:szCs w:val="28"/>
        </w:rPr>
        <w:t xml:space="preserve"> </w:t>
      </w:r>
      <w:r w:rsidR="007D037F" w:rsidRPr="009069EE">
        <w:rPr>
          <w:sz w:val="28"/>
          <w:szCs w:val="28"/>
        </w:rPr>
        <w:t>«</w:t>
      </w:r>
      <w:r w:rsidRPr="009069EE">
        <w:rPr>
          <w:b/>
          <w:sz w:val="28"/>
          <w:szCs w:val="28"/>
        </w:rPr>
        <w:t>Мое настроение</w:t>
      </w:r>
      <w:r w:rsidRPr="009069EE">
        <w:rPr>
          <w:sz w:val="28"/>
          <w:szCs w:val="28"/>
        </w:rPr>
        <w:t>»</w:t>
      </w:r>
    </w:p>
    <w:p w:rsidR="007D037F" w:rsidRPr="009069EE" w:rsidRDefault="007D037F" w:rsidP="009069EE">
      <w:pPr>
        <w:pStyle w:val="c1"/>
        <w:spacing w:before="0" w:beforeAutospacing="0" w:after="0" w:afterAutospacing="0"/>
        <w:ind w:firstLine="709"/>
        <w:mirrorIndents/>
        <w:jc w:val="both"/>
        <w:rPr>
          <w:rStyle w:val="c0"/>
          <w:b/>
          <w:sz w:val="28"/>
          <w:szCs w:val="28"/>
        </w:rPr>
      </w:pPr>
      <w:r w:rsidRPr="00734D3A">
        <w:rPr>
          <w:rStyle w:val="c0"/>
          <w:sz w:val="28"/>
          <w:szCs w:val="28"/>
        </w:rPr>
        <w:t>Знакомство с понятиями –</w:t>
      </w:r>
      <w:r w:rsidRPr="00734D3A">
        <w:rPr>
          <w:rStyle w:val="apple-converted-space"/>
          <w:sz w:val="28"/>
          <w:szCs w:val="28"/>
        </w:rPr>
        <w:t xml:space="preserve"> </w:t>
      </w:r>
      <w:r w:rsidRPr="00734D3A">
        <w:rPr>
          <w:rStyle w:val="c5"/>
          <w:iCs/>
          <w:sz w:val="28"/>
          <w:szCs w:val="28"/>
        </w:rPr>
        <w:t>ассоциативная композиция,</w:t>
      </w:r>
      <w:r w:rsidRPr="00734D3A">
        <w:rPr>
          <w:rStyle w:val="c5"/>
          <w:i/>
          <w:iCs/>
          <w:sz w:val="28"/>
          <w:szCs w:val="28"/>
        </w:rPr>
        <w:t xml:space="preserve"> </w:t>
      </w:r>
      <w:r w:rsidRPr="00734D3A">
        <w:rPr>
          <w:rStyle w:val="c5"/>
          <w:iCs/>
          <w:sz w:val="28"/>
          <w:szCs w:val="28"/>
        </w:rPr>
        <w:t>абстрактная композиция;</w:t>
      </w:r>
      <w:r w:rsidRPr="00734D3A">
        <w:rPr>
          <w:rStyle w:val="c0"/>
          <w:sz w:val="28"/>
          <w:szCs w:val="28"/>
        </w:rPr>
        <w:t xml:space="preserve"> продолжение освоения различных техник и приемов работы с</w:t>
      </w:r>
      <w:r w:rsidRPr="00734D3A">
        <w:rPr>
          <w:rStyle w:val="c6"/>
          <w:b/>
          <w:bCs/>
          <w:sz w:val="28"/>
          <w:szCs w:val="28"/>
        </w:rPr>
        <w:t xml:space="preserve"> </w:t>
      </w:r>
      <w:r w:rsidRPr="00734D3A">
        <w:rPr>
          <w:rStyle w:val="c0"/>
          <w:sz w:val="28"/>
          <w:szCs w:val="28"/>
        </w:rPr>
        <w:t xml:space="preserve">художественными материалами. </w:t>
      </w:r>
    </w:p>
    <w:p w:rsidR="00E06A9F" w:rsidRPr="00734D3A" w:rsidRDefault="007D037F" w:rsidP="009069EE">
      <w:pPr>
        <w:pStyle w:val="c1"/>
        <w:spacing w:before="0" w:beforeAutospacing="0" w:after="0" w:afterAutospacing="0"/>
        <w:ind w:firstLine="709"/>
        <w:mirrorIndents/>
        <w:jc w:val="both"/>
        <w:rPr>
          <w:sz w:val="28"/>
          <w:szCs w:val="28"/>
        </w:rPr>
      </w:pPr>
      <w:r w:rsidRPr="00734D3A">
        <w:rPr>
          <w:rStyle w:val="c0"/>
          <w:sz w:val="28"/>
          <w:szCs w:val="28"/>
        </w:rPr>
        <w:t>Р</w:t>
      </w:r>
      <w:r w:rsidR="00E06A9F" w:rsidRPr="00734D3A">
        <w:rPr>
          <w:rStyle w:val="c0"/>
          <w:sz w:val="28"/>
          <w:szCs w:val="28"/>
        </w:rPr>
        <w:t>азвитие эстетической отзывчивости на красоту окружающего мира, творческой мотиваци</w:t>
      </w:r>
      <w:r w:rsidR="00AB5454" w:rsidRPr="00734D3A">
        <w:rPr>
          <w:rStyle w:val="c0"/>
          <w:sz w:val="28"/>
          <w:szCs w:val="28"/>
        </w:rPr>
        <w:t>и к художественной деятельности.</w:t>
      </w:r>
      <w:r w:rsidR="00367077" w:rsidRPr="00734D3A">
        <w:rPr>
          <w:rStyle w:val="c0"/>
          <w:sz w:val="28"/>
          <w:szCs w:val="28"/>
        </w:rPr>
        <w:t xml:space="preserve"> </w:t>
      </w:r>
      <w:r w:rsidRPr="00734D3A">
        <w:rPr>
          <w:rStyle w:val="c0"/>
          <w:sz w:val="28"/>
          <w:szCs w:val="28"/>
        </w:rPr>
        <w:t>Р</w:t>
      </w:r>
      <w:r w:rsidR="00367077" w:rsidRPr="00734D3A">
        <w:rPr>
          <w:rStyle w:val="c0"/>
          <w:sz w:val="28"/>
          <w:szCs w:val="28"/>
        </w:rPr>
        <w:t>азвитие абстрактного мышления, умения творчески мыслить, анализировать и решать композиционные задачи по тем</w:t>
      </w:r>
      <w:r w:rsidRPr="00734D3A">
        <w:rPr>
          <w:rStyle w:val="c0"/>
          <w:sz w:val="28"/>
          <w:szCs w:val="28"/>
        </w:rPr>
        <w:t>е. Р</w:t>
      </w:r>
      <w:r w:rsidR="00367077" w:rsidRPr="00734D3A">
        <w:rPr>
          <w:rStyle w:val="c0"/>
          <w:sz w:val="28"/>
          <w:szCs w:val="28"/>
        </w:rPr>
        <w:t xml:space="preserve">азвитие эмоционально – чувственной сферы </w:t>
      </w:r>
      <w:r w:rsidR="00332239" w:rsidRPr="00734D3A">
        <w:rPr>
          <w:rStyle w:val="c0"/>
          <w:sz w:val="28"/>
          <w:szCs w:val="28"/>
        </w:rPr>
        <w:t xml:space="preserve">ученика </w:t>
      </w:r>
      <w:r w:rsidR="00367077" w:rsidRPr="00734D3A">
        <w:rPr>
          <w:rStyle w:val="c0"/>
          <w:sz w:val="28"/>
          <w:szCs w:val="28"/>
        </w:rPr>
        <w:t xml:space="preserve">средствами музыки и изобразительного искусства, воспитание чувств восторга от процессов творческой работы, поиска гармоничной (яркой, сдержанной) палитры. </w:t>
      </w:r>
      <w:r w:rsidR="00332239" w:rsidRPr="00734D3A">
        <w:rPr>
          <w:rStyle w:val="c0"/>
          <w:sz w:val="28"/>
          <w:szCs w:val="28"/>
        </w:rPr>
        <w:t>А</w:t>
      </w:r>
      <w:r w:rsidR="00367077" w:rsidRPr="00734D3A">
        <w:rPr>
          <w:rStyle w:val="c0"/>
          <w:sz w:val="28"/>
          <w:szCs w:val="28"/>
        </w:rPr>
        <w:t>нализ музыкального произведения</w:t>
      </w:r>
      <w:r w:rsidR="00332239" w:rsidRPr="00734D3A">
        <w:rPr>
          <w:rStyle w:val="c0"/>
          <w:sz w:val="28"/>
          <w:szCs w:val="28"/>
        </w:rPr>
        <w:t xml:space="preserve"> и </w:t>
      </w:r>
      <w:proofErr w:type="gramStart"/>
      <w:r w:rsidR="00367077" w:rsidRPr="00734D3A">
        <w:rPr>
          <w:rStyle w:val="c0"/>
          <w:sz w:val="28"/>
          <w:szCs w:val="28"/>
        </w:rPr>
        <w:t>художественных</w:t>
      </w:r>
      <w:proofErr w:type="gramEnd"/>
      <w:r w:rsidR="00367077" w:rsidRPr="00734D3A">
        <w:rPr>
          <w:rStyle w:val="c0"/>
          <w:sz w:val="28"/>
          <w:szCs w:val="28"/>
        </w:rPr>
        <w:t xml:space="preserve"> композиции, визуализация музыки через рисование.</w:t>
      </w:r>
      <w:r w:rsidR="00404A3A" w:rsidRPr="00734D3A">
        <w:rPr>
          <w:rStyle w:val="c0"/>
          <w:sz w:val="28"/>
          <w:szCs w:val="28"/>
        </w:rPr>
        <w:t xml:space="preserve"> </w:t>
      </w:r>
    </w:p>
    <w:p w:rsidR="00C95B16" w:rsidRPr="00734D3A" w:rsidRDefault="00E06A9F" w:rsidP="009069EE">
      <w:pPr>
        <w:pStyle w:val="c7"/>
        <w:spacing w:before="0" w:beforeAutospacing="0" w:after="0" w:afterAutospacing="0"/>
        <w:ind w:firstLine="709"/>
        <w:mirrorIndents/>
        <w:jc w:val="both"/>
        <w:rPr>
          <w:rStyle w:val="c0"/>
          <w:sz w:val="28"/>
          <w:szCs w:val="28"/>
        </w:rPr>
      </w:pPr>
      <w:r w:rsidRPr="00734D3A">
        <w:rPr>
          <w:rStyle w:val="c6"/>
          <w:bCs/>
          <w:sz w:val="28"/>
          <w:szCs w:val="28"/>
        </w:rPr>
        <w:t xml:space="preserve">Использование </w:t>
      </w:r>
      <w:r w:rsidR="00367077" w:rsidRPr="00734D3A">
        <w:rPr>
          <w:rStyle w:val="c0"/>
          <w:sz w:val="28"/>
          <w:szCs w:val="28"/>
        </w:rPr>
        <w:t xml:space="preserve">музыкального </w:t>
      </w:r>
      <w:r w:rsidRPr="00734D3A">
        <w:rPr>
          <w:rStyle w:val="c0"/>
          <w:sz w:val="28"/>
          <w:szCs w:val="28"/>
        </w:rPr>
        <w:t>центр</w:t>
      </w:r>
      <w:r w:rsidR="00367077" w:rsidRPr="00734D3A">
        <w:rPr>
          <w:rStyle w:val="c0"/>
          <w:sz w:val="28"/>
          <w:szCs w:val="28"/>
        </w:rPr>
        <w:t>а</w:t>
      </w:r>
      <w:r w:rsidR="00C95B16" w:rsidRPr="00734D3A">
        <w:rPr>
          <w:rStyle w:val="c0"/>
          <w:sz w:val="28"/>
          <w:szCs w:val="28"/>
        </w:rPr>
        <w:t>,</w:t>
      </w:r>
      <w:r w:rsidRPr="00734D3A">
        <w:rPr>
          <w:rStyle w:val="c0"/>
          <w:sz w:val="28"/>
          <w:szCs w:val="28"/>
        </w:rPr>
        <w:t xml:space="preserve"> CD с музыкальными произведениями В. А. Моцарта и других композиторов-классиков, компьютеры с подключенным Интернетом</w:t>
      </w:r>
      <w:r w:rsidR="000125EF" w:rsidRPr="00734D3A">
        <w:rPr>
          <w:rStyle w:val="c0"/>
          <w:sz w:val="28"/>
          <w:szCs w:val="28"/>
        </w:rPr>
        <w:t>.</w:t>
      </w:r>
      <w:r w:rsidRPr="00734D3A">
        <w:rPr>
          <w:rStyle w:val="c0"/>
          <w:sz w:val="28"/>
          <w:szCs w:val="28"/>
        </w:rPr>
        <w:t xml:space="preserve"> </w:t>
      </w:r>
    </w:p>
    <w:p w:rsidR="00332239" w:rsidRPr="00734D3A" w:rsidRDefault="007D037F" w:rsidP="009069EE">
      <w:pPr>
        <w:pStyle w:val="c1"/>
        <w:spacing w:before="0" w:beforeAutospacing="0" w:after="0" w:afterAutospacing="0"/>
        <w:ind w:firstLine="709"/>
        <w:mirrorIndents/>
        <w:jc w:val="both"/>
        <w:rPr>
          <w:sz w:val="28"/>
          <w:szCs w:val="28"/>
        </w:rPr>
      </w:pPr>
      <w:r w:rsidRPr="009069EE">
        <w:rPr>
          <w:i/>
          <w:sz w:val="28"/>
          <w:szCs w:val="28"/>
        </w:rPr>
        <w:t>Задачи</w:t>
      </w:r>
      <w:r w:rsidR="00C95B16" w:rsidRPr="009069EE">
        <w:rPr>
          <w:sz w:val="28"/>
          <w:szCs w:val="28"/>
        </w:rPr>
        <w:t>:</w:t>
      </w:r>
      <w:r w:rsidR="00C95B16" w:rsidRPr="00734D3A">
        <w:rPr>
          <w:rStyle w:val="c5"/>
          <w:bCs/>
          <w:iCs/>
          <w:sz w:val="28"/>
          <w:szCs w:val="28"/>
        </w:rPr>
        <w:t xml:space="preserve"> </w:t>
      </w:r>
      <w:r w:rsidRPr="00734D3A">
        <w:rPr>
          <w:rStyle w:val="c5"/>
          <w:bCs/>
          <w:iCs/>
          <w:sz w:val="28"/>
          <w:szCs w:val="28"/>
        </w:rPr>
        <w:t>научить создавать ассоциативную</w:t>
      </w:r>
      <w:r w:rsidR="00404A3A" w:rsidRPr="00734D3A">
        <w:rPr>
          <w:rStyle w:val="c5"/>
          <w:bCs/>
          <w:iCs/>
          <w:sz w:val="28"/>
          <w:szCs w:val="28"/>
        </w:rPr>
        <w:t xml:space="preserve"> композици</w:t>
      </w:r>
      <w:r w:rsidRPr="00734D3A">
        <w:rPr>
          <w:rStyle w:val="c5"/>
          <w:bCs/>
          <w:iCs/>
          <w:sz w:val="28"/>
          <w:szCs w:val="28"/>
        </w:rPr>
        <w:t>ю,</w:t>
      </w:r>
      <w:r w:rsidR="00C95B16" w:rsidRPr="00734D3A">
        <w:rPr>
          <w:rStyle w:val="c5"/>
          <w:bCs/>
          <w:iCs/>
          <w:sz w:val="28"/>
          <w:szCs w:val="28"/>
        </w:rPr>
        <w:t xml:space="preserve"> </w:t>
      </w:r>
      <w:r w:rsidRPr="00734D3A">
        <w:rPr>
          <w:rStyle w:val="c5"/>
          <w:bCs/>
          <w:iCs/>
          <w:sz w:val="28"/>
          <w:szCs w:val="28"/>
        </w:rPr>
        <w:t xml:space="preserve">передавать </w:t>
      </w:r>
      <w:r w:rsidR="00C95B16" w:rsidRPr="00734D3A">
        <w:rPr>
          <w:rStyle w:val="c5"/>
          <w:bCs/>
          <w:iCs/>
          <w:sz w:val="28"/>
          <w:szCs w:val="28"/>
        </w:rPr>
        <w:t>цветом</w:t>
      </w:r>
      <w:r w:rsidR="001F4982" w:rsidRPr="00734D3A">
        <w:rPr>
          <w:rStyle w:val="c5"/>
          <w:bCs/>
          <w:iCs/>
          <w:sz w:val="28"/>
          <w:szCs w:val="28"/>
        </w:rPr>
        <w:t xml:space="preserve"> </w:t>
      </w:r>
      <w:r w:rsidR="00C95B16" w:rsidRPr="00734D3A">
        <w:rPr>
          <w:rStyle w:val="c5"/>
          <w:bCs/>
          <w:iCs/>
          <w:sz w:val="28"/>
          <w:szCs w:val="28"/>
        </w:rPr>
        <w:t>свои чувства, которые возникают при прослушивании красивой музыки</w:t>
      </w:r>
      <w:r w:rsidR="00404A3A" w:rsidRPr="00734D3A">
        <w:rPr>
          <w:rStyle w:val="c5"/>
          <w:bCs/>
          <w:iCs/>
          <w:sz w:val="28"/>
          <w:szCs w:val="28"/>
        </w:rPr>
        <w:t>.</w:t>
      </w:r>
      <w:r w:rsidR="00AB5454" w:rsidRPr="00734D3A">
        <w:rPr>
          <w:sz w:val="28"/>
          <w:szCs w:val="28"/>
        </w:rPr>
        <w:t xml:space="preserve"> </w:t>
      </w:r>
      <w:r w:rsidRPr="00734D3A">
        <w:rPr>
          <w:rStyle w:val="c0"/>
          <w:sz w:val="28"/>
          <w:szCs w:val="28"/>
        </w:rPr>
        <w:t xml:space="preserve">С помощью цвета передать свое движение души, настроение. </w:t>
      </w:r>
      <w:r w:rsidRPr="00734D3A">
        <w:rPr>
          <w:rStyle w:val="c5"/>
          <w:bCs/>
          <w:iCs/>
          <w:sz w:val="28"/>
          <w:szCs w:val="28"/>
        </w:rPr>
        <w:t>Различные по характеру</w:t>
      </w:r>
      <w:r w:rsidR="00C95B16" w:rsidRPr="00734D3A">
        <w:rPr>
          <w:rStyle w:val="c5"/>
          <w:bCs/>
          <w:iCs/>
          <w:sz w:val="28"/>
          <w:szCs w:val="28"/>
        </w:rPr>
        <w:t xml:space="preserve"> оттенки звучания фо</w:t>
      </w:r>
      <w:r w:rsidRPr="00734D3A">
        <w:rPr>
          <w:rStyle w:val="c5"/>
          <w:bCs/>
          <w:iCs/>
          <w:sz w:val="28"/>
          <w:szCs w:val="28"/>
        </w:rPr>
        <w:t>ртепиано;</w:t>
      </w:r>
      <w:r w:rsidR="00C95B16" w:rsidRPr="00734D3A">
        <w:rPr>
          <w:rStyle w:val="c5"/>
          <w:bCs/>
          <w:iCs/>
          <w:sz w:val="28"/>
          <w:szCs w:val="28"/>
        </w:rPr>
        <w:t xml:space="preserve"> напевные, ласковые звуки</w:t>
      </w:r>
      <w:r w:rsidR="00C95B16" w:rsidRPr="00734D3A">
        <w:rPr>
          <w:rStyle w:val="c5"/>
          <w:bCs/>
          <w:i/>
          <w:iCs/>
          <w:sz w:val="28"/>
          <w:szCs w:val="28"/>
        </w:rPr>
        <w:t xml:space="preserve"> </w:t>
      </w:r>
      <w:r w:rsidR="00C95B16" w:rsidRPr="00734D3A">
        <w:rPr>
          <w:rStyle w:val="c5"/>
          <w:bCs/>
          <w:iCs/>
          <w:sz w:val="28"/>
          <w:szCs w:val="28"/>
        </w:rPr>
        <w:t>скрипки</w:t>
      </w:r>
      <w:r w:rsidR="000125EF" w:rsidRPr="00734D3A">
        <w:rPr>
          <w:rStyle w:val="c5"/>
          <w:bCs/>
          <w:iCs/>
          <w:sz w:val="28"/>
          <w:szCs w:val="28"/>
        </w:rPr>
        <w:t xml:space="preserve"> </w:t>
      </w:r>
      <w:proofErr w:type="spellStart"/>
      <w:r w:rsidR="000125EF" w:rsidRPr="00734D3A">
        <w:rPr>
          <w:rStyle w:val="c5"/>
          <w:bCs/>
          <w:iCs/>
          <w:sz w:val="28"/>
          <w:szCs w:val="28"/>
        </w:rPr>
        <w:t>ит.д</w:t>
      </w:r>
      <w:proofErr w:type="spellEnd"/>
      <w:r w:rsidR="000125EF" w:rsidRPr="00734D3A">
        <w:rPr>
          <w:rStyle w:val="c5"/>
          <w:bCs/>
          <w:iCs/>
          <w:sz w:val="28"/>
          <w:szCs w:val="28"/>
        </w:rPr>
        <w:t>.</w:t>
      </w:r>
      <w:r w:rsidR="001F4982" w:rsidRPr="00734D3A">
        <w:rPr>
          <w:rStyle w:val="c5"/>
          <w:iCs/>
          <w:sz w:val="28"/>
          <w:szCs w:val="28"/>
        </w:rPr>
        <w:t xml:space="preserve"> </w:t>
      </w:r>
      <w:r w:rsidRPr="00734D3A">
        <w:rPr>
          <w:rStyle w:val="c0"/>
          <w:sz w:val="28"/>
          <w:szCs w:val="28"/>
        </w:rPr>
        <w:t>походу прослушивания музыки передать свои ощущения, ассоциации в цвете.</w:t>
      </w:r>
      <w:r w:rsidR="00AB5454" w:rsidRPr="00734D3A">
        <w:rPr>
          <w:rStyle w:val="c0"/>
          <w:sz w:val="28"/>
          <w:szCs w:val="28"/>
        </w:rPr>
        <w:t xml:space="preserve"> </w:t>
      </w:r>
      <w:r w:rsidRPr="00734D3A">
        <w:rPr>
          <w:rStyle w:val="c0"/>
          <w:sz w:val="28"/>
          <w:szCs w:val="28"/>
        </w:rPr>
        <w:t>Научить передавать в своей композиции з</w:t>
      </w:r>
      <w:r w:rsidR="00C95B16" w:rsidRPr="00734D3A">
        <w:rPr>
          <w:rStyle w:val="c0"/>
          <w:sz w:val="28"/>
          <w:szCs w:val="28"/>
        </w:rPr>
        <w:t>вуки разной силы</w:t>
      </w:r>
      <w:r w:rsidR="003B7EAE" w:rsidRPr="00734D3A">
        <w:rPr>
          <w:rStyle w:val="c0"/>
          <w:sz w:val="28"/>
          <w:szCs w:val="28"/>
        </w:rPr>
        <w:t>:</w:t>
      </w:r>
      <w:r w:rsidR="000125EF" w:rsidRPr="00734D3A">
        <w:rPr>
          <w:rStyle w:val="c0"/>
          <w:sz w:val="28"/>
          <w:szCs w:val="28"/>
        </w:rPr>
        <w:t xml:space="preserve"> громкие звуки </w:t>
      </w:r>
      <w:r w:rsidR="00C95B16" w:rsidRPr="00734D3A">
        <w:rPr>
          <w:rStyle w:val="c0"/>
          <w:sz w:val="28"/>
          <w:szCs w:val="28"/>
        </w:rPr>
        <w:t xml:space="preserve">– </w:t>
      </w:r>
      <w:r w:rsidR="003B7EAE" w:rsidRPr="00734D3A">
        <w:rPr>
          <w:rStyle w:val="c0"/>
          <w:sz w:val="28"/>
          <w:szCs w:val="28"/>
        </w:rPr>
        <w:t xml:space="preserve">одним колоритом </w:t>
      </w:r>
      <w:r w:rsidR="000125EF" w:rsidRPr="00734D3A">
        <w:rPr>
          <w:rStyle w:val="c0"/>
          <w:sz w:val="28"/>
          <w:szCs w:val="28"/>
        </w:rPr>
        <w:t>тихие звуки</w:t>
      </w:r>
      <w:r w:rsidR="00411DDA" w:rsidRPr="00734D3A">
        <w:rPr>
          <w:rStyle w:val="c0"/>
          <w:sz w:val="28"/>
          <w:szCs w:val="28"/>
        </w:rPr>
        <w:t xml:space="preserve"> </w:t>
      </w:r>
      <w:proofErr w:type="gramStart"/>
      <w:r w:rsidR="00C95B16" w:rsidRPr="00734D3A">
        <w:rPr>
          <w:rStyle w:val="c0"/>
          <w:sz w:val="28"/>
          <w:szCs w:val="28"/>
        </w:rPr>
        <w:t>–</w:t>
      </w:r>
      <w:r w:rsidR="003B7EAE" w:rsidRPr="00734D3A">
        <w:rPr>
          <w:rStyle w:val="c0"/>
          <w:sz w:val="28"/>
          <w:szCs w:val="28"/>
        </w:rPr>
        <w:t>д</w:t>
      </w:r>
      <w:proofErr w:type="gramEnd"/>
      <w:r w:rsidR="003B7EAE" w:rsidRPr="00734D3A">
        <w:rPr>
          <w:rStyle w:val="c0"/>
          <w:sz w:val="28"/>
          <w:szCs w:val="28"/>
        </w:rPr>
        <w:t>ругим</w:t>
      </w:r>
      <w:r w:rsidR="000125EF" w:rsidRPr="00734D3A">
        <w:rPr>
          <w:rStyle w:val="c0"/>
          <w:sz w:val="28"/>
          <w:szCs w:val="28"/>
        </w:rPr>
        <w:t xml:space="preserve">, едва уловимые звуки </w:t>
      </w:r>
      <w:r w:rsidR="003B7EAE" w:rsidRPr="00734D3A">
        <w:rPr>
          <w:rStyle w:val="c0"/>
          <w:sz w:val="28"/>
          <w:szCs w:val="28"/>
        </w:rPr>
        <w:t>пастельными оттенками и</w:t>
      </w:r>
      <w:r w:rsidR="00411DDA" w:rsidRPr="00734D3A">
        <w:rPr>
          <w:rStyle w:val="c0"/>
          <w:sz w:val="28"/>
          <w:szCs w:val="28"/>
        </w:rPr>
        <w:t xml:space="preserve"> </w:t>
      </w:r>
      <w:r w:rsidR="003B7EAE" w:rsidRPr="00734D3A">
        <w:rPr>
          <w:rStyle w:val="c0"/>
          <w:sz w:val="28"/>
          <w:szCs w:val="28"/>
        </w:rPr>
        <w:t>т.д.</w:t>
      </w:r>
      <w:r w:rsidR="00C95B16" w:rsidRPr="00734D3A">
        <w:rPr>
          <w:rStyle w:val="c0"/>
          <w:sz w:val="28"/>
          <w:szCs w:val="28"/>
        </w:rPr>
        <w:t xml:space="preserve"> </w:t>
      </w:r>
    </w:p>
    <w:p w:rsidR="002143D3" w:rsidRPr="00734D3A" w:rsidRDefault="00AB5454" w:rsidP="009069EE">
      <w:pPr>
        <w:pStyle w:val="c52"/>
        <w:spacing w:before="0" w:beforeAutospacing="0" w:after="0" w:afterAutospacing="0"/>
        <w:ind w:firstLine="709"/>
        <w:mirrorIndents/>
        <w:rPr>
          <w:rFonts w:eastAsiaTheme="majorEastAsia"/>
          <w:sz w:val="28"/>
          <w:szCs w:val="28"/>
        </w:rPr>
      </w:pPr>
      <w:r w:rsidRPr="009069EE">
        <w:rPr>
          <w:i/>
          <w:sz w:val="28"/>
          <w:szCs w:val="28"/>
        </w:rPr>
        <w:t>Инструменты и материалы</w:t>
      </w:r>
      <w:r w:rsidRPr="00734D3A">
        <w:rPr>
          <w:b/>
          <w:i/>
          <w:sz w:val="28"/>
          <w:szCs w:val="28"/>
        </w:rPr>
        <w:t xml:space="preserve">: </w:t>
      </w:r>
      <w:r w:rsidRPr="00734D3A">
        <w:rPr>
          <w:rFonts w:eastAsiaTheme="majorEastAsia"/>
          <w:sz w:val="28"/>
          <w:szCs w:val="28"/>
        </w:rPr>
        <w:t xml:space="preserve">бумага, </w:t>
      </w:r>
      <w:r w:rsidRPr="00734D3A">
        <w:rPr>
          <w:sz w:val="28"/>
          <w:szCs w:val="28"/>
        </w:rPr>
        <w:t xml:space="preserve">кисти различной мягкости и жесткости, акварель, гуашь. </w:t>
      </w:r>
      <w:r w:rsidRPr="00734D3A">
        <w:rPr>
          <w:rFonts w:eastAsiaTheme="majorEastAsia"/>
          <w:sz w:val="28"/>
          <w:szCs w:val="28"/>
        </w:rPr>
        <w:t>Формат А-3.</w:t>
      </w:r>
    </w:p>
    <w:p w:rsidR="00332239" w:rsidRDefault="00332239" w:rsidP="009069EE">
      <w:pPr>
        <w:pStyle w:val="c52"/>
        <w:spacing w:before="0" w:beforeAutospacing="0" w:after="0" w:afterAutospacing="0"/>
        <w:ind w:firstLine="709"/>
        <w:mirrorIndents/>
        <w:jc w:val="both"/>
        <w:rPr>
          <w:rStyle w:val="c0"/>
          <w:sz w:val="28"/>
          <w:szCs w:val="28"/>
        </w:rPr>
      </w:pPr>
      <w:r w:rsidRPr="009069EE">
        <w:rPr>
          <w:i/>
          <w:sz w:val="28"/>
          <w:szCs w:val="28"/>
        </w:rPr>
        <w:lastRenderedPageBreak/>
        <w:t>Самостоятельная работа</w:t>
      </w:r>
      <w:r w:rsidRPr="00734D3A">
        <w:rPr>
          <w:b/>
          <w:sz w:val="28"/>
          <w:szCs w:val="28"/>
        </w:rPr>
        <w:t>:</w:t>
      </w:r>
      <w:r w:rsidRPr="00734D3A">
        <w:rPr>
          <w:rStyle w:val="c0"/>
          <w:sz w:val="28"/>
          <w:szCs w:val="28"/>
        </w:rPr>
        <w:t xml:space="preserve"> придумать</w:t>
      </w:r>
      <w:r w:rsidR="00411DDA" w:rsidRPr="00734D3A">
        <w:rPr>
          <w:rStyle w:val="c0"/>
          <w:sz w:val="28"/>
          <w:szCs w:val="28"/>
        </w:rPr>
        <w:t xml:space="preserve"> ассоциативную композицию на свою любимую мелодию или произведение, </w:t>
      </w:r>
      <w:r w:rsidRPr="00734D3A">
        <w:rPr>
          <w:rStyle w:val="c0"/>
          <w:sz w:val="28"/>
          <w:szCs w:val="28"/>
        </w:rPr>
        <w:t>передать свое эмоциональное состояние</w:t>
      </w:r>
      <w:r w:rsidR="00411DDA" w:rsidRPr="00734D3A">
        <w:rPr>
          <w:rStyle w:val="c0"/>
          <w:sz w:val="28"/>
          <w:szCs w:val="28"/>
        </w:rPr>
        <w:t xml:space="preserve"> </w:t>
      </w:r>
      <w:r w:rsidRPr="00734D3A">
        <w:rPr>
          <w:rStyle w:val="apple-converted-space"/>
          <w:sz w:val="28"/>
          <w:szCs w:val="28"/>
        </w:rPr>
        <w:t xml:space="preserve">от </w:t>
      </w:r>
      <w:proofErr w:type="gramStart"/>
      <w:r w:rsidR="00B65B7B" w:rsidRPr="00734D3A">
        <w:rPr>
          <w:rStyle w:val="apple-converted-space"/>
          <w:sz w:val="28"/>
          <w:szCs w:val="28"/>
        </w:rPr>
        <w:t>прослуш</w:t>
      </w:r>
      <w:r w:rsidRPr="00734D3A">
        <w:rPr>
          <w:rStyle w:val="apple-converted-space"/>
          <w:sz w:val="28"/>
          <w:szCs w:val="28"/>
        </w:rPr>
        <w:t>анного</w:t>
      </w:r>
      <w:proofErr w:type="gramEnd"/>
      <w:r w:rsidRPr="00734D3A">
        <w:rPr>
          <w:rStyle w:val="apple-converted-space"/>
          <w:sz w:val="28"/>
          <w:szCs w:val="28"/>
        </w:rPr>
        <w:t>.</w:t>
      </w:r>
      <w:r w:rsidRPr="00734D3A">
        <w:rPr>
          <w:rStyle w:val="c0"/>
          <w:sz w:val="28"/>
          <w:szCs w:val="28"/>
        </w:rPr>
        <w:t xml:space="preserve">  </w:t>
      </w:r>
    </w:p>
    <w:p w:rsidR="00BE14FF" w:rsidRDefault="00BE14FF" w:rsidP="009069EE">
      <w:pPr>
        <w:pStyle w:val="c52"/>
        <w:spacing w:before="0" w:beforeAutospacing="0" w:after="0" w:afterAutospacing="0"/>
        <w:ind w:firstLine="709"/>
        <w:mirrorIndents/>
        <w:rPr>
          <w:rStyle w:val="c0"/>
          <w:sz w:val="28"/>
          <w:szCs w:val="28"/>
        </w:rPr>
      </w:pPr>
    </w:p>
    <w:p w:rsidR="00BE14FF" w:rsidRPr="009069EE" w:rsidRDefault="00BE14FF" w:rsidP="009069EE">
      <w:pPr>
        <w:ind w:firstLine="709"/>
        <w:mirrorIndents/>
        <w:jc w:val="both"/>
        <w:rPr>
          <w:b/>
          <w:szCs w:val="28"/>
        </w:rPr>
      </w:pPr>
      <w:r>
        <w:rPr>
          <w:b/>
          <w:szCs w:val="28"/>
        </w:rPr>
        <w:t>3</w:t>
      </w:r>
      <w:r w:rsidRPr="00734D3A">
        <w:rPr>
          <w:b/>
          <w:szCs w:val="28"/>
        </w:rPr>
        <w:t>.</w:t>
      </w:r>
      <w:r>
        <w:rPr>
          <w:b/>
          <w:szCs w:val="28"/>
        </w:rPr>
        <w:t>2</w:t>
      </w:r>
      <w:r w:rsidR="009069EE">
        <w:rPr>
          <w:b/>
          <w:szCs w:val="28"/>
        </w:rPr>
        <w:t>.</w:t>
      </w:r>
      <w:r w:rsidRPr="00734D3A">
        <w:rPr>
          <w:b/>
          <w:szCs w:val="28"/>
        </w:rPr>
        <w:t xml:space="preserve"> ТЕМА</w:t>
      </w:r>
      <w:r w:rsidRPr="00734D3A">
        <w:rPr>
          <w:b/>
          <w:i/>
          <w:szCs w:val="28"/>
        </w:rPr>
        <w:tab/>
      </w:r>
      <w:proofErr w:type="spellStart"/>
      <w:r w:rsidRPr="009069EE">
        <w:rPr>
          <w:b/>
          <w:szCs w:val="28"/>
        </w:rPr>
        <w:t>Оверлеппинг</w:t>
      </w:r>
      <w:proofErr w:type="spellEnd"/>
      <w:r w:rsidRPr="009069EE">
        <w:rPr>
          <w:b/>
          <w:szCs w:val="28"/>
        </w:rPr>
        <w:t xml:space="preserve"> и его роль в декоративной композиции</w:t>
      </w:r>
      <w:r w:rsidR="009069EE">
        <w:rPr>
          <w:b/>
          <w:szCs w:val="28"/>
        </w:rPr>
        <w:t xml:space="preserve">. </w:t>
      </w:r>
      <w:r w:rsidRPr="009069EE">
        <w:rPr>
          <w:b/>
          <w:szCs w:val="28"/>
        </w:rPr>
        <w:t>Декоративный натюрморт</w:t>
      </w:r>
      <w:r w:rsidRPr="009069EE">
        <w:rPr>
          <w:b/>
          <w:szCs w:val="28"/>
        </w:rPr>
        <w:tab/>
      </w:r>
    </w:p>
    <w:p w:rsidR="00BE14FF" w:rsidRDefault="00BE14FF" w:rsidP="009069EE">
      <w:pPr>
        <w:ind w:firstLine="709"/>
        <w:mirrorIndents/>
        <w:jc w:val="both"/>
        <w:rPr>
          <w:color w:val="222222"/>
          <w:szCs w:val="28"/>
          <w:shd w:val="clear" w:color="auto" w:fill="FFFFFF" w:themeFill="background1"/>
        </w:rPr>
      </w:pPr>
      <w:r w:rsidRPr="00734D3A">
        <w:rPr>
          <w:szCs w:val="28"/>
        </w:rPr>
        <w:t xml:space="preserve">Изучение явления </w:t>
      </w:r>
      <w:proofErr w:type="spellStart"/>
      <w:r w:rsidRPr="00734D3A">
        <w:rPr>
          <w:szCs w:val="28"/>
        </w:rPr>
        <w:t>оверлеппинга</w:t>
      </w:r>
      <w:proofErr w:type="spellEnd"/>
      <w:r w:rsidRPr="00734D3A">
        <w:rPr>
          <w:szCs w:val="28"/>
        </w:rPr>
        <w:t xml:space="preserve"> в композиции.</w:t>
      </w:r>
      <w:r w:rsidRPr="001C0611">
        <w:rPr>
          <w:szCs w:val="28"/>
          <w:shd w:val="clear" w:color="auto" w:fill="FFFFFF" w:themeFill="background1"/>
        </w:rPr>
        <w:t xml:space="preserve"> Рассмотре</w:t>
      </w:r>
      <w:r>
        <w:rPr>
          <w:szCs w:val="28"/>
          <w:shd w:val="clear" w:color="auto" w:fill="FFFFFF" w:themeFill="background1"/>
        </w:rPr>
        <w:t>ние од</w:t>
      </w:r>
      <w:r w:rsidRPr="001C0611">
        <w:rPr>
          <w:szCs w:val="28"/>
          <w:shd w:val="clear" w:color="auto" w:fill="FFFFFF" w:themeFill="background1"/>
        </w:rPr>
        <w:t>н</w:t>
      </w:r>
      <w:r>
        <w:rPr>
          <w:szCs w:val="28"/>
          <w:shd w:val="clear" w:color="auto" w:fill="FFFFFF" w:themeFill="background1"/>
        </w:rPr>
        <w:t>ого</w:t>
      </w:r>
      <w:r w:rsidRPr="001C0611">
        <w:rPr>
          <w:szCs w:val="28"/>
          <w:shd w:val="clear" w:color="auto" w:fill="FFFFFF" w:themeFill="background1"/>
        </w:rPr>
        <w:t xml:space="preserve"> из случаев </w:t>
      </w:r>
      <w:proofErr w:type="spellStart"/>
      <w:r w:rsidRPr="001C0611">
        <w:rPr>
          <w:szCs w:val="28"/>
          <w:shd w:val="clear" w:color="auto" w:fill="FFFFFF" w:themeFill="background1"/>
        </w:rPr>
        <w:t>оверлеппинга</w:t>
      </w:r>
      <w:proofErr w:type="spellEnd"/>
      <w:r w:rsidRPr="001C0611">
        <w:rPr>
          <w:szCs w:val="28"/>
          <w:shd w:val="clear" w:color="auto" w:fill="FFFFFF" w:themeFill="background1"/>
        </w:rPr>
        <w:t xml:space="preserve"> в декоративной композиции натюрморта</w:t>
      </w:r>
      <w:r w:rsidRPr="00734D3A">
        <w:rPr>
          <w:szCs w:val="28"/>
        </w:rPr>
        <w:t xml:space="preserve">.  </w:t>
      </w:r>
      <w:proofErr w:type="gramStart"/>
      <w:r w:rsidRPr="001C0611">
        <w:rPr>
          <w:color w:val="222222"/>
          <w:szCs w:val="28"/>
          <w:shd w:val="clear" w:color="auto" w:fill="FFFFFF" w:themeFill="background1"/>
        </w:rPr>
        <w:t xml:space="preserve">Явление </w:t>
      </w:r>
      <w:proofErr w:type="spellStart"/>
      <w:r w:rsidRPr="001C0611">
        <w:rPr>
          <w:color w:val="222222"/>
          <w:szCs w:val="28"/>
          <w:shd w:val="clear" w:color="auto" w:fill="FFFFFF" w:themeFill="background1"/>
        </w:rPr>
        <w:t>оверлепинга</w:t>
      </w:r>
      <w:proofErr w:type="spellEnd"/>
      <w:r w:rsidRPr="001C0611">
        <w:rPr>
          <w:color w:val="222222"/>
          <w:szCs w:val="28"/>
          <w:shd w:val="clear" w:color="auto" w:fill="FFFFFF" w:themeFill="background1"/>
        </w:rPr>
        <w:t xml:space="preserve"> – частичное совпадение или н</w:t>
      </w:r>
      <w:r>
        <w:rPr>
          <w:color w:val="222222"/>
          <w:szCs w:val="28"/>
          <w:shd w:val="clear" w:color="auto" w:fill="FFFFFF" w:themeFill="background1"/>
        </w:rPr>
        <w:t xml:space="preserve">аложение одной части на другую, </w:t>
      </w:r>
      <w:r w:rsidRPr="001C0611">
        <w:rPr>
          <w:color w:val="222222"/>
          <w:szCs w:val="28"/>
          <w:shd w:val="clear" w:color="auto" w:fill="FFFFFF" w:themeFill="background1"/>
        </w:rPr>
        <w:t xml:space="preserve">предметы, </w:t>
      </w:r>
      <w:proofErr w:type="spellStart"/>
      <w:r w:rsidRPr="001C0611">
        <w:rPr>
          <w:color w:val="222222"/>
          <w:szCs w:val="28"/>
          <w:shd w:val="clear" w:color="auto" w:fill="FFFFFF" w:themeFill="background1"/>
        </w:rPr>
        <w:t>накладыв</w:t>
      </w:r>
      <w:r>
        <w:rPr>
          <w:color w:val="222222"/>
          <w:szCs w:val="28"/>
          <w:shd w:val="clear" w:color="auto" w:fill="FFFFFF" w:themeFill="background1"/>
        </w:rPr>
        <w:t>аясь</w:t>
      </w:r>
      <w:proofErr w:type="spellEnd"/>
      <w:r>
        <w:rPr>
          <w:color w:val="222222"/>
          <w:szCs w:val="28"/>
          <w:shd w:val="clear" w:color="auto" w:fill="FFFFFF" w:themeFill="background1"/>
        </w:rPr>
        <w:t xml:space="preserve"> друг на друга, меняют цвет,</w:t>
      </w:r>
      <w:r w:rsidRPr="001C0611">
        <w:rPr>
          <w:color w:val="222222"/>
          <w:szCs w:val="28"/>
          <w:shd w:val="clear" w:color="auto" w:fill="FFFFFF" w:themeFill="background1"/>
        </w:rPr>
        <w:t xml:space="preserve"> </w:t>
      </w:r>
      <w:r>
        <w:rPr>
          <w:color w:val="222222"/>
          <w:szCs w:val="28"/>
          <w:shd w:val="clear" w:color="auto" w:fill="FFFFFF" w:themeFill="background1"/>
        </w:rPr>
        <w:t>т</w:t>
      </w:r>
      <w:r w:rsidRPr="001C0611">
        <w:rPr>
          <w:color w:val="222222"/>
          <w:szCs w:val="28"/>
          <w:shd w:val="clear" w:color="auto" w:fill="FFFFFF" w:themeFill="background1"/>
        </w:rPr>
        <w:t>.е. видны все предметы и на переднем, и на заднем планах, они не закрывают друг друга.</w:t>
      </w:r>
      <w:proofErr w:type="gramEnd"/>
    </w:p>
    <w:p w:rsidR="00BE14FF" w:rsidRPr="00734D3A" w:rsidRDefault="00BE14FF" w:rsidP="009069EE">
      <w:pPr>
        <w:ind w:firstLine="709"/>
        <w:mirrorIndents/>
        <w:jc w:val="both"/>
        <w:rPr>
          <w:szCs w:val="28"/>
        </w:rPr>
      </w:pPr>
      <w:r w:rsidRPr="009069EE">
        <w:rPr>
          <w:i/>
          <w:szCs w:val="28"/>
        </w:rPr>
        <w:t>Задачи:</w:t>
      </w:r>
      <w:r w:rsidRPr="00734D3A">
        <w:rPr>
          <w:b/>
          <w:i/>
          <w:szCs w:val="28"/>
        </w:rPr>
        <w:t xml:space="preserve"> </w:t>
      </w:r>
      <w:r w:rsidRPr="00734D3A">
        <w:rPr>
          <w:szCs w:val="28"/>
        </w:rPr>
        <w:t>научить</w:t>
      </w:r>
      <w:r w:rsidRPr="00734D3A">
        <w:rPr>
          <w:i/>
          <w:szCs w:val="28"/>
        </w:rPr>
        <w:t xml:space="preserve"> </w:t>
      </w:r>
      <w:r w:rsidRPr="00734D3A">
        <w:rPr>
          <w:szCs w:val="28"/>
        </w:rPr>
        <w:t xml:space="preserve">создавать декоративный натюрморт с явлением </w:t>
      </w:r>
      <w:proofErr w:type="spellStart"/>
      <w:r w:rsidRPr="00734D3A">
        <w:rPr>
          <w:szCs w:val="28"/>
        </w:rPr>
        <w:t>оверлеппинга</w:t>
      </w:r>
      <w:proofErr w:type="spellEnd"/>
      <w:r w:rsidRPr="00734D3A">
        <w:rPr>
          <w:szCs w:val="28"/>
        </w:rPr>
        <w:t xml:space="preserve">. Усилить действие </w:t>
      </w:r>
      <w:proofErr w:type="spellStart"/>
      <w:r w:rsidRPr="00734D3A">
        <w:rPr>
          <w:szCs w:val="28"/>
        </w:rPr>
        <w:t>оверлеппинга</w:t>
      </w:r>
      <w:proofErr w:type="spellEnd"/>
      <w:r w:rsidRPr="00734D3A">
        <w:rPr>
          <w:szCs w:val="28"/>
        </w:rPr>
        <w:t xml:space="preserve"> за счет введения тональных или цветовых контрастов в местах наложения одного объекта на другой.</w:t>
      </w:r>
    </w:p>
    <w:p w:rsidR="00BE14FF" w:rsidRPr="00734D3A" w:rsidRDefault="00BE14FF" w:rsidP="009069EE">
      <w:pPr>
        <w:pStyle w:val="c52"/>
        <w:spacing w:before="0" w:beforeAutospacing="0" w:after="0" w:afterAutospacing="0"/>
        <w:ind w:firstLine="709"/>
        <w:mirrorIndents/>
        <w:jc w:val="both"/>
        <w:rPr>
          <w:rFonts w:eastAsiaTheme="majorEastAsia"/>
          <w:sz w:val="28"/>
          <w:szCs w:val="28"/>
        </w:rPr>
      </w:pPr>
      <w:r w:rsidRPr="00734D3A">
        <w:rPr>
          <w:b/>
          <w:i/>
          <w:sz w:val="28"/>
          <w:szCs w:val="28"/>
        </w:rPr>
        <w:t xml:space="preserve">Инструменты и </w:t>
      </w:r>
      <w:r w:rsidRPr="009069EE">
        <w:rPr>
          <w:i/>
          <w:sz w:val="28"/>
          <w:szCs w:val="28"/>
        </w:rPr>
        <w:t>материалы</w:t>
      </w:r>
      <w:r w:rsidRPr="00734D3A">
        <w:rPr>
          <w:b/>
          <w:i/>
          <w:sz w:val="28"/>
          <w:szCs w:val="28"/>
        </w:rPr>
        <w:t xml:space="preserve">: </w:t>
      </w:r>
      <w:r w:rsidRPr="00734D3A">
        <w:rPr>
          <w:rFonts w:eastAsiaTheme="majorEastAsia"/>
          <w:sz w:val="28"/>
          <w:szCs w:val="28"/>
        </w:rPr>
        <w:t>бумага</w:t>
      </w:r>
      <w:r w:rsidRPr="00734D3A">
        <w:rPr>
          <w:sz w:val="28"/>
          <w:szCs w:val="28"/>
        </w:rPr>
        <w:t xml:space="preserve"> акварель, гуашь, кисти. </w:t>
      </w:r>
      <w:r w:rsidRPr="00734D3A">
        <w:rPr>
          <w:rFonts w:eastAsiaTheme="majorEastAsia"/>
          <w:sz w:val="28"/>
          <w:szCs w:val="28"/>
        </w:rPr>
        <w:t>Формат А-2.</w:t>
      </w:r>
    </w:p>
    <w:p w:rsidR="00BE14FF" w:rsidRPr="00734D3A" w:rsidRDefault="00BE14FF" w:rsidP="009069EE">
      <w:pPr>
        <w:tabs>
          <w:tab w:val="left" w:pos="567"/>
        </w:tabs>
        <w:ind w:firstLine="709"/>
        <w:mirrorIndents/>
        <w:jc w:val="both"/>
        <w:rPr>
          <w:szCs w:val="28"/>
        </w:rPr>
      </w:pPr>
      <w:r>
        <w:rPr>
          <w:b/>
          <w:i/>
          <w:szCs w:val="28"/>
        </w:rPr>
        <w:tab/>
      </w:r>
      <w:r w:rsidRPr="009069EE">
        <w:rPr>
          <w:i/>
          <w:szCs w:val="28"/>
        </w:rPr>
        <w:t>Самостоятельная работа</w:t>
      </w:r>
      <w:r w:rsidRPr="00734D3A">
        <w:rPr>
          <w:b/>
          <w:i/>
          <w:szCs w:val="28"/>
        </w:rPr>
        <w:t>:</w:t>
      </w:r>
      <w:r w:rsidRPr="00734D3A">
        <w:rPr>
          <w:i/>
          <w:szCs w:val="28"/>
        </w:rPr>
        <w:t xml:space="preserve"> </w:t>
      </w:r>
      <w:r w:rsidRPr="00734D3A">
        <w:rPr>
          <w:szCs w:val="28"/>
        </w:rPr>
        <w:t xml:space="preserve">создание декоративной композиции (натюрморта) с явлением </w:t>
      </w:r>
      <w:proofErr w:type="spellStart"/>
      <w:r w:rsidRPr="00734D3A">
        <w:rPr>
          <w:szCs w:val="28"/>
        </w:rPr>
        <w:t>оверлеппинга</w:t>
      </w:r>
      <w:proofErr w:type="spellEnd"/>
      <w:r w:rsidRPr="00734D3A">
        <w:rPr>
          <w:szCs w:val="28"/>
        </w:rPr>
        <w:t xml:space="preserve"> в ней.</w:t>
      </w:r>
    </w:p>
    <w:p w:rsidR="00BE14FF" w:rsidRDefault="00BE14FF" w:rsidP="009069EE">
      <w:pPr>
        <w:pStyle w:val="c1"/>
        <w:tabs>
          <w:tab w:val="left" w:pos="7655"/>
        </w:tabs>
        <w:spacing w:before="0" w:beforeAutospacing="0" w:after="0" w:afterAutospacing="0"/>
        <w:ind w:firstLine="709"/>
        <w:mirrorIndents/>
        <w:jc w:val="center"/>
        <w:rPr>
          <w:b/>
          <w:sz w:val="28"/>
          <w:szCs w:val="28"/>
        </w:rPr>
      </w:pPr>
    </w:p>
    <w:p w:rsidR="00BE14FF" w:rsidRPr="00E90A76" w:rsidRDefault="00BE14FF" w:rsidP="009069EE">
      <w:pPr>
        <w:ind w:firstLine="709"/>
        <w:mirrorIndents/>
        <w:rPr>
          <w:b/>
          <w:szCs w:val="28"/>
        </w:rPr>
      </w:pPr>
      <w:r w:rsidRPr="00E90A76">
        <w:rPr>
          <w:b/>
          <w:szCs w:val="28"/>
        </w:rPr>
        <w:t>Раздел 4. Декоративные приемы в композиции</w:t>
      </w:r>
    </w:p>
    <w:p w:rsidR="00BE14FF" w:rsidRPr="009069EE" w:rsidRDefault="00BE14FF" w:rsidP="009069EE">
      <w:pPr>
        <w:ind w:firstLine="709"/>
        <w:mirrorIndents/>
        <w:rPr>
          <w:b/>
          <w:i/>
          <w:szCs w:val="28"/>
        </w:rPr>
      </w:pPr>
      <w:r>
        <w:rPr>
          <w:b/>
          <w:szCs w:val="28"/>
        </w:rPr>
        <w:t>4</w:t>
      </w:r>
      <w:r w:rsidRPr="00734D3A">
        <w:rPr>
          <w:b/>
          <w:szCs w:val="28"/>
        </w:rPr>
        <w:t>.1 ТЕМА</w:t>
      </w:r>
      <w:r w:rsidRPr="00734D3A">
        <w:rPr>
          <w:b/>
          <w:szCs w:val="28"/>
        </w:rPr>
        <w:tab/>
      </w:r>
      <w:r w:rsidRPr="009069EE">
        <w:rPr>
          <w:b/>
          <w:szCs w:val="28"/>
        </w:rPr>
        <w:t>Декоративная панн</w:t>
      </w:r>
      <w:r w:rsidR="009069EE" w:rsidRPr="009069EE">
        <w:rPr>
          <w:b/>
          <w:szCs w:val="28"/>
        </w:rPr>
        <w:t xml:space="preserve">. </w:t>
      </w:r>
      <w:r w:rsidRPr="009069EE">
        <w:rPr>
          <w:b/>
          <w:szCs w:val="28"/>
        </w:rPr>
        <w:t>Витраж</w:t>
      </w:r>
    </w:p>
    <w:p w:rsidR="00BE14FF" w:rsidRPr="00734D3A" w:rsidRDefault="00BE14FF" w:rsidP="009069EE">
      <w:pPr>
        <w:pStyle w:val="af3"/>
        <w:spacing w:before="0" w:after="0"/>
        <w:ind w:firstLine="709"/>
        <w:mirrorIndents/>
        <w:jc w:val="both"/>
        <w:rPr>
          <w:color w:val="000000"/>
          <w:sz w:val="28"/>
          <w:szCs w:val="28"/>
        </w:rPr>
      </w:pPr>
      <w:r w:rsidRPr="00734D3A">
        <w:rPr>
          <w:sz w:val="28"/>
          <w:szCs w:val="28"/>
        </w:rPr>
        <w:t xml:space="preserve">Данная </w:t>
      </w:r>
      <w:r w:rsidRPr="00734D3A">
        <w:rPr>
          <w:color w:val="000000"/>
          <w:sz w:val="28"/>
          <w:szCs w:val="28"/>
        </w:rPr>
        <w:t>тема дает возможность учащимся изучить современные направления декоративно-прикладного искусства. Витраж является особым объектом творческой деятельности, его появление-процесс поиска, находок и отбора наиболее выразительных элементов действительности. Он несет в себе определенный художественный образ, так как помогает человеку выражать эстетический идеал эпохи. Выразительный, образно решенный тематический витраж способствует раскрытию внутреннего богатства учащегося, его индивидуальных достоинств, характеризует его отношение к окружающему миру. Витраж - это история того или иного народа, той или иной эпохи, о чем рассказывают и цветовое решение, и стилизация, и сама конструкция. В чем отражается жизнь материальная и духовная.</w:t>
      </w:r>
      <w:r w:rsidRPr="00734D3A">
        <w:rPr>
          <w:sz w:val="28"/>
          <w:szCs w:val="28"/>
        </w:rPr>
        <w:t xml:space="preserve"> Художественный витраж, старинная разновидность монументального искусства (наряду с фреской и мозаикой), - картины из цветного стекла, пропускающего свет. Их вставляют в оконные проемы, превращают в подсвеченные декоративные панно, монтируют в дверные полотна, решетки. Витражами украшают световые фонари потолков, створки ширм, столешницы, а еще абажуры ламп, ведь цветное стекло оживает только тогда, когда его пронизывает свет. Витраж как предмет искусства уникален, дорог и долговечен. </w:t>
      </w:r>
    </w:p>
    <w:p w:rsidR="00BE14FF" w:rsidRPr="00734D3A" w:rsidRDefault="00BE14FF" w:rsidP="009069EE">
      <w:pPr>
        <w:pStyle w:val="ae"/>
        <w:spacing w:before="0" w:beforeAutospacing="0" w:after="0" w:afterAutospacing="0"/>
        <w:ind w:firstLine="709"/>
        <w:mirrorIndents/>
        <w:jc w:val="both"/>
        <w:rPr>
          <w:color w:val="000000"/>
          <w:sz w:val="28"/>
          <w:szCs w:val="28"/>
        </w:rPr>
      </w:pPr>
      <w:r w:rsidRPr="009069EE">
        <w:rPr>
          <w:i/>
          <w:sz w:val="28"/>
          <w:szCs w:val="28"/>
        </w:rPr>
        <w:t>Задачи:</w:t>
      </w:r>
      <w:r w:rsidRPr="00734D3A">
        <w:rPr>
          <w:sz w:val="28"/>
          <w:szCs w:val="28"/>
        </w:rPr>
        <w:t xml:space="preserve"> по</w:t>
      </w:r>
      <w:r w:rsidRPr="00734D3A">
        <w:rPr>
          <w:rFonts w:eastAsiaTheme="majorEastAsia"/>
          <w:sz w:val="28"/>
          <w:szCs w:val="28"/>
          <w:lang w:eastAsia="en-US" w:bidi="en-US"/>
        </w:rPr>
        <w:t>знакомить с различными техниками и приемами изготовления витража. Научить создавать</w:t>
      </w:r>
      <w:r w:rsidRPr="00734D3A">
        <w:rPr>
          <w:sz w:val="28"/>
          <w:szCs w:val="28"/>
        </w:rPr>
        <w:t xml:space="preserve">, взяв за основу эскиз </w:t>
      </w:r>
      <w:proofErr w:type="gramStart"/>
      <w:r w:rsidRPr="00734D3A">
        <w:rPr>
          <w:sz w:val="28"/>
          <w:szCs w:val="28"/>
        </w:rPr>
        <w:t>витража</w:t>
      </w:r>
      <w:proofErr w:type="gramEnd"/>
      <w:r w:rsidRPr="00734D3A">
        <w:rPr>
          <w:sz w:val="28"/>
          <w:szCs w:val="28"/>
        </w:rPr>
        <w:t xml:space="preserve"> выполненный на учебном предмете «Живопись», декоративное панно в технике имитации витража. Раскрыть и осмыслить его стилизованную </w:t>
      </w:r>
      <w:r w:rsidRPr="00734D3A">
        <w:rPr>
          <w:sz w:val="28"/>
          <w:szCs w:val="28"/>
        </w:rPr>
        <w:lastRenderedPageBreak/>
        <w:t>декоративную основу, подчеркнуть наиболее существенное для выражения своей идеи.</w:t>
      </w:r>
    </w:p>
    <w:p w:rsidR="00BE14FF" w:rsidRPr="00734D3A" w:rsidRDefault="00BE14FF" w:rsidP="009069EE">
      <w:pPr>
        <w:pStyle w:val="c52"/>
        <w:spacing w:before="0" w:beforeAutospacing="0" w:after="0" w:afterAutospacing="0"/>
        <w:ind w:firstLine="709"/>
        <w:mirrorIndents/>
        <w:rPr>
          <w:rFonts w:eastAsiaTheme="majorEastAsia"/>
          <w:sz w:val="28"/>
          <w:szCs w:val="28"/>
        </w:rPr>
      </w:pPr>
      <w:r w:rsidRPr="009069EE">
        <w:rPr>
          <w:i/>
          <w:sz w:val="28"/>
          <w:szCs w:val="28"/>
        </w:rPr>
        <w:t>Инструменты и материалы</w:t>
      </w:r>
      <w:r w:rsidRPr="00734D3A">
        <w:rPr>
          <w:b/>
          <w:i/>
          <w:sz w:val="28"/>
          <w:szCs w:val="28"/>
        </w:rPr>
        <w:t xml:space="preserve">: </w:t>
      </w:r>
      <w:r w:rsidRPr="00734D3A">
        <w:rPr>
          <w:rFonts w:eastAsiaTheme="majorEastAsia"/>
          <w:sz w:val="28"/>
          <w:szCs w:val="28"/>
        </w:rPr>
        <w:t>оргстекло, витражные краски</w:t>
      </w:r>
      <w:r w:rsidRPr="00734D3A">
        <w:rPr>
          <w:sz w:val="28"/>
          <w:szCs w:val="28"/>
        </w:rPr>
        <w:t xml:space="preserve">. </w:t>
      </w:r>
      <w:r w:rsidRPr="00734D3A">
        <w:rPr>
          <w:rFonts w:eastAsiaTheme="majorEastAsia"/>
          <w:sz w:val="28"/>
          <w:szCs w:val="28"/>
        </w:rPr>
        <w:t>Формат А-3.</w:t>
      </w:r>
    </w:p>
    <w:p w:rsidR="00BE14FF" w:rsidRPr="00734D3A" w:rsidRDefault="00BE14FF" w:rsidP="009069EE">
      <w:pPr>
        <w:pStyle w:val="ae"/>
        <w:spacing w:before="0" w:beforeAutospacing="0" w:after="0" w:afterAutospacing="0"/>
        <w:ind w:firstLine="709"/>
        <w:mirrorIndents/>
        <w:rPr>
          <w:color w:val="000000"/>
          <w:sz w:val="28"/>
          <w:szCs w:val="28"/>
        </w:rPr>
      </w:pPr>
      <w:r w:rsidRPr="009069EE">
        <w:rPr>
          <w:i/>
          <w:sz w:val="28"/>
          <w:szCs w:val="28"/>
        </w:rPr>
        <w:t>Самостоятельная работа</w:t>
      </w:r>
      <w:r w:rsidRPr="00734D3A">
        <w:rPr>
          <w:b/>
          <w:i/>
          <w:sz w:val="28"/>
          <w:szCs w:val="28"/>
        </w:rPr>
        <w:t>:</w:t>
      </w:r>
      <w:r w:rsidRPr="00734D3A">
        <w:rPr>
          <w:color w:val="000000"/>
          <w:sz w:val="28"/>
          <w:szCs w:val="28"/>
        </w:rPr>
        <w:t xml:space="preserve"> создание тематического витража.</w:t>
      </w:r>
    </w:p>
    <w:p w:rsidR="00574386" w:rsidRPr="00734D3A" w:rsidRDefault="00574386" w:rsidP="009069EE">
      <w:pPr>
        <w:ind w:firstLine="709"/>
        <w:mirrorIndents/>
        <w:jc w:val="both"/>
        <w:rPr>
          <w:rFonts w:eastAsia="Times New Roman"/>
          <w:szCs w:val="28"/>
          <w:lang w:eastAsia="ru-RU"/>
        </w:rPr>
      </w:pPr>
      <w:r w:rsidRPr="00734D3A">
        <w:rPr>
          <w:rFonts w:eastAsia="Times New Roman"/>
          <w:szCs w:val="28"/>
          <w:lang w:eastAsia="ru-RU"/>
        </w:rPr>
        <w:t xml:space="preserve">В </w:t>
      </w:r>
      <w:r w:rsidR="00773FAF">
        <w:rPr>
          <w:rFonts w:eastAsia="Times New Roman"/>
          <w:szCs w:val="28"/>
          <w:lang w:eastAsia="ru-RU"/>
        </w:rPr>
        <w:t>четвертом</w:t>
      </w:r>
      <w:r w:rsidRPr="00734D3A">
        <w:rPr>
          <w:rFonts w:eastAsia="Times New Roman"/>
          <w:szCs w:val="28"/>
          <w:lang w:eastAsia="ru-RU"/>
        </w:rPr>
        <w:t xml:space="preserve"> классе</w:t>
      </w:r>
      <w:r w:rsidR="00FD7F7C">
        <w:rPr>
          <w:rFonts w:eastAsia="Times New Roman"/>
          <w:szCs w:val="28"/>
          <w:lang w:eastAsia="ru-RU"/>
        </w:rPr>
        <w:t>, на втором году обучения,</w:t>
      </w:r>
      <w:r w:rsidRPr="00734D3A">
        <w:rPr>
          <w:rFonts w:eastAsia="Times New Roman"/>
          <w:szCs w:val="28"/>
          <w:lang w:eastAsia="ru-RU"/>
        </w:rPr>
        <w:t xml:space="preserve"> учащиеся знакомятся с такими видами декоративно-прикладного искусства как – </w:t>
      </w:r>
      <w:proofErr w:type="spellStart"/>
      <w:r w:rsidRPr="00734D3A">
        <w:rPr>
          <w:rFonts w:eastAsia="Times New Roman"/>
          <w:szCs w:val="28"/>
          <w:lang w:eastAsia="ru-RU"/>
        </w:rPr>
        <w:t>нитеграфия</w:t>
      </w:r>
      <w:proofErr w:type="spellEnd"/>
      <w:r w:rsidRPr="00734D3A">
        <w:rPr>
          <w:rFonts w:eastAsia="Times New Roman"/>
          <w:szCs w:val="28"/>
          <w:lang w:eastAsia="ru-RU"/>
        </w:rPr>
        <w:t xml:space="preserve">, смешанная техника декоративно-прикладного искусства и т.д. Продолжают знакомство с возможностями декорирования форм и предметов. Учатся создавать работу, связывая основные части и детали с конструктивной особенностью формы. </w:t>
      </w:r>
    </w:p>
    <w:p w:rsidR="00574386" w:rsidRDefault="00574386" w:rsidP="009069EE">
      <w:pPr>
        <w:ind w:firstLine="709"/>
        <w:mirrorIndents/>
        <w:jc w:val="center"/>
        <w:rPr>
          <w:b/>
          <w:szCs w:val="28"/>
        </w:rPr>
      </w:pPr>
    </w:p>
    <w:p w:rsidR="009069EE" w:rsidRPr="00734D3A" w:rsidRDefault="00F1069C" w:rsidP="009069EE">
      <w:pPr>
        <w:ind w:firstLine="709"/>
        <w:mirrorIndents/>
        <w:rPr>
          <w:b/>
          <w:szCs w:val="28"/>
        </w:rPr>
      </w:pPr>
      <w:r>
        <w:rPr>
          <w:b/>
          <w:szCs w:val="28"/>
        </w:rPr>
        <w:t>Второй</w:t>
      </w:r>
      <w:r w:rsidR="009069EE">
        <w:rPr>
          <w:b/>
          <w:szCs w:val="28"/>
        </w:rPr>
        <w:t xml:space="preserve"> год обучения, </w:t>
      </w:r>
      <w:r>
        <w:rPr>
          <w:b/>
          <w:szCs w:val="28"/>
        </w:rPr>
        <w:t>4</w:t>
      </w:r>
      <w:r w:rsidR="009069EE">
        <w:rPr>
          <w:b/>
          <w:szCs w:val="28"/>
        </w:rPr>
        <w:t xml:space="preserve"> класс</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9069EE" w:rsidRPr="00734D3A" w:rsidTr="008D2F0E">
        <w:trPr>
          <w:trHeight w:val="415"/>
        </w:trPr>
        <w:tc>
          <w:tcPr>
            <w:tcW w:w="9360" w:type="dxa"/>
            <w:shd w:val="clear" w:color="auto" w:fill="EEECE1"/>
            <w:vAlign w:val="center"/>
          </w:tcPr>
          <w:p w:rsidR="009069EE" w:rsidRPr="00F1069C" w:rsidRDefault="009069EE" w:rsidP="008D2F0E">
            <w:pPr>
              <w:ind w:firstLine="709"/>
              <w:mirrorIndents/>
              <w:jc w:val="center"/>
              <w:rPr>
                <w:szCs w:val="28"/>
              </w:rPr>
            </w:pPr>
            <w:r w:rsidRPr="00F1069C">
              <w:rPr>
                <w:caps/>
                <w:szCs w:val="28"/>
                <w:lang w:val="en-US"/>
              </w:rPr>
              <w:t>I</w:t>
            </w:r>
            <w:r w:rsidRPr="00F1069C">
              <w:rPr>
                <w:caps/>
                <w:szCs w:val="28"/>
              </w:rPr>
              <w:t xml:space="preserve"> полугодие</w:t>
            </w:r>
          </w:p>
        </w:tc>
      </w:tr>
    </w:tbl>
    <w:p w:rsidR="003C2932" w:rsidRPr="009069EE" w:rsidRDefault="00FC32CE" w:rsidP="009069EE">
      <w:pPr>
        <w:ind w:firstLine="709"/>
        <w:mirrorIndents/>
        <w:rPr>
          <w:b/>
          <w:szCs w:val="28"/>
        </w:rPr>
      </w:pPr>
      <w:r w:rsidRPr="009069EE">
        <w:rPr>
          <w:b/>
          <w:szCs w:val="28"/>
        </w:rPr>
        <w:t xml:space="preserve">Раздел </w:t>
      </w:r>
      <w:r w:rsidR="003C2932" w:rsidRPr="009069EE">
        <w:rPr>
          <w:b/>
          <w:szCs w:val="28"/>
        </w:rPr>
        <w:t>1 О</w:t>
      </w:r>
      <w:r w:rsidR="00423C6E" w:rsidRPr="009069EE">
        <w:rPr>
          <w:b/>
          <w:szCs w:val="28"/>
        </w:rPr>
        <w:t>сновы общей композиции</w:t>
      </w:r>
    </w:p>
    <w:p w:rsidR="00CB7B45" w:rsidRPr="00734D3A" w:rsidRDefault="003C2932" w:rsidP="009069EE">
      <w:pPr>
        <w:pStyle w:val="a8"/>
        <w:numPr>
          <w:ilvl w:val="1"/>
          <w:numId w:val="3"/>
        </w:numPr>
        <w:ind w:left="0" w:firstLine="709"/>
        <w:mirrorIndents/>
        <w:jc w:val="both"/>
        <w:rPr>
          <w:b/>
          <w:sz w:val="28"/>
          <w:szCs w:val="28"/>
          <w:lang w:val="ru-RU"/>
        </w:rPr>
      </w:pPr>
      <w:r w:rsidRPr="00734D3A">
        <w:rPr>
          <w:b/>
          <w:sz w:val="28"/>
          <w:szCs w:val="28"/>
          <w:lang w:val="ru-RU"/>
        </w:rPr>
        <w:t xml:space="preserve">ТЕМА </w:t>
      </w:r>
      <w:r w:rsidR="00FC32CE" w:rsidRPr="009069EE">
        <w:rPr>
          <w:b/>
          <w:sz w:val="28"/>
          <w:szCs w:val="28"/>
          <w:lang w:val="ru-RU"/>
        </w:rPr>
        <w:t>Способы д</w:t>
      </w:r>
      <w:r w:rsidRPr="009069EE">
        <w:rPr>
          <w:b/>
          <w:sz w:val="28"/>
          <w:szCs w:val="28"/>
          <w:lang w:val="ru-RU"/>
        </w:rPr>
        <w:t>екоративного решения натюрморта</w:t>
      </w:r>
    </w:p>
    <w:p w:rsidR="00CB7B45" w:rsidRPr="00734D3A" w:rsidRDefault="003C2932" w:rsidP="009069EE">
      <w:pPr>
        <w:ind w:firstLine="709"/>
        <w:mirrorIndents/>
        <w:jc w:val="both"/>
        <w:rPr>
          <w:szCs w:val="28"/>
        </w:rPr>
      </w:pPr>
      <w:r w:rsidRPr="00734D3A">
        <w:rPr>
          <w:szCs w:val="28"/>
        </w:rPr>
        <w:t>Изучение специфики жанра</w:t>
      </w:r>
      <w:r w:rsidR="00CB7B45" w:rsidRPr="00734D3A">
        <w:rPr>
          <w:szCs w:val="28"/>
        </w:rPr>
        <w:t>. Рассмотре</w:t>
      </w:r>
      <w:r w:rsidRPr="00734D3A">
        <w:rPr>
          <w:szCs w:val="28"/>
        </w:rPr>
        <w:t>ние приемов работы</w:t>
      </w:r>
      <w:r w:rsidR="00CB7B45" w:rsidRPr="00734D3A">
        <w:rPr>
          <w:szCs w:val="28"/>
        </w:rPr>
        <w:t xml:space="preserve"> в этой декоративной манере: К. Петров-Водкин, А Матисс, </w:t>
      </w:r>
      <w:proofErr w:type="spellStart"/>
      <w:r w:rsidR="00CB7B45" w:rsidRPr="00734D3A">
        <w:rPr>
          <w:szCs w:val="28"/>
        </w:rPr>
        <w:t>А.Дерен</w:t>
      </w:r>
      <w:proofErr w:type="spellEnd"/>
      <w:r w:rsidR="00CB7B45" w:rsidRPr="00734D3A">
        <w:rPr>
          <w:szCs w:val="28"/>
        </w:rPr>
        <w:t xml:space="preserve">, </w:t>
      </w:r>
      <w:proofErr w:type="spellStart"/>
      <w:r w:rsidR="00CB7B45" w:rsidRPr="00734D3A">
        <w:rPr>
          <w:szCs w:val="28"/>
        </w:rPr>
        <w:t>А.Лентулов</w:t>
      </w:r>
      <w:proofErr w:type="spellEnd"/>
      <w:r w:rsidR="00CB7B45" w:rsidRPr="00734D3A">
        <w:rPr>
          <w:szCs w:val="28"/>
        </w:rPr>
        <w:t xml:space="preserve">, </w:t>
      </w:r>
      <w:proofErr w:type="spellStart"/>
      <w:r w:rsidR="00CB7B45" w:rsidRPr="00734D3A">
        <w:rPr>
          <w:szCs w:val="28"/>
        </w:rPr>
        <w:t>Р.Фальк</w:t>
      </w:r>
      <w:proofErr w:type="spellEnd"/>
      <w:r w:rsidR="00CB7B45" w:rsidRPr="00734D3A">
        <w:rPr>
          <w:szCs w:val="28"/>
        </w:rPr>
        <w:t xml:space="preserve">, </w:t>
      </w:r>
      <w:proofErr w:type="spellStart"/>
      <w:r w:rsidR="00CB7B45" w:rsidRPr="00734D3A">
        <w:rPr>
          <w:szCs w:val="28"/>
        </w:rPr>
        <w:t>Н.Гончарова</w:t>
      </w:r>
      <w:proofErr w:type="spellEnd"/>
      <w:r w:rsidR="00CB7B45" w:rsidRPr="00734D3A">
        <w:rPr>
          <w:szCs w:val="28"/>
        </w:rPr>
        <w:t xml:space="preserve">, </w:t>
      </w:r>
      <w:proofErr w:type="spellStart"/>
      <w:r w:rsidR="00CB7B45" w:rsidRPr="00734D3A">
        <w:rPr>
          <w:szCs w:val="28"/>
        </w:rPr>
        <w:t>П.Пикассо</w:t>
      </w:r>
      <w:proofErr w:type="spellEnd"/>
      <w:r w:rsidR="00CB7B45" w:rsidRPr="00734D3A">
        <w:rPr>
          <w:szCs w:val="28"/>
        </w:rPr>
        <w:t xml:space="preserve"> </w:t>
      </w:r>
      <w:proofErr w:type="spellStart"/>
      <w:r w:rsidR="00CB7B45" w:rsidRPr="00734D3A">
        <w:rPr>
          <w:szCs w:val="28"/>
        </w:rPr>
        <w:t>И.Машков</w:t>
      </w:r>
      <w:proofErr w:type="spellEnd"/>
      <w:r w:rsidR="00CB7B45" w:rsidRPr="00734D3A">
        <w:rPr>
          <w:szCs w:val="28"/>
        </w:rPr>
        <w:t xml:space="preserve">, </w:t>
      </w:r>
      <w:proofErr w:type="spellStart"/>
      <w:r w:rsidR="00CB7B45" w:rsidRPr="00734D3A">
        <w:rPr>
          <w:szCs w:val="28"/>
        </w:rPr>
        <w:t>М.Сарьян</w:t>
      </w:r>
      <w:proofErr w:type="spellEnd"/>
      <w:r w:rsidR="00CB7B45" w:rsidRPr="00734D3A">
        <w:rPr>
          <w:szCs w:val="28"/>
        </w:rPr>
        <w:t xml:space="preserve">, </w:t>
      </w:r>
      <w:proofErr w:type="spellStart"/>
      <w:r w:rsidR="00CB7B45" w:rsidRPr="00734D3A">
        <w:rPr>
          <w:szCs w:val="28"/>
        </w:rPr>
        <w:t>П.Гоген</w:t>
      </w:r>
      <w:proofErr w:type="spellEnd"/>
      <w:r w:rsidR="00CB7B45" w:rsidRPr="00734D3A">
        <w:rPr>
          <w:szCs w:val="28"/>
        </w:rPr>
        <w:t xml:space="preserve"> и др. </w:t>
      </w:r>
    </w:p>
    <w:p w:rsidR="00FC32CE" w:rsidRPr="00734D3A" w:rsidRDefault="003C2932" w:rsidP="009069EE">
      <w:pPr>
        <w:ind w:firstLine="709"/>
        <w:mirrorIndents/>
        <w:jc w:val="both"/>
        <w:rPr>
          <w:szCs w:val="28"/>
        </w:rPr>
      </w:pPr>
      <w:r w:rsidRPr="009069EE">
        <w:rPr>
          <w:i/>
          <w:szCs w:val="28"/>
        </w:rPr>
        <w:t>Задачи</w:t>
      </w:r>
      <w:r w:rsidR="00CB7B45" w:rsidRPr="009069EE">
        <w:rPr>
          <w:i/>
          <w:szCs w:val="28"/>
        </w:rPr>
        <w:t>:</w:t>
      </w:r>
      <w:r w:rsidR="00CB7B45" w:rsidRPr="00734D3A">
        <w:rPr>
          <w:szCs w:val="28"/>
        </w:rPr>
        <w:t xml:space="preserve"> </w:t>
      </w:r>
      <w:r w:rsidRPr="00734D3A">
        <w:rPr>
          <w:szCs w:val="28"/>
        </w:rPr>
        <w:t xml:space="preserve">научить </w:t>
      </w:r>
      <w:r w:rsidR="00CB7B45" w:rsidRPr="00734D3A">
        <w:rPr>
          <w:szCs w:val="28"/>
        </w:rPr>
        <w:t>созда</w:t>
      </w:r>
      <w:r w:rsidRPr="00734D3A">
        <w:rPr>
          <w:szCs w:val="28"/>
        </w:rPr>
        <w:t>вать</w:t>
      </w:r>
      <w:r w:rsidR="00CB7B45" w:rsidRPr="00734D3A">
        <w:rPr>
          <w:szCs w:val="28"/>
        </w:rPr>
        <w:t xml:space="preserve"> э</w:t>
      </w:r>
      <w:r w:rsidRPr="00734D3A">
        <w:rPr>
          <w:szCs w:val="28"/>
        </w:rPr>
        <w:t>скизы декоративного натюрморта</w:t>
      </w:r>
      <w:r w:rsidR="006E13B0" w:rsidRPr="00734D3A">
        <w:rPr>
          <w:szCs w:val="28"/>
        </w:rPr>
        <w:t>, с поиском</w:t>
      </w:r>
      <w:r w:rsidRPr="00734D3A">
        <w:rPr>
          <w:szCs w:val="28"/>
        </w:rPr>
        <w:t xml:space="preserve"> </w:t>
      </w:r>
      <w:r w:rsidR="00CB7B45" w:rsidRPr="00734D3A">
        <w:rPr>
          <w:szCs w:val="28"/>
        </w:rPr>
        <w:t>в натюрморте главно</w:t>
      </w:r>
      <w:r w:rsidR="006E13B0" w:rsidRPr="00734D3A">
        <w:rPr>
          <w:szCs w:val="28"/>
        </w:rPr>
        <w:t>го</w:t>
      </w:r>
      <w:r w:rsidR="00CB7B45" w:rsidRPr="00734D3A">
        <w:rPr>
          <w:szCs w:val="28"/>
        </w:rPr>
        <w:t>, сделать на нем акцент,</w:t>
      </w:r>
      <w:r w:rsidRPr="00734D3A">
        <w:rPr>
          <w:szCs w:val="28"/>
        </w:rPr>
        <w:t xml:space="preserve"> </w:t>
      </w:r>
      <w:r w:rsidR="00CB7B45" w:rsidRPr="00734D3A">
        <w:rPr>
          <w:szCs w:val="28"/>
        </w:rPr>
        <w:t>(утрировать пластику) подчинить этому главному объекту все остальное в композиции.</w:t>
      </w:r>
      <w:r w:rsidR="00CB7B45" w:rsidRPr="00734D3A">
        <w:rPr>
          <w:i/>
          <w:color w:val="FF0000"/>
          <w:szCs w:val="28"/>
        </w:rPr>
        <w:t xml:space="preserve"> </w:t>
      </w:r>
    </w:p>
    <w:p w:rsidR="003C2932" w:rsidRPr="00734D3A" w:rsidRDefault="003C2932" w:rsidP="009069EE">
      <w:pPr>
        <w:pStyle w:val="c52"/>
        <w:spacing w:before="0" w:beforeAutospacing="0" w:after="0" w:afterAutospacing="0"/>
        <w:ind w:firstLine="709"/>
        <w:mirrorIndents/>
        <w:jc w:val="both"/>
        <w:rPr>
          <w:rFonts w:eastAsiaTheme="majorEastAsia"/>
          <w:sz w:val="28"/>
          <w:szCs w:val="28"/>
        </w:rPr>
      </w:pPr>
      <w:r w:rsidRPr="009069EE">
        <w:rPr>
          <w:i/>
          <w:sz w:val="28"/>
          <w:szCs w:val="28"/>
        </w:rPr>
        <w:t>Инструменты и материалы</w:t>
      </w:r>
      <w:r w:rsidRPr="00734D3A">
        <w:rPr>
          <w:b/>
          <w:i/>
          <w:sz w:val="28"/>
          <w:szCs w:val="28"/>
        </w:rPr>
        <w:t xml:space="preserve">: </w:t>
      </w:r>
      <w:r w:rsidRPr="00734D3A">
        <w:rPr>
          <w:rFonts w:eastAsiaTheme="majorEastAsia"/>
          <w:sz w:val="28"/>
          <w:szCs w:val="28"/>
        </w:rPr>
        <w:t>бумага</w:t>
      </w:r>
      <w:r w:rsidRPr="00734D3A">
        <w:rPr>
          <w:sz w:val="28"/>
          <w:szCs w:val="28"/>
        </w:rPr>
        <w:t xml:space="preserve"> акварель, гуашь, кисти. </w:t>
      </w:r>
      <w:r w:rsidRPr="00734D3A">
        <w:rPr>
          <w:rFonts w:eastAsiaTheme="majorEastAsia"/>
          <w:sz w:val="28"/>
          <w:szCs w:val="28"/>
        </w:rPr>
        <w:t>Формат А-2.</w:t>
      </w:r>
    </w:p>
    <w:p w:rsidR="00FC32CE" w:rsidRPr="00734D3A" w:rsidRDefault="003C2932" w:rsidP="009069EE">
      <w:pPr>
        <w:ind w:firstLine="709"/>
        <w:mirrorIndents/>
        <w:jc w:val="both"/>
        <w:rPr>
          <w:szCs w:val="28"/>
        </w:rPr>
      </w:pPr>
      <w:r w:rsidRPr="009069EE">
        <w:rPr>
          <w:i/>
          <w:szCs w:val="28"/>
        </w:rPr>
        <w:t>Самостоятельная работа</w:t>
      </w:r>
      <w:r w:rsidRPr="00734D3A">
        <w:rPr>
          <w:b/>
          <w:i/>
          <w:szCs w:val="28"/>
        </w:rPr>
        <w:t>:</w:t>
      </w:r>
      <w:r w:rsidRPr="00734D3A">
        <w:rPr>
          <w:i/>
          <w:szCs w:val="28"/>
        </w:rPr>
        <w:t xml:space="preserve"> </w:t>
      </w:r>
      <w:r w:rsidRPr="00734D3A">
        <w:rPr>
          <w:szCs w:val="28"/>
        </w:rPr>
        <w:t>создание декоративной композиции (натюрморта)</w:t>
      </w:r>
    </w:p>
    <w:p w:rsidR="009069EE" w:rsidRDefault="009069EE" w:rsidP="009069EE">
      <w:pPr>
        <w:ind w:firstLine="709"/>
        <w:mirrorIndents/>
        <w:rPr>
          <w:b/>
          <w:szCs w:val="28"/>
        </w:rPr>
      </w:pPr>
    </w:p>
    <w:p w:rsidR="006E13B0" w:rsidRPr="00734D3A" w:rsidRDefault="00FC32CE" w:rsidP="009069EE">
      <w:pPr>
        <w:ind w:firstLine="709"/>
        <w:mirrorIndents/>
        <w:rPr>
          <w:b/>
          <w:szCs w:val="28"/>
        </w:rPr>
      </w:pPr>
      <w:r w:rsidRPr="009069EE">
        <w:rPr>
          <w:b/>
          <w:szCs w:val="28"/>
        </w:rPr>
        <w:t>Раздел 2. Стилизация</w:t>
      </w:r>
    </w:p>
    <w:p w:rsidR="00FC32CE" w:rsidRPr="00734D3A" w:rsidRDefault="00FC32CE" w:rsidP="009069EE">
      <w:pPr>
        <w:ind w:firstLine="709"/>
        <w:mirrorIndents/>
        <w:jc w:val="both"/>
        <w:rPr>
          <w:szCs w:val="28"/>
        </w:rPr>
      </w:pPr>
      <w:r w:rsidRPr="00734D3A">
        <w:rPr>
          <w:b/>
          <w:szCs w:val="28"/>
        </w:rPr>
        <w:t>2.1</w:t>
      </w:r>
      <w:r w:rsidRPr="00734D3A">
        <w:rPr>
          <w:b/>
          <w:szCs w:val="28"/>
        </w:rPr>
        <w:tab/>
      </w:r>
      <w:r w:rsidR="001705CB" w:rsidRPr="00734D3A">
        <w:rPr>
          <w:b/>
          <w:szCs w:val="28"/>
        </w:rPr>
        <w:t>ТЕМА.</w:t>
      </w:r>
      <w:r w:rsidR="00FD7F7C">
        <w:rPr>
          <w:b/>
          <w:szCs w:val="28"/>
        </w:rPr>
        <w:t xml:space="preserve"> </w:t>
      </w:r>
      <w:r w:rsidR="00FD7F7C" w:rsidRPr="009069EE">
        <w:rPr>
          <w:b/>
          <w:szCs w:val="28"/>
        </w:rPr>
        <w:t>Стилизация и трансформация растительных форм</w:t>
      </w:r>
      <w:r w:rsidR="001705CB" w:rsidRPr="009069EE">
        <w:rPr>
          <w:b/>
          <w:szCs w:val="28"/>
        </w:rPr>
        <w:t xml:space="preserve"> </w:t>
      </w:r>
      <w:proofErr w:type="spellStart"/>
      <w:r w:rsidR="00EE73B8" w:rsidRPr="009069EE">
        <w:rPr>
          <w:b/>
          <w:szCs w:val="28"/>
        </w:rPr>
        <w:t>Нитеграфия</w:t>
      </w:r>
      <w:proofErr w:type="spellEnd"/>
      <w:r w:rsidR="00FD7F7C" w:rsidRPr="009069EE">
        <w:rPr>
          <w:b/>
          <w:szCs w:val="28"/>
        </w:rPr>
        <w:t xml:space="preserve"> </w:t>
      </w:r>
      <w:r w:rsidR="00EE73B8" w:rsidRPr="009069EE">
        <w:rPr>
          <w:b/>
          <w:szCs w:val="28"/>
        </w:rPr>
        <w:t>«Райский сад»</w:t>
      </w:r>
    </w:p>
    <w:p w:rsidR="00EE73B8" w:rsidRPr="00734D3A" w:rsidRDefault="00FD7F7C" w:rsidP="009069EE">
      <w:pPr>
        <w:ind w:firstLine="709"/>
        <w:mirrorIndents/>
        <w:jc w:val="both"/>
        <w:rPr>
          <w:szCs w:val="28"/>
        </w:rPr>
      </w:pPr>
      <w:r>
        <w:rPr>
          <w:bCs/>
          <w:szCs w:val="28"/>
        </w:rPr>
        <w:t xml:space="preserve">Закрепление полученных знаний о стилизации растительных форм. </w:t>
      </w:r>
      <w:r w:rsidR="00EE73B8" w:rsidRPr="00734D3A">
        <w:rPr>
          <w:bCs/>
          <w:szCs w:val="28"/>
        </w:rPr>
        <w:t>Знакомство с техникой нитяной графики</w:t>
      </w:r>
      <w:r w:rsidR="00EE73B8" w:rsidRPr="00734D3A">
        <w:rPr>
          <w:szCs w:val="28"/>
        </w:rPr>
        <w:t xml:space="preserve"> (варианты названия: </w:t>
      </w:r>
      <w:proofErr w:type="spellStart"/>
      <w:r w:rsidR="00EE73B8" w:rsidRPr="00734D3A">
        <w:rPr>
          <w:szCs w:val="28"/>
        </w:rPr>
        <w:t>нитеграфия</w:t>
      </w:r>
      <w:proofErr w:type="spellEnd"/>
      <w:r w:rsidR="00EE73B8" w:rsidRPr="00734D3A">
        <w:rPr>
          <w:szCs w:val="28"/>
        </w:rPr>
        <w:t xml:space="preserve">, </w:t>
      </w:r>
      <w:r w:rsidR="00EE73B8" w:rsidRPr="00734D3A">
        <w:rPr>
          <w:bCs/>
          <w:szCs w:val="28"/>
        </w:rPr>
        <w:t>изображение нитью</w:t>
      </w:r>
      <w:r w:rsidR="00EE73B8" w:rsidRPr="00734D3A">
        <w:rPr>
          <w:szCs w:val="28"/>
        </w:rPr>
        <w:t xml:space="preserve">) — графическая техника, получение изображения нитками с помощью наклеивания на картоне или другом твёрдом основании. Нитки могут быть обычные швейные, шерстяные, мулине или другие. Является частью аппликации. </w:t>
      </w:r>
      <w:r w:rsidR="00EE73B8" w:rsidRPr="00734D3A">
        <w:rPr>
          <w:rStyle w:val="af"/>
          <w:b w:val="0"/>
          <w:szCs w:val="28"/>
        </w:rPr>
        <w:t>Техника выполнения</w:t>
      </w:r>
      <w:r w:rsidR="00EE73B8" w:rsidRPr="00734D3A">
        <w:rPr>
          <w:szCs w:val="28"/>
        </w:rPr>
        <w:t xml:space="preserve"> </w:t>
      </w:r>
      <w:proofErr w:type="spellStart"/>
      <w:r w:rsidR="00EE73B8" w:rsidRPr="00734D3A">
        <w:rPr>
          <w:szCs w:val="28"/>
        </w:rPr>
        <w:t>нитеграфии</w:t>
      </w:r>
      <w:proofErr w:type="spellEnd"/>
      <w:r w:rsidR="00EE73B8" w:rsidRPr="00734D3A">
        <w:rPr>
          <w:szCs w:val="28"/>
        </w:rPr>
        <w:t xml:space="preserve"> заключается в наклеивании нитей в разных направлениях на картон клеем ПВА, момент прозрачный, латексный. </w:t>
      </w:r>
    </w:p>
    <w:p w:rsidR="001705CB" w:rsidRPr="00734D3A" w:rsidRDefault="00EE73B8" w:rsidP="009069EE">
      <w:pPr>
        <w:ind w:firstLine="709"/>
        <w:mirrorIndents/>
        <w:jc w:val="both"/>
        <w:rPr>
          <w:szCs w:val="28"/>
        </w:rPr>
      </w:pPr>
      <w:r w:rsidRPr="00734D3A">
        <w:rPr>
          <w:szCs w:val="28"/>
        </w:rPr>
        <w:t xml:space="preserve">Интересней будет смотреться </w:t>
      </w:r>
      <w:proofErr w:type="gramStart"/>
      <w:r w:rsidRPr="00734D3A">
        <w:rPr>
          <w:szCs w:val="28"/>
        </w:rPr>
        <w:t>работа</w:t>
      </w:r>
      <w:proofErr w:type="gramEnd"/>
      <w:r w:rsidRPr="00734D3A">
        <w:rPr>
          <w:szCs w:val="28"/>
        </w:rPr>
        <w:t xml:space="preserve"> в которой используются экспериментальные моменты с нитью. Например, завязывание нить в узелки, что создаст определенную ритмику, а главное фактуру, прожигание, распускать или наоборот еще больше перекручивать нить, </w:t>
      </w:r>
      <w:proofErr w:type="gramStart"/>
      <w:r w:rsidRPr="00734D3A">
        <w:rPr>
          <w:szCs w:val="28"/>
        </w:rPr>
        <w:lastRenderedPageBreak/>
        <w:t>по разному</w:t>
      </w:r>
      <w:proofErr w:type="gramEnd"/>
      <w:r w:rsidRPr="00734D3A">
        <w:rPr>
          <w:szCs w:val="28"/>
        </w:rPr>
        <w:t xml:space="preserve"> ее переплетать и так далее. Здесь можно </w:t>
      </w:r>
      <w:proofErr w:type="gramStart"/>
      <w:r w:rsidRPr="00734D3A">
        <w:rPr>
          <w:szCs w:val="28"/>
        </w:rPr>
        <w:t>экспериментировать</w:t>
      </w:r>
      <w:proofErr w:type="gramEnd"/>
      <w:r w:rsidRPr="00734D3A">
        <w:rPr>
          <w:szCs w:val="28"/>
        </w:rPr>
        <w:t xml:space="preserve"> сколько позволит фантазия. Двух одинаковых работ в этой технике не бывает, т. к. нити в каждой работе очень сложно расположить одинаково. Даже если один и тот же мастер повторяет один и тот же мотив теми же нитками, каждая работа получается уникальной. </w:t>
      </w:r>
    </w:p>
    <w:p w:rsidR="00EE73B8" w:rsidRPr="00734D3A" w:rsidRDefault="00D730BB" w:rsidP="009069EE">
      <w:pPr>
        <w:ind w:firstLine="709"/>
        <w:mirrorIndents/>
        <w:jc w:val="both"/>
        <w:rPr>
          <w:szCs w:val="28"/>
        </w:rPr>
      </w:pPr>
      <w:r w:rsidRPr="009069EE">
        <w:rPr>
          <w:i/>
          <w:szCs w:val="28"/>
        </w:rPr>
        <w:t>Задачи:</w:t>
      </w:r>
      <w:r w:rsidRPr="00734D3A">
        <w:rPr>
          <w:szCs w:val="28"/>
        </w:rPr>
        <w:t xml:space="preserve"> научить создавать </w:t>
      </w:r>
      <w:r w:rsidR="00EE73B8" w:rsidRPr="00734D3A">
        <w:rPr>
          <w:szCs w:val="28"/>
        </w:rPr>
        <w:t xml:space="preserve">декоративную тематическую композицию в технике </w:t>
      </w:r>
      <w:proofErr w:type="spellStart"/>
      <w:r w:rsidR="00EE73B8" w:rsidRPr="00734D3A">
        <w:rPr>
          <w:szCs w:val="28"/>
        </w:rPr>
        <w:t>нитеграфии</w:t>
      </w:r>
      <w:proofErr w:type="spellEnd"/>
      <w:r w:rsidR="00EE73B8" w:rsidRPr="00734D3A">
        <w:rPr>
          <w:szCs w:val="28"/>
        </w:rPr>
        <w:t>. Развить композиционное мышление, практические навыки в определенной технике исполнения.</w:t>
      </w:r>
    </w:p>
    <w:p w:rsidR="00D730BB" w:rsidRPr="00734D3A" w:rsidRDefault="00D730BB" w:rsidP="009069EE">
      <w:pPr>
        <w:pStyle w:val="c52"/>
        <w:spacing w:before="0" w:beforeAutospacing="0" w:after="0" w:afterAutospacing="0"/>
        <w:ind w:firstLine="709"/>
        <w:mirrorIndents/>
        <w:rPr>
          <w:rFonts w:eastAsiaTheme="majorEastAsia"/>
          <w:sz w:val="28"/>
          <w:szCs w:val="28"/>
        </w:rPr>
      </w:pPr>
      <w:r w:rsidRPr="009069EE">
        <w:rPr>
          <w:i/>
          <w:sz w:val="28"/>
          <w:szCs w:val="28"/>
        </w:rPr>
        <w:t>Инструменты и материалы</w:t>
      </w:r>
      <w:r w:rsidRPr="00734D3A">
        <w:rPr>
          <w:b/>
          <w:i/>
          <w:sz w:val="28"/>
          <w:szCs w:val="28"/>
        </w:rPr>
        <w:t xml:space="preserve">: </w:t>
      </w:r>
      <w:r w:rsidR="00EE73B8" w:rsidRPr="00734D3A">
        <w:rPr>
          <w:rFonts w:eastAsiaTheme="majorEastAsia"/>
          <w:sz w:val="28"/>
          <w:szCs w:val="28"/>
        </w:rPr>
        <w:t>нити различных текстур и цветов</w:t>
      </w:r>
      <w:r w:rsidRPr="00734D3A">
        <w:rPr>
          <w:sz w:val="28"/>
          <w:szCs w:val="28"/>
        </w:rPr>
        <w:t xml:space="preserve">. </w:t>
      </w:r>
      <w:r w:rsidR="00EE73B8" w:rsidRPr="00734D3A">
        <w:rPr>
          <w:sz w:val="28"/>
          <w:szCs w:val="28"/>
        </w:rPr>
        <w:t xml:space="preserve">Клей ПВА, «Момент». </w:t>
      </w:r>
      <w:r w:rsidRPr="00734D3A">
        <w:rPr>
          <w:rFonts w:eastAsiaTheme="majorEastAsia"/>
          <w:sz w:val="28"/>
          <w:szCs w:val="28"/>
        </w:rPr>
        <w:t>Формат А-</w:t>
      </w:r>
      <w:r w:rsidR="00EE73B8" w:rsidRPr="00734D3A">
        <w:rPr>
          <w:rFonts w:eastAsiaTheme="majorEastAsia"/>
          <w:sz w:val="28"/>
          <w:szCs w:val="28"/>
        </w:rPr>
        <w:t>3</w:t>
      </w:r>
      <w:r w:rsidRPr="00734D3A">
        <w:rPr>
          <w:rFonts w:eastAsiaTheme="majorEastAsia"/>
          <w:sz w:val="28"/>
          <w:szCs w:val="28"/>
        </w:rPr>
        <w:t>.</w:t>
      </w:r>
    </w:p>
    <w:p w:rsidR="003C2932" w:rsidRPr="00734D3A" w:rsidRDefault="00D730BB" w:rsidP="009069EE">
      <w:pPr>
        <w:pStyle w:val="ae"/>
        <w:spacing w:before="0" w:beforeAutospacing="0" w:after="0" w:afterAutospacing="0"/>
        <w:ind w:firstLine="709"/>
        <w:mirrorIndents/>
        <w:jc w:val="both"/>
        <w:rPr>
          <w:sz w:val="28"/>
          <w:szCs w:val="28"/>
        </w:rPr>
      </w:pPr>
      <w:r w:rsidRPr="009069EE">
        <w:rPr>
          <w:i/>
          <w:sz w:val="28"/>
          <w:szCs w:val="28"/>
        </w:rPr>
        <w:t>Самостоятельная работа:</w:t>
      </w:r>
      <w:r w:rsidRPr="00734D3A">
        <w:rPr>
          <w:i/>
          <w:sz w:val="28"/>
          <w:szCs w:val="28"/>
        </w:rPr>
        <w:t xml:space="preserve"> </w:t>
      </w:r>
      <w:r w:rsidRPr="00734D3A">
        <w:rPr>
          <w:sz w:val="28"/>
          <w:szCs w:val="28"/>
        </w:rPr>
        <w:t xml:space="preserve">создание декоративной композиции </w:t>
      </w:r>
      <w:r w:rsidR="001705CB" w:rsidRPr="00734D3A">
        <w:rPr>
          <w:sz w:val="28"/>
          <w:szCs w:val="28"/>
        </w:rPr>
        <w:t xml:space="preserve">в технике </w:t>
      </w:r>
      <w:proofErr w:type="spellStart"/>
      <w:r w:rsidR="001705CB" w:rsidRPr="00734D3A">
        <w:rPr>
          <w:sz w:val="28"/>
          <w:szCs w:val="28"/>
        </w:rPr>
        <w:t>нитеграфии</w:t>
      </w:r>
      <w:proofErr w:type="spellEnd"/>
      <w:r w:rsidR="001705CB" w:rsidRPr="00734D3A">
        <w:rPr>
          <w:sz w:val="28"/>
          <w:szCs w:val="28"/>
        </w:rPr>
        <w:t>.</w:t>
      </w:r>
    </w:p>
    <w:p w:rsidR="001705CB" w:rsidRPr="00734D3A" w:rsidRDefault="001705CB" w:rsidP="009069EE">
      <w:pPr>
        <w:pStyle w:val="ae"/>
        <w:spacing w:before="0" w:beforeAutospacing="0" w:after="0" w:afterAutospacing="0"/>
        <w:ind w:firstLine="709"/>
        <w:mirrorIndents/>
        <w:jc w:val="both"/>
        <w:rPr>
          <w:color w:val="000000"/>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3C2932" w:rsidRPr="00734D3A" w:rsidTr="009069EE">
        <w:trPr>
          <w:trHeight w:val="415"/>
        </w:trPr>
        <w:tc>
          <w:tcPr>
            <w:tcW w:w="9360" w:type="dxa"/>
            <w:shd w:val="clear" w:color="auto" w:fill="EEECE1"/>
            <w:vAlign w:val="center"/>
          </w:tcPr>
          <w:p w:rsidR="003C2932" w:rsidRPr="009069EE" w:rsidRDefault="003C2932" w:rsidP="009069EE">
            <w:pPr>
              <w:mirrorIndents/>
              <w:jc w:val="center"/>
              <w:rPr>
                <w:szCs w:val="28"/>
              </w:rPr>
            </w:pPr>
            <w:r w:rsidRPr="009069EE">
              <w:rPr>
                <w:caps/>
                <w:szCs w:val="28"/>
                <w:lang w:val="en-US"/>
              </w:rPr>
              <w:t>II</w:t>
            </w:r>
            <w:r w:rsidRPr="009069EE">
              <w:rPr>
                <w:caps/>
                <w:szCs w:val="28"/>
              </w:rPr>
              <w:t xml:space="preserve"> полугодие</w:t>
            </w:r>
          </w:p>
        </w:tc>
      </w:tr>
    </w:tbl>
    <w:p w:rsidR="00316ACB" w:rsidRPr="009069EE" w:rsidRDefault="001B1D42" w:rsidP="009069EE">
      <w:pPr>
        <w:ind w:firstLine="709"/>
        <w:mirrorIndents/>
        <w:rPr>
          <w:b/>
          <w:szCs w:val="28"/>
        </w:rPr>
      </w:pPr>
      <w:r w:rsidRPr="009069EE">
        <w:rPr>
          <w:b/>
          <w:szCs w:val="28"/>
        </w:rPr>
        <w:t xml:space="preserve">Раздел 3. </w:t>
      </w:r>
      <w:proofErr w:type="spellStart"/>
      <w:r w:rsidRPr="009069EE">
        <w:rPr>
          <w:b/>
          <w:szCs w:val="28"/>
        </w:rPr>
        <w:t>Цветоведение</w:t>
      </w:r>
      <w:proofErr w:type="spellEnd"/>
    </w:p>
    <w:p w:rsidR="006C7FD4" w:rsidRPr="009069EE" w:rsidRDefault="001B1D42" w:rsidP="009069EE">
      <w:pPr>
        <w:ind w:firstLine="709"/>
        <w:mirrorIndents/>
        <w:rPr>
          <w:b/>
          <w:szCs w:val="28"/>
        </w:rPr>
      </w:pPr>
      <w:r w:rsidRPr="009069EE">
        <w:rPr>
          <w:b/>
          <w:szCs w:val="28"/>
        </w:rPr>
        <w:t>3.1</w:t>
      </w:r>
      <w:r w:rsidR="004D2230">
        <w:rPr>
          <w:b/>
          <w:szCs w:val="28"/>
        </w:rPr>
        <w:t>.</w:t>
      </w:r>
      <w:r w:rsidRPr="009069EE">
        <w:rPr>
          <w:b/>
          <w:szCs w:val="28"/>
        </w:rPr>
        <w:tab/>
      </w:r>
      <w:r w:rsidR="00B2766A" w:rsidRPr="009069EE">
        <w:rPr>
          <w:b/>
          <w:szCs w:val="28"/>
        </w:rPr>
        <w:t xml:space="preserve">ТЕМА. </w:t>
      </w:r>
      <w:r w:rsidRPr="009069EE">
        <w:rPr>
          <w:b/>
          <w:szCs w:val="28"/>
        </w:rPr>
        <w:t>Роспись чайного сервиз</w:t>
      </w:r>
      <w:r w:rsidR="001C0611" w:rsidRPr="009069EE">
        <w:rPr>
          <w:b/>
          <w:szCs w:val="28"/>
        </w:rPr>
        <w:t>а</w:t>
      </w:r>
      <w:r w:rsidR="009069EE">
        <w:rPr>
          <w:b/>
          <w:szCs w:val="28"/>
        </w:rPr>
        <w:t xml:space="preserve">. </w:t>
      </w:r>
      <w:r w:rsidR="001C0611" w:rsidRPr="009069EE">
        <w:rPr>
          <w:b/>
          <w:szCs w:val="28"/>
        </w:rPr>
        <w:t>Мотивы г</w:t>
      </w:r>
      <w:r w:rsidR="00337692" w:rsidRPr="009069EE">
        <w:rPr>
          <w:b/>
          <w:szCs w:val="28"/>
        </w:rPr>
        <w:t>жел</w:t>
      </w:r>
      <w:r w:rsidR="001C0611" w:rsidRPr="009069EE">
        <w:rPr>
          <w:b/>
          <w:szCs w:val="28"/>
        </w:rPr>
        <w:t>и</w:t>
      </w:r>
    </w:p>
    <w:p w:rsidR="005E1DBC" w:rsidRPr="00734D3A" w:rsidRDefault="00574386" w:rsidP="009069EE">
      <w:pPr>
        <w:pStyle w:val="c52"/>
        <w:spacing w:before="0" w:beforeAutospacing="0" w:after="0" w:afterAutospacing="0"/>
        <w:ind w:firstLine="709"/>
        <w:mirrorIndents/>
        <w:rPr>
          <w:rFonts w:eastAsiaTheme="majorEastAsia"/>
          <w:sz w:val="28"/>
          <w:szCs w:val="28"/>
        </w:rPr>
      </w:pPr>
      <w:r w:rsidRPr="00734D3A">
        <w:rPr>
          <w:bCs/>
          <w:iCs/>
          <w:color w:val="000000"/>
          <w:sz w:val="28"/>
          <w:szCs w:val="28"/>
        </w:rPr>
        <w:t>Знакомство</w:t>
      </w:r>
      <w:r w:rsidR="006C7FD4" w:rsidRPr="00734D3A">
        <w:rPr>
          <w:color w:val="000000"/>
          <w:sz w:val="28"/>
          <w:szCs w:val="28"/>
        </w:rPr>
        <w:t xml:space="preserve"> учащихся с традиционным народным промыслом России. </w:t>
      </w:r>
      <w:r w:rsidR="005E1DBC" w:rsidRPr="00734D3A">
        <w:rPr>
          <w:color w:val="000000"/>
          <w:sz w:val="28"/>
          <w:szCs w:val="28"/>
        </w:rPr>
        <w:t xml:space="preserve"> Р</w:t>
      </w:r>
      <w:r w:rsidR="005E1DBC" w:rsidRPr="00734D3A">
        <w:rPr>
          <w:sz w:val="28"/>
          <w:szCs w:val="28"/>
        </w:rPr>
        <w:t>азвитие кругозора учащихся; формирование навыков работы с материалом; развитие умения декорирования предметов и вещей. Знакомство с искусством росписи посуды; видами  и способами выполнения росписи.</w:t>
      </w:r>
    </w:p>
    <w:p w:rsidR="00574386" w:rsidRPr="00734D3A" w:rsidRDefault="006C7FD4" w:rsidP="009069EE">
      <w:pPr>
        <w:ind w:firstLine="709"/>
        <w:mirrorIndents/>
        <w:jc w:val="both"/>
        <w:rPr>
          <w:rFonts w:eastAsia="Times New Roman"/>
          <w:color w:val="000000"/>
          <w:szCs w:val="28"/>
          <w:lang w:eastAsia="ru-RU"/>
        </w:rPr>
      </w:pPr>
      <w:r w:rsidRPr="00734D3A">
        <w:rPr>
          <w:rFonts w:eastAsia="Times New Roman"/>
          <w:color w:val="000000"/>
          <w:szCs w:val="28"/>
          <w:lang w:eastAsia="ru-RU"/>
        </w:rPr>
        <w:t>Способствовать формированию представлений о принципах гармонии композиции на основе цветовых ритмов и цветовой динамики.</w:t>
      </w:r>
      <w:r w:rsidR="005C74A9" w:rsidRPr="00734D3A">
        <w:rPr>
          <w:rFonts w:eastAsia="Times New Roman"/>
          <w:color w:val="000000"/>
          <w:szCs w:val="28"/>
          <w:lang w:eastAsia="ru-RU"/>
        </w:rPr>
        <w:t xml:space="preserve"> Способствовать формированию знаний о народном художественном промысле – </w:t>
      </w:r>
      <w:r w:rsidR="00337692" w:rsidRPr="00734D3A">
        <w:rPr>
          <w:rFonts w:eastAsia="Times New Roman"/>
          <w:color w:val="000000"/>
          <w:szCs w:val="28"/>
          <w:lang w:eastAsia="ru-RU"/>
        </w:rPr>
        <w:t>гжель</w:t>
      </w:r>
      <w:r w:rsidR="005C74A9" w:rsidRPr="00734D3A">
        <w:rPr>
          <w:rFonts w:eastAsia="Times New Roman"/>
          <w:color w:val="000000"/>
          <w:szCs w:val="28"/>
          <w:lang w:eastAsia="ru-RU"/>
        </w:rPr>
        <w:t xml:space="preserve"> и </w:t>
      </w:r>
      <w:proofErr w:type="gramStart"/>
      <w:r w:rsidR="005C74A9" w:rsidRPr="00734D3A">
        <w:rPr>
          <w:rFonts w:eastAsia="Times New Roman"/>
          <w:color w:val="000000"/>
          <w:szCs w:val="28"/>
          <w:lang w:eastAsia="ru-RU"/>
        </w:rPr>
        <w:t>о</w:t>
      </w:r>
      <w:proofErr w:type="gramEnd"/>
      <w:r w:rsidR="005C74A9" w:rsidRPr="00734D3A">
        <w:rPr>
          <w:rFonts w:eastAsia="Times New Roman"/>
          <w:color w:val="000000"/>
          <w:szCs w:val="28"/>
          <w:lang w:eastAsia="ru-RU"/>
        </w:rPr>
        <w:t xml:space="preserve"> элементах ее росписи.</w:t>
      </w:r>
      <w:r w:rsidR="00574386" w:rsidRPr="00734D3A">
        <w:rPr>
          <w:rFonts w:eastAsia="Times New Roman"/>
          <w:color w:val="000000"/>
          <w:szCs w:val="28"/>
          <w:lang w:eastAsia="ru-RU"/>
        </w:rPr>
        <w:t xml:space="preserve"> </w:t>
      </w:r>
      <w:r w:rsidR="005C74A9" w:rsidRPr="00734D3A">
        <w:rPr>
          <w:rFonts w:eastAsia="Times New Roman"/>
          <w:color w:val="000000"/>
          <w:szCs w:val="28"/>
          <w:lang w:eastAsia="ru-RU"/>
        </w:rPr>
        <w:t>Формирование знаний о приемах стилизации природных форм в бытовых вещах, способствовать формированию умений работать кистью,</w:t>
      </w:r>
      <w:r w:rsidR="00886C2D" w:rsidRPr="00734D3A">
        <w:rPr>
          <w:rFonts w:eastAsia="Times New Roman"/>
          <w:color w:val="000000"/>
          <w:szCs w:val="28"/>
          <w:lang w:eastAsia="ru-RU"/>
        </w:rPr>
        <w:t xml:space="preserve"> </w:t>
      </w:r>
      <w:r w:rsidR="005C74A9" w:rsidRPr="00734D3A">
        <w:rPr>
          <w:rFonts w:eastAsia="Times New Roman"/>
          <w:color w:val="000000"/>
          <w:szCs w:val="28"/>
          <w:lang w:eastAsia="ru-RU"/>
        </w:rPr>
        <w:t>совершенствова</w:t>
      </w:r>
      <w:r w:rsidR="00886C2D" w:rsidRPr="00734D3A">
        <w:rPr>
          <w:rFonts w:eastAsia="Times New Roman"/>
          <w:color w:val="000000"/>
          <w:szCs w:val="28"/>
          <w:lang w:eastAsia="ru-RU"/>
        </w:rPr>
        <w:t>ть</w:t>
      </w:r>
      <w:r w:rsidR="005C74A9" w:rsidRPr="00734D3A">
        <w:rPr>
          <w:rFonts w:eastAsia="Times New Roman"/>
          <w:color w:val="000000"/>
          <w:szCs w:val="28"/>
          <w:lang w:eastAsia="ru-RU"/>
        </w:rPr>
        <w:t xml:space="preserve"> навык</w:t>
      </w:r>
      <w:r w:rsidR="00886C2D" w:rsidRPr="00734D3A">
        <w:rPr>
          <w:rFonts w:eastAsia="Times New Roman"/>
          <w:color w:val="000000"/>
          <w:szCs w:val="28"/>
          <w:lang w:eastAsia="ru-RU"/>
        </w:rPr>
        <w:t xml:space="preserve">и </w:t>
      </w:r>
      <w:r w:rsidR="005C74A9" w:rsidRPr="00734D3A">
        <w:rPr>
          <w:rFonts w:eastAsia="Times New Roman"/>
          <w:color w:val="000000"/>
          <w:szCs w:val="28"/>
          <w:lang w:eastAsia="ru-RU"/>
        </w:rPr>
        <w:t xml:space="preserve">кистевой росписи по мотивам </w:t>
      </w:r>
      <w:r w:rsidR="00337692" w:rsidRPr="00734D3A">
        <w:rPr>
          <w:rFonts w:eastAsia="Times New Roman"/>
          <w:color w:val="000000"/>
          <w:szCs w:val="28"/>
          <w:lang w:eastAsia="ru-RU"/>
        </w:rPr>
        <w:t>гжели</w:t>
      </w:r>
      <w:r w:rsidR="00574386" w:rsidRPr="00734D3A">
        <w:rPr>
          <w:rFonts w:eastAsia="Times New Roman"/>
          <w:color w:val="000000"/>
          <w:szCs w:val="28"/>
          <w:lang w:eastAsia="ru-RU"/>
        </w:rPr>
        <w:t>.</w:t>
      </w:r>
    </w:p>
    <w:p w:rsidR="00574386" w:rsidRPr="00734D3A" w:rsidRDefault="00574386" w:rsidP="009069EE">
      <w:pPr>
        <w:ind w:firstLine="709"/>
        <w:mirrorIndents/>
        <w:jc w:val="both"/>
        <w:rPr>
          <w:szCs w:val="28"/>
        </w:rPr>
      </w:pPr>
      <w:r w:rsidRPr="009069EE">
        <w:rPr>
          <w:i/>
          <w:szCs w:val="28"/>
        </w:rPr>
        <w:t>Задачи:</w:t>
      </w:r>
      <w:r w:rsidRPr="00734D3A">
        <w:rPr>
          <w:i/>
          <w:szCs w:val="28"/>
        </w:rPr>
        <w:t xml:space="preserve"> </w:t>
      </w:r>
      <w:r w:rsidRPr="00734D3A">
        <w:rPr>
          <w:szCs w:val="28"/>
        </w:rPr>
        <w:t xml:space="preserve">научить, </w:t>
      </w:r>
      <w:r w:rsidR="005C74A9" w:rsidRPr="00734D3A">
        <w:rPr>
          <w:szCs w:val="28"/>
        </w:rPr>
        <w:t>при работе над росписью сервиза</w:t>
      </w:r>
      <w:r w:rsidRPr="00734D3A">
        <w:rPr>
          <w:szCs w:val="28"/>
        </w:rPr>
        <w:t>,</w:t>
      </w:r>
      <w:r w:rsidR="005C74A9" w:rsidRPr="00734D3A">
        <w:rPr>
          <w:szCs w:val="28"/>
        </w:rPr>
        <w:t xml:space="preserve"> </w:t>
      </w:r>
      <w:r w:rsidR="00337692" w:rsidRPr="00734D3A">
        <w:rPr>
          <w:rFonts w:eastAsia="Times New Roman"/>
          <w:color w:val="000000"/>
          <w:szCs w:val="28"/>
          <w:lang w:eastAsia="ru-RU"/>
        </w:rPr>
        <w:t>созда</w:t>
      </w:r>
      <w:r w:rsidRPr="00734D3A">
        <w:rPr>
          <w:rFonts w:eastAsia="Times New Roman"/>
          <w:color w:val="000000"/>
          <w:szCs w:val="28"/>
          <w:lang w:eastAsia="ru-RU"/>
        </w:rPr>
        <w:t>ва</w:t>
      </w:r>
      <w:r w:rsidR="00337692" w:rsidRPr="00734D3A">
        <w:rPr>
          <w:rFonts w:eastAsia="Times New Roman"/>
          <w:color w:val="000000"/>
          <w:szCs w:val="28"/>
          <w:lang w:eastAsia="ru-RU"/>
        </w:rPr>
        <w:t>ть оригинальный творческий эскиз</w:t>
      </w:r>
      <w:r w:rsidRPr="00734D3A">
        <w:rPr>
          <w:rFonts w:eastAsia="Times New Roman"/>
          <w:color w:val="000000"/>
          <w:szCs w:val="28"/>
          <w:lang w:eastAsia="ru-RU"/>
        </w:rPr>
        <w:t>, п</w:t>
      </w:r>
      <w:r w:rsidR="00337692" w:rsidRPr="00734D3A">
        <w:rPr>
          <w:rFonts w:eastAsia="Times New Roman"/>
          <w:color w:val="000000"/>
          <w:szCs w:val="28"/>
          <w:lang w:eastAsia="ru-RU"/>
        </w:rPr>
        <w:t>ридумывать и воплощать оригинальный замысел</w:t>
      </w:r>
      <w:r w:rsidR="001D7288" w:rsidRPr="00734D3A">
        <w:rPr>
          <w:rFonts w:eastAsia="Times New Roman"/>
          <w:color w:val="000000"/>
          <w:szCs w:val="28"/>
          <w:lang w:eastAsia="ru-RU"/>
        </w:rPr>
        <w:t xml:space="preserve"> в </w:t>
      </w:r>
      <w:r w:rsidR="00337692" w:rsidRPr="00734D3A">
        <w:rPr>
          <w:rFonts w:eastAsia="Times New Roman"/>
          <w:color w:val="000000"/>
          <w:szCs w:val="28"/>
          <w:lang w:eastAsia="ru-RU"/>
        </w:rPr>
        <w:t>предстоящей работ</w:t>
      </w:r>
      <w:r w:rsidR="001D7288" w:rsidRPr="00734D3A">
        <w:rPr>
          <w:rFonts w:eastAsia="Times New Roman"/>
          <w:color w:val="000000"/>
          <w:szCs w:val="28"/>
          <w:lang w:eastAsia="ru-RU"/>
        </w:rPr>
        <w:t>е</w:t>
      </w:r>
      <w:r w:rsidRPr="00734D3A">
        <w:rPr>
          <w:rFonts w:eastAsia="Times New Roman"/>
          <w:color w:val="000000"/>
          <w:szCs w:val="28"/>
          <w:lang w:eastAsia="ru-RU"/>
        </w:rPr>
        <w:t>. Закрепить знания о приемах стилизации природных форм в бытовых вещах.</w:t>
      </w:r>
    </w:p>
    <w:p w:rsidR="00574386" w:rsidRPr="00734D3A" w:rsidRDefault="00574386" w:rsidP="009069EE">
      <w:pPr>
        <w:pStyle w:val="c52"/>
        <w:spacing w:before="0" w:beforeAutospacing="0" w:after="0" w:afterAutospacing="0"/>
        <w:ind w:firstLine="709"/>
        <w:mirrorIndents/>
        <w:rPr>
          <w:rFonts w:eastAsiaTheme="majorEastAsia"/>
          <w:sz w:val="28"/>
          <w:szCs w:val="28"/>
        </w:rPr>
      </w:pPr>
      <w:r w:rsidRPr="009069EE">
        <w:rPr>
          <w:i/>
          <w:sz w:val="28"/>
          <w:szCs w:val="28"/>
        </w:rPr>
        <w:t>Инструменты и материалы</w:t>
      </w:r>
      <w:r w:rsidRPr="00734D3A">
        <w:rPr>
          <w:b/>
          <w:i/>
          <w:sz w:val="28"/>
          <w:szCs w:val="28"/>
        </w:rPr>
        <w:t xml:space="preserve">: </w:t>
      </w:r>
      <w:r w:rsidR="005E1DBC" w:rsidRPr="00734D3A">
        <w:rPr>
          <w:rFonts w:eastAsiaTheme="majorEastAsia"/>
          <w:sz w:val="28"/>
          <w:szCs w:val="28"/>
        </w:rPr>
        <w:t>чайную пару (чашка и блюдце) белого цвета, акрил, красители по керамике, кисти.</w:t>
      </w:r>
      <w:r w:rsidRPr="00734D3A">
        <w:rPr>
          <w:sz w:val="28"/>
          <w:szCs w:val="28"/>
        </w:rPr>
        <w:t xml:space="preserve"> </w:t>
      </w:r>
      <w:r w:rsidRPr="00734D3A">
        <w:rPr>
          <w:rFonts w:eastAsiaTheme="majorEastAsia"/>
          <w:sz w:val="28"/>
          <w:szCs w:val="28"/>
        </w:rPr>
        <w:t>Формат А-3.</w:t>
      </w:r>
    </w:p>
    <w:p w:rsidR="00574386" w:rsidRPr="00734D3A" w:rsidRDefault="00574386" w:rsidP="009069EE">
      <w:pPr>
        <w:pStyle w:val="ae"/>
        <w:spacing w:before="0" w:beforeAutospacing="0" w:after="0" w:afterAutospacing="0"/>
        <w:ind w:firstLine="709"/>
        <w:mirrorIndents/>
        <w:jc w:val="both"/>
        <w:rPr>
          <w:sz w:val="28"/>
          <w:szCs w:val="28"/>
        </w:rPr>
      </w:pPr>
      <w:r w:rsidRPr="009069EE">
        <w:rPr>
          <w:i/>
          <w:sz w:val="28"/>
          <w:szCs w:val="28"/>
        </w:rPr>
        <w:t xml:space="preserve">Самостоятельная работа: </w:t>
      </w:r>
      <w:r w:rsidRPr="00734D3A">
        <w:rPr>
          <w:sz w:val="28"/>
          <w:szCs w:val="28"/>
        </w:rPr>
        <w:t xml:space="preserve">создание эскиза чайного сервиза в технике </w:t>
      </w:r>
      <w:r w:rsidR="005E1DBC" w:rsidRPr="00734D3A">
        <w:rPr>
          <w:sz w:val="28"/>
          <w:szCs w:val="28"/>
        </w:rPr>
        <w:t>гжель.</w:t>
      </w:r>
    </w:p>
    <w:p w:rsidR="005E1DBC" w:rsidRPr="00734D3A" w:rsidRDefault="005E1DBC" w:rsidP="009069EE">
      <w:pPr>
        <w:mirrorIndents/>
        <w:rPr>
          <w:b/>
          <w:szCs w:val="28"/>
        </w:rPr>
      </w:pPr>
    </w:p>
    <w:p w:rsidR="001D7288" w:rsidRPr="009069EE" w:rsidRDefault="001D7288" w:rsidP="009069EE">
      <w:pPr>
        <w:ind w:firstLine="709"/>
        <w:mirrorIndents/>
        <w:rPr>
          <w:b/>
          <w:szCs w:val="28"/>
        </w:rPr>
      </w:pPr>
      <w:r w:rsidRPr="009069EE">
        <w:rPr>
          <w:b/>
          <w:szCs w:val="28"/>
        </w:rPr>
        <w:t>Раздел 4. Декоративные приемы в композиции</w:t>
      </w:r>
    </w:p>
    <w:p w:rsidR="005E1DBC" w:rsidRPr="009069EE" w:rsidRDefault="001D7288" w:rsidP="009069EE">
      <w:pPr>
        <w:ind w:firstLine="709"/>
        <w:mirrorIndents/>
        <w:rPr>
          <w:b/>
          <w:szCs w:val="28"/>
        </w:rPr>
      </w:pPr>
      <w:r w:rsidRPr="009069EE">
        <w:rPr>
          <w:b/>
          <w:szCs w:val="28"/>
        </w:rPr>
        <w:t>4.1</w:t>
      </w:r>
      <w:r w:rsidRPr="009069EE">
        <w:rPr>
          <w:b/>
          <w:szCs w:val="28"/>
        </w:rPr>
        <w:tab/>
      </w:r>
      <w:r w:rsidR="00B2766A" w:rsidRPr="009069EE">
        <w:rPr>
          <w:b/>
          <w:szCs w:val="28"/>
        </w:rPr>
        <w:t xml:space="preserve">ТЕМА. </w:t>
      </w:r>
      <w:r w:rsidRPr="009069EE">
        <w:rPr>
          <w:b/>
          <w:szCs w:val="28"/>
        </w:rPr>
        <w:t xml:space="preserve">Рельефное декоративное панно </w:t>
      </w:r>
      <w:r w:rsidR="005E1DBC" w:rsidRPr="009069EE">
        <w:rPr>
          <w:b/>
          <w:szCs w:val="28"/>
        </w:rPr>
        <w:t>в с</w:t>
      </w:r>
      <w:r w:rsidRPr="009069EE">
        <w:rPr>
          <w:b/>
          <w:szCs w:val="28"/>
        </w:rPr>
        <w:t>мешанн</w:t>
      </w:r>
      <w:r w:rsidR="005E1DBC" w:rsidRPr="009069EE">
        <w:rPr>
          <w:b/>
          <w:szCs w:val="28"/>
        </w:rPr>
        <w:t>ой</w:t>
      </w:r>
      <w:r w:rsidRPr="009069EE">
        <w:rPr>
          <w:b/>
          <w:szCs w:val="28"/>
        </w:rPr>
        <w:t xml:space="preserve"> техник</w:t>
      </w:r>
      <w:r w:rsidR="005E1DBC" w:rsidRPr="009069EE">
        <w:rPr>
          <w:b/>
          <w:szCs w:val="28"/>
        </w:rPr>
        <w:t>е</w:t>
      </w:r>
    </w:p>
    <w:p w:rsidR="001D7288" w:rsidRPr="009069EE" w:rsidRDefault="005E1DBC" w:rsidP="009069EE">
      <w:pPr>
        <w:ind w:firstLine="709"/>
        <w:mirrorIndents/>
        <w:rPr>
          <w:b/>
          <w:szCs w:val="28"/>
        </w:rPr>
      </w:pPr>
      <w:r w:rsidRPr="009069EE">
        <w:rPr>
          <w:b/>
          <w:szCs w:val="28"/>
        </w:rPr>
        <w:t>«</w:t>
      </w:r>
      <w:r w:rsidR="00090967" w:rsidRPr="009069EE">
        <w:rPr>
          <w:b/>
          <w:szCs w:val="28"/>
        </w:rPr>
        <w:t>Сказочный</w:t>
      </w:r>
      <w:r w:rsidRPr="009069EE">
        <w:rPr>
          <w:b/>
          <w:szCs w:val="28"/>
        </w:rPr>
        <w:t xml:space="preserve"> город»</w:t>
      </w:r>
    </w:p>
    <w:p w:rsidR="005E1DBC" w:rsidRPr="00734D3A" w:rsidRDefault="005E1DBC" w:rsidP="009069EE">
      <w:pPr>
        <w:ind w:firstLine="709"/>
        <w:mirrorIndents/>
        <w:jc w:val="both"/>
        <w:rPr>
          <w:szCs w:val="28"/>
        </w:rPr>
      </w:pPr>
      <w:r w:rsidRPr="00734D3A">
        <w:rPr>
          <w:szCs w:val="28"/>
        </w:rPr>
        <w:t xml:space="preserve">Развитие образно-ассоциативного мышления, воображение, умения </w:t>
      </w:r>
      <w:proofErr w:type="spellStart"/>
      <w:r w:rsidRPr="00734D3A">
        <w:rPr>
          <w:szCs w:val="28"/>
        </w:rPr>
        <w:t>эксперементировать</w:t>
      </w:r>
      <w:proofErr w:type="spellEnd"/>
      <w:r w:rsidRPr="00734D3A">
        <w:rPr>
          <w:szCs w:val="28"/>
        </w:rPr>
        <w:t xml:space="preserve"> с различными подручными материалами, выявляя их текстуру и фактуру. </w:t>
      </w:r>
      <w:proofErr w:type="gramStart"/>
      <w:r w:rsidRPr="00734D3A">
        <w:rPr>
          <w:szCs w:val="28"/>
        </w:rPr>
        <w:t>С</w:t>
      </w:r>
      <w:r w:rsidR="00B33585" w:rsidRPr="00734D3A">
        <w:rPr>
          <w:szCs w:val="28"/>
        </w:rPr>
        <w:t xml:space="preserve">оздание </w:t>
      </w:r>
      <w:r w:rsidR="00AD5DE0">
        <w:rPr>
          <w:szCs w:val="28"/>
        </w:rPr>
        <w:t>выразительной</w:t>
      </w:r>
      <w:r w:rsidR="00B33585" w:rsidRPr="00734D3A">
        <w:rPr>
          <w:szCs w:val="28"/>
        </w:rPr>
        <w:t xml:space="preserve"> композиции –</w:t>
      </w:r>
      <w:r w:rsidRPr="00734D3A">
        <w:rPr>
          <w:szCs w:val="28"/>
        </w:rPr>
        <w:t xml:space="preserve"> </w:t>
      </w:r>
      <w:r w:rsidR="00B33585" w:rsidRPr="00734D3A">
        <w:rPr>
          <w:szCs w:val="28"/>
        </w:rPr>
        <w:t>декоративного панно необычным способом с помощью:</w:t>
      </w:r>
      <w:r w:rsidRPr="00734D3A">
        <w:rPr>
          <w:szCs w:val="28"/>
        </w:rPr>
        <w:t xml:space="preserve"> </w:t>
      </w:r>
      <w:r w:rsidR="00AD5DE0">
        <w:rPr>
          <w:szCs w:val="28"/>
        </w:rPr>
        <w:t xml:space="preserve">картона рельефного, веревок, </w:t>
      </w:r>
      <w:r w:rsidR="00AD5DE0">
        <w:rPr>
          <w:szCs w:val="28"/>
        </w:rPr>
        <w:lastRenderedPageBreak/>
        <w:t>ракушек, веточек, камешков, песка</w:t>
      </w:r>
      <w:r w:rsidR="00B33585" w:rsidRPr="00734D3A">
        <w:rPr>
          <w:szCs w:val="28"/>
        </w:rPr>
        <w:t>,</w:t>
      </w:r>
      <w:r w:rsidR="00AD5DE0">
        <w:rPr>
          <w:szCs w:val="28"/>
        </w:rPr>
        <w:t xml:space="preserve"> гороха</w:t>
      </w:r>
      <w:r w:rsidR="00B33585" w:rsidRPr="00734D3A">
        <w:rPr>
          <w:szCs w:val="28"/>
        </w:rPr>
        <w:t>, цветной бумаги</w:t>
      </w:r>
      <w:r w:rsidRPr="00734D3A">
        <w:rPr>
          <w:szCs w:val="28"/>
        </w:rPr>
        <w:t>, акриловых красок,</w:t>
      </w:r>
      <w:r w:rsidR="00AD5DE0">
        <w:rPr>
          <w:szCs w:val="28"/>
        </w:rPr>
        <w:t xml:space="preserve"> клея</w:t>
      </w:r>
      <w:r w:rsidRPr="00734D3A">
        <w:rPr>
          <w:szCs w:val="28"/>
        </w:rPr>
        <w:t xml:space="preserve"> и т д. </w:t>
      </w:r>
      <w:proofErr w:type="gramEnd"/>
    </w:p>
    <w:p w:rsidR="00B33585" w:rsidRPr="00734D3A" w:rsidRDefault="005E1DBC" w:rsidP="009069EE">
      <w:pPr>
        <w:ind w:firstLine="709"/>
        <w:mirrorIndents/>
        <w:jc w:val="both"/>
        <w:rPr>
          <w:i/>
          <w:szCs w:val="28"/>
        </w:rPr>
      </w:pPr>
      <w:r w:rsidRPr="009069EE">
        <w:rPr>
          <w:i/>
          <w:szCs w:val="28"/>
        </w:rPr>
        <w:t>Задачи:</w:t>
      </w:r>
      <w:r w:rsidRPr="00734D3A">
        <w:rPr>
          <w:i/>
          <w:szCs w:val="28"/>
        </w:rPr>
        <w:t xml:space="preserve"> </w:t>
      </w:r>
      <w:r w:rsidR="00B33585" w:rsidRPr="00734D3A">
        <w:rPr>
          <w:szCs w:val="28"/>
        </w:rPr>
        <w:t>составить нескольк</w:t>
      </w:r>
      <w:r w:rsidRPr="00734D3A">
        <w:rPr>
          <w:szCs w:val="28"/>
        </w:rPr>
        <w:t xml:space="preserve">о </w:t>
      </w:r>
      <w:r w:rsidR="00AD5DE0">
        <w:rPr>
          <w:szCs w:val="28"/>
        </w:rPr>
        <w:t>поисков выразительной композиции, помнить</w:t>
      </w:r>
      <w:r w:rsidR="00B33585" w:rsidRPr="00734D3A">
        <w:rPr>
          <w:szCs w:val="28"/>
        </w:rPr>
        <w:t xml:space="preserve"> о разных выразительных возможностях симметричной  и асимметричной композиции, выделение композиционного центра, ритме и т.д. Понравившийся вариант к</w:t>
      </w:r>
      <w:r w:rsidRPr="00734D3A">
        <w:rPr>
          <w:szCs w:val="28"/>
        </w:rPr>
        <w:t>омпозиции</w:t>
      </w:r>
      <w:r w:rsidR="00AD5DE0">
        <w:rPr>
          <w:szCs w:val="28"/>
        </w:rPr>
        <w:t xml:space="preserve"> выполнить в смешанной технике </w:t>
      </w:r>
      <w:r w:rsidRPr="00734D3A">
        <w:rPr>
          <w:szCs w:val="28"/>
        </w:rPr>
        <w:t>- различными материалами с последующей росписью акрилом.</w:t>
      </w:r>
    </w:p>
    <w:p w:rsidR="008F79B5" w:rsidRPr="00734D3A" w:rsidRDefault="00B40FF4" w:rsidP="009069EE">
      <w:pPr>
        <w:pStyle w:val="c52"/>
        <w:spacing w:before="0" w:beforeAutospacing="0" w:after="0" w:afterAutospacing="0"/>
        <w:ind w:firstLine="709"/>
        <w:mirrorIndents/>
        <w:jc w:val="both"/>
        <w:rPr>
          <w:rFonts w:eastAsiaTheme="majorEastAsia"/>
          <w:sz w:val="28"/>
          <w:szCs w:val="28"/>
        </w:rPr>
      </w:pPr>
      <w:proofErr w:type="gramStart"/>
      <w:r w:rsidRPr="009069EE">
        <w:rPr>
          <w:i/>
          <w:sz w:val="28"/>
          <w:szCs w:val="28"/>
        </w:rPr>
        <w:t>Инструменты и материалы</w:t>
      </w:r>
      <w:r w:rsidRPr="00734D3A">
        <w:rPr>
          <w:b/>
          <w:i/>
          <w:sz w:val="28"/>
          <w:szCs w:val="28"/>
        </w:rPr>
        <w:t xml:space="preserve">: </w:t>
      </w:r>
      <w:r w:rsidR="008F79B5" w:rsidRPr="00734D3A">
        <w:rPr>
          <w:sz w:val="28"/>
          <w:szCs w:val="28"/>
        </w:rPr>
        <w:t xml:space="preserve">жесткая основа (картон, холст, </w:t>
      </w:r>
      <w:proofErr w:type="spellStart"/>
      <w:r w:rsidR="008F79B5" w:rsidRPr="00734D3A">
        <w:rPr>
          <w:sz w:val="28"/>
          <w:szCs w:val="28"/>
        </w:rPr>
        <w:t>оргалит</w:t>
      </w:r>
      <w:proofErr w:type="spellEnd"/>
      <w:r w:rsidR="008F79B5" w:rsidRPr="00734D3A">
        <w:rPr>
          <w:sz w:val="28"/>
          <w:szCs w:val="28"/>
        </w:rPr>
        <w:t>, фанера и т.п.),</w:t>
      </w:r>
      <w:r w:rsidR="008F79B5" w:rsidRPr="00734D3A">
        <w:rPr>
          <w:rFonts w:eastAsiaTheme="majorEastAsia"/>
          <w:sz w:val="28"/>
          <w:szCs w:val="28"/>
        </w:rPr>
        <w:t xml:space="preserve"> использование </w:t>
      </w:r>
      <w:r w:rsidR="008F79B5" w:rsidRPr="00734D3A">
        <w:rPr>
          <w:sz w:val="28"/>
          <w:szCs w:val="28"/>
        </w:rPr>
        <w:t>нетрадиционных материалов</w:t>
      </w:r>
      <w:r w:rsidR="00AD5DE0">
        <w:rPr>
          <w:sz w:val="28"/>
          <w:szCs w:val="28"/>
        </w:rPr>
        <w:t xml:space="preserve"> для выявление фактуры изображения</w:t>
      </w:r>
      <w:r w:rsidR="008F79B5" w:rsidRPr="00734D3A">
        <w:rPr>
          <w:sz w:val="28"/>
          <w:szCs w:val="28"/>
        </w:rPr>
        <w:t>: (скрепок, пуговиц, цепочек, булавок, ленточек, веревок, монет, значков, ракушек, веточек, цветочков камешков, песка, гороха), клей ПВА, «Момент».</w:t>
      </w:r>
      <w:proofErr w:type="gramEnd"/>
      <w:r w:rsidR="008F79B5" w:rsidRPr="00734D3A">
        <w:rPr>
          <w:sz w:val="28"/>
          <w:szCs w:val="28"/>
        </w:rPr>
        <w:t xml:space="preserve"> </w:t>
      </w:r>
      <w:r w:rsidR="008F79B5" w:rsidRPr="00734D3A">
        <w:rPr>
          <w:rFonts w:eastAsiaTheme="majorEastAsia"/>
          <w:sz w:val="28"/>
          <w:szCs w:val="28"/>
        </w:rPr>
        <w:t>Формат А-3.</w:t>
      </w:r>
    </w:p>
    <w:p w:rsidR="00B2766A" w:rsidRDefault="008F79B5" w:rsidP="00F1069C">
      <w:pPr>
        <w:ind w:firstLine="709"/>
        <w:mirrorIndents/>
        <w:jc w:val="both"/>
        <w:rPr>
          <w:szCs w:val="28"/>
        </w:rPr>
      </w:pPr>
      <w:r w:rsidRPr="009069EE">
        <w:rPr>
          <w:i/>
          <w:szCs w:val="28"/>
        </w:rPr>
        <w:t>Самостоятельная работа</w:t>
      </w:r>
      <w:r w:rsidRPr="00734D3A">
        <w:rPr>
          <w:b/>
          <w:i/>
          <w:szCs w:val="28"/>
        </w:rPr>
        <w:t>:</w:t>
      </w:r>
      <w:r w:rsidRPr="00734D3A">
        <w:rPr>
          <w:szCs w:val="28"/>
        </w:rPr>
        <w:t xml:space="preserve"> Создать декоративную композицию в </w:t>
      </w:r>
      <w:r w:rsidR="00B2766A" w:rsidRPr="00734D3A">
        <w:rPr>
          <w:szCs w:val="28"/>
        </w:rPr>
        <w:t xml:space="preserve">смешанной </w:t>
      </w:r>
      <w:r w:rsidRPr="00734D3A">
        <w:rPr>
          <w:szCs w:val="28"/>
        </w:rPr>
        <w:t>технике.</w:t>
      </w:r>
    </w:p>
    <w:p w:rsidR="00F1069C" w:rsidRDefault="00F1069C" w:rsidP="009069EE">
      <w:pPr>
        <w:ind w:firstLine="709"/>
        <w:mirrorIndents/>
        <w:jc w:val="center"/>
        <w:rPr>
          <w:b/>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F1069C" w:rsidRPr="00734D3A" w:rsidTr="008D2F0E">
        <w:trPr>
          <w:trHeight w:val="415"/>
        </w:trPr>
        <w:tc>
          <w:tcPr>
            <w:tcW w:w="9360" w:type="dxa"/>
            <w:shd w:val="clear" w:color="auto" w:fill="EEECE1"/>
          </w:tcPr>
          <w:p w:rsidR="00F1069C" w:rsidRPr="00734D3A" w:rsidRDefault="00F1069C" w:rsidP="008D2F0E">
            <w:pPr>
              <w:ind w:firstLine="709"/>
              <w:mirrorIndents/>
              <w:jc w:val="center"/>
              <w:rPr>
                <w:b/>
                <w:szCs w:val="28"/>
              </w:rPr>
            </w:pPr>
            <w:r w:rsidRPr="00734D3A">
              <w:rPr>
                <w:b/>
                <w:caps/>
                <w:szCs w:val="28"/>
                <w:lang w:val="en-US"/>
              </w:rPr>
              <w:t>I</w:t>
            </w:r>
            <w:r w:rsidRPr="00734D3A">
              <w:rPr>
                <w:b/>
                <w:caps/>
                <w:szCs w:val="28"/>
              </w:rPr>
              <w:t xml:space="preserve"> полугодие</w:t>
            </w:r>
          </w:p>
        </w:tc>
      </w:tr>
    </w:tbl>
    <w:p w:rsidR="00F1069C" w:rsidRPr="00734D3A" w:rsidRDefault="00F1069C" w:rsidP="00F1069C">
      <w:pPr>
        <w:ind w:firstLine="709"/>
        <w:mirrorIndents/>
        <w:jc w:val="both"/>
        <w:rPr>
          <w:color w:val="000000"/>
          <w:szCs w:val="28"/>
        </w:rPr>
      </w:pPr>
      <w:r w:rsidRPr="00734D3A">
        <w:rPr>
          <w:color w:val="000000"/>
          <w:szCs w:val="28"/>
        </w:rPr>
        <w:t xml:space="preserve">В процессе </w:t>
      </w:r>
      <w:r>
        <w:rPr>
          <w:color w:val="000000"/>
          <w:szCs w:val="28"/>
        </w:rPr>
        <w:t>пятого года обучения учащиеся</w:t>
      </w:r>
      <w:r w:rsidRPr="00734D3A">
        <w:rPr>
          <w:color w:val="000000"/>
          <w:szCs w:val="28"/>
        </w:rPr>
        <w:t xml:space="preserve"> должны понять, что такое зрительный центр и равновесие картинной плоскости. Освоить способы выявления композиционного центра. Для этого учащимся предлагается выполнить ряд простых упражнений, помогающих понять правила выделения композиционного центра.</w:t>
      </w:r>
    </w:p>
    <w:p w:rsidR="00F1069C" w:rsidRPr="00734D3A" w:rsidRDefault="00F1069C" w:rsidP="00F1069C">
      <w:pPr>
        <w:ind w:firstLine="709"/>
        <w:mirrorIndents/>
        <w:jc w:val="both"/>
        <w:rPr>
          <w:color w:val="000000"/>
          <w:szCs w:val="28"/>
        </w:rPr>
      </w:pPr>
      <w:r w:rsidRPr="00734D3A">
        <w:rPr>
          <w:color w:val="000000"/>
          <w:szCs w:val="28"/>
        </w:rPr>
        <w:t xml:space="preserve">Такой же важной темой для изучения в этом разделе является тема, посвященная роль контраста и нюанса в композиции. </w:t>
      </w:r>
    </w:p>
    <w:p w:rsidR="00F1069C" w:rsidRPr="00734D3A" w:rsidRDefault="00F1069C" w:rsidP="00F1069C">
      <w:pPr>
        <w:ind w:firstLine="709"/>
        <w:mirrorIndents/>
        <w:jc w:val="both"/>
        <w:rPr>
          <w:color w:val="000000"/>
          <w:szCs w:val="28"/>
        </w:rPr>
      </w:pPr>
      <w:r w:rsidRPr="00734D3A">
        <w:rPr>
          <w:color w:val="000000"/>
          <w:szCs w:val="28"/>
        </w:rPr>
        <w:t>Учащийся обязательно должен понять, что он, как художник, режиссирует - определяет, что будет главным в его произведении, а что - второстепенной деталью.</w:t>
      </w:r>
    </w:p>
    <w:p w:rsidR="00F1069C" w:rsidRDefault="00F1069C" w:rsidP="00F1069C">
      <w:pPr>
        <w:ind w:firstLine="709"/>
        <w:mirrorIndents/>
        <w:rPr>
          <w:b/>
          <w:szCs w:val="28"/>
          <w:u w:val="single"/>
        </w:rPr>
      </w:pPr>
    </w:p>
    <w:p w:rsidR="00B2766A" w:rsidRPr="00F1069C" w:rsidRDefault="00F13085" w:rsidP="00F1069C">
      <w:pPr>
        <w:ind w:firstLine="709"/>
        <w:mirrorIndents/>
        <w:rPr>
          <w:b/>
          <w:szCs w:val="28"/>
        </w:rPr>
      </w:pPr>
      <w:r w:rsidRPr="00F1069C">
        <w:rPr>
          <w:b/>
          <w:szCs w:val="28"/>
        </w:rPr>
        <w:t>Раздел 1. Основы общей композиции</w:t>
      </w:r>
    </w:p>
    <w:p w:rsidR="00F13085" w:rsidRPr="00F1069C" w:rsidRDefault="00B2766A" w:rsidP="00F1069C">
      <w:pPr>
        <w:pStyle w:val="a8"/>
        <w:numPr>
          <w:ilvl w:val="1"/>
          <w:numId w:val="5"/>
        </w:numPr>
        <w:ind w:left="0" w:firstLine="709"/>
        <w:mirrorIndents/>
        <w:rPr>
          <w:b/>
          <w:sz w:val="28"/>
          <w:szCs w:val="28"/>
        </w:rPr>
      </w:pPr>
      <w:r w:rsidRPr="00F1069C">
        <w:rPr>
          <w:b/>
          <w:sz w:val="28"/>
          <w:szCs w:val="28"/>
          <w:lang w:val="ru-RU"/>
        </w:rPr>
        <w:t>ТЕМА</w:t>
      </w:r>
      <w:r w:rsidRPr="00F1069C">
        <w:rPr>
          <w:b/>
          <w:sz w:val="28"/>
          <w:szCs w:val="28"/>
        </w:rPr>
        <w:t xml:space="preserve">. </w:t>
      </w:r>
      <w:proofErr w:type="spellStart"/>
      <w:r w:rsidR="00F13085" w:rsidRPr="00F1069C">
        <w:rPr>
          <w:b/>
          <w:sz w:val="28"/>
          <w:szCs w:val="28"/>
        </w:rPr>
        <w:t>Бумагопластика</w:t>
      </w:r>
      <w:proofErr w:type="spellEnd"/>
      <w:r w:rsidR="00F1069C">
        <w:rPr>
          <w:b/>
          <w:sz w:val="28"/>
          <w:szCs w:val="28"/>
          <w:lang w:val="ru-RU"/>
        </w:rPr>
        <w:t xml:space="preserve"> </w:t>
      </w:r>
      <w:r w:rsidR="00090967" w:rsidRPr="00F1069C">
        <w:rPr>
          <w:b/>
          <w:szCs w:val="28"/>
        </w:rPr>
        <w:t>«</w:t>
      </w:r>
      <w:proofErr w:type="spellStart"/>
      <w:r w:rsidRPr="00F1069C">
        <w:rPr>
          <w:b/>
          <w:szCs w:val="28"/>
        </w:rPr>
        <w:t>Сказочный</w:t>
      </w:r>
      <w:proofErr w:type="spellEnd"/>
      <w:r w:rsidRPr="00F1069C">
        <w:rPr>
          <w:b/>
          <w:szCs w:val="28"/>
        </w:rPr>
        <w:t xml:space="preserve"> </w:t>
      </w:r>
      <w:proofErr w:type="spellStart"/>
      <w:r w:rsidRPr="00F1069C">
        <w:rPr>
          <w:b/>
          <w:szCs w:val="28"/>
        </w:rPr>
        <w:t>персонаж</w:t>
      </w:r>
      <w:proofErr w:type="spellEnd"/>
      <w:r w:rsidR="00090967" w:rsidRPr="00F1069C">
        <w:rPr>
          <w:b/>
          <w:szCs w:val="28"/>
        </w:rPr>
        <w:t>»</w:t>
      </w:r>
    </w:p>
    <w:p w:rsidR="00F13085" w:rsidRPr="00734D3A" w:rsidRDefault="00B2766A" w:rsidP="009069EE">
      <w:pPr>
        <w:ind w:firstLine="709"/>
        <w:mirrorIndents/>
        <w:jc w:val="both"/>
        <w:rPr>
          <w:rFonts w:eastAsia="Times New Roman"/>
          <w:color w:val="000000"/>
          <w:szCs w:val="28"/>
          <w:lang w:eastAsia="ru-RU"/>
        </w:rPr>
      </w:pPr>
      <w:r w:rsidRPr="00734D3A">
        <w:rPr>
          <w:rFonts w:eastAsia="Times New Roman"/>
          <w:color w:val="000000"/>
          <w:szCs w:val="28"/>
          <w:lang w:eastAsia="ru-RU"/>
        </w:rPr>
        <w:t>Р</w:t>
      </w:r>
      <w:r w:rsidR="00F13085" w:rsidRPr="00734D3A">
        <w:rPr>
          <w:rFonts w:eastAsia="Times New Roman"/>
          <w:color w:val="000000"/>
          <w:szCs w:val="28"/>
          <w:lang w:eastAsia="ru-RU"/>
        </w:rPr>
        <w:t>абот</w:t>
      </w:r>
      <w:r w:rsidRPr="00734D3A">
        <w:rPr>
          <w:rFonts w:eastAsia="Times New Roman"/>
          <w:color w:val="000000"/>
          <w:szCs w:val="28"/>
          <w:lang w:eastAsia="ru-RU"/>
        </w:rPr>
        <w:t>а</w:t>
      </w:r>
      <w:r w:rsidR="00F13085" w:rsidRPr="00734D3A">
        <w:rPr>
          <w:rFonts w:eastAsia="Times New Roman"/>
          <w:color w:val="000000"/>
          <w:szCs w:val="28"/>
          <w:lang w:eastAsia="ru-RU"/>
        </w:rPr>
        <w:t xml:space="preserve"> по формированию навыков конструирования из бумаги</w:t>
      </w:r>
      <w:r w:rsidR="00D15A58" w:rsidRPr="00734D3A">
        <w:rPr>
          <w:rFonts w:eastAsia="Times New Roman"/>
          <w:color w:val="000000"/>
          <w:szCs w:val="28"/>
          <w:lang w:eastAsia="ru-RU"/>
        </w:rPr>
        <w:t>.</w:t>
      </w:r>
      <w:r w:rsidRPr="00734D3A">
        <w:rPr>
          <w:rFonts w:eastAsia="Times New Roman"/>
          <w:color w:val="000000"/>
          <w:szCs w:val="28"/>
          <w:lang w:eastAsia="ru-RU"/>
        </w:rPr>
        <w:t xml:space="preserve"> </w:t>
      </w:r>
      <w:r w:rsidR="00F13085" w:rsidRPr="00734D3A">
        <w:rPr>
          <w:rFonts w:eastAsia="Times New Roman"/>
          <w:color w:val="000000"/>
          <w:szCs w:val="28"/>
          <w:lang w:eastAsia="ru-RU"/>
        </w:rPr>
        <w:t>Разви</w:t>
      </w:r>
      <w:r w:rsidRPr="00734D3A">
        <w:rPr>
          <w:rFonts w:eastAsia="Times New Roman"/>
          <w:color w:val="000000"/>
          <w:szCs w:val="28"/>
          <w:lang w:eastAsia="ru-RU"/>
        </w:rPr>
        <w:t xml:space="preserve">тие </w:t>
      </w:r>
      <w:r w:rsidR="00F13085" w:rsidRPr="00734D3A">
        <w:rPr>
          <w:rFonts w:eastAsia="Times New Roman"/>
          <w:color w:val="000000"/>
          <w:szCs w:val="28"/>
          <w:lang w:eastAsia="ru-RU"/>
        </w:rPr>
        <w:t>пространственны</w:t>
      </w:r>
      <w:r w:rsidRPr="00734D3A">
        <w:rPr>
          <w:rFonts w:eastAsia="Times New Roman"/>
          <w:color w:val="000000"/>
          <w:szCs w:val="28"/>
          <w:lang w:eastAsia="ru-RU"/>
        </w:rPr>
        <w:t>х</w:t>
      </w:r>
      <w:r w:rsidR="00F13085" w:rsidRPr="00734D3A">
        <w:rPr>
          <w:rFonts w:eastAsia="Times New Roman"/>
          <w:color w:val="000000"/>
          <w:szCs w:val="28"/>
          <w:lang w:eastAsia="ru-RU"/>
        </w:rPr>
        <w:t xml:space="preserve"> представлени</w:t>
      </w:r>
      <w:r w:rsidRPr="00734D3A">
        <w:rPr>
          <w:rFonts w:eastAsia="Times New Roman"/>
          <w:color w:val="000000"/>
          <w:szCs w:val="28"/>
          <w:lang w:eastAsia="ru-RU"/>
        </w:rPr>
        <w:t>й</w:t>
      </w:r>
      <w:r w:rsidR="00F13085" w:rsidRPr="00734D3A">
        <w:rPr>
          <w:rFonts w:eastAsia="Times New Roman"/>
          <w:color w:val="000000"/>
          <w:szCs w:val="28"/>
          <w:lang w:eastAsia="ru-RU"/>
        </w:rPr>
        <w:t>, художественно-эстетическ</w:t>
      </w:r>
      <w:r w:rsidRPr="00734D3A">
        <w:rPr>
          <w:rFonts w:eastAsia="Times New Roman"/>
          <w:color w:val="000000"/>
          <w:szCs w:val="28"/>
          <w:lang w:eastAsia="ru-RU"/>
        </w:rPr>
        <w:t>ого</w:t>
      </w:r>
      <w:r w:rsidR="00F13085" w:rsidRPr="00734D3A">
        <w:rPr>
          <w:rFonts w:eastAsia="Times New Roman"/>
          <w:color w:val="000000"/>
          <w:szCs w:val="28"/>
          <w:lang w:eastAsia="ru-RU"/>
        </w:rPr>
        <w:t xml:space="preserve"> вкус</w:t>
      </w:r>
      <w:r w:rsidRPr="00734D3A">
        <w:rPr>
          <w:rFonts w:eastAsia="Times New Roman"/>
          <w:color w:val="000000"/>
          <w:szCs w:val="28"/>
          <w:lang w:eastAsia="ru-RU"/>
        </w:rPr>
        <w:t>а</w:t>
      </w:r>
      <w:r w:rsidR="00F13085" w:rsidRPr="00734D3A">
        <w:rPr>
          <w:rFonts w:eastAsia="Times New Roman"/>
          <w:color w:val="000000"/>
          <w:szCs w:val="28"/>
          <w:lang w:eastAsia="ru-RU"/>
        </w:rPr>
        <w:t>, умение работать с бумагой.</w:t>
      </w:r>
      <w:r w:rsidR="00D15A58" w:rsidRPr="00734D3A">
        <w:rPr>
          <w:rFonts w:eastAsia="Times New Roman"/>
          <w:color w:val="000000"/>
          <w:szCs w:val="28"/>
          <w:lang w:eastAsia="ru-RU"/>
        </w:rPr>
        <w:t xml:space="preserve"> </w:t>
      </w:r>
      <w:r w:rsidRPr="00734D3A">
        <w:rPr>
          <w:color w:val="000000"/>
          <w:szCs w:val="28"/>
          <w:lang w:eastAsia="ru-RU"/>
        </w:rPr>
        <w:t xml:space="preserve">Развитие </w:t>
      </w:r>
      <w:r w:rsidR="00F13085" w:rsidRPr="00734D3A">
        <w:rPr>
          <w:color w:val="000000"/>
          <w:szCs w:val="28"/>
          <w:lang w:eastAsia="ru-RU"/>
        </w:rPr>
        <w:t>наблюдательност</w:t>
      </w:r>
      <w:r w:rsidRPr="00734D3A">
        <w:rPr>
          <w:color w:val="000000"/>
          <w:szCs w:val="28"/>
          <w:lang w:eastAsia="ru-RU"/>
        </w:rPr>
        <w:t>и</w:t>
      </w:r>
      <w:r w:rsidR="00F13085" w:rsidRPr="00734D3A">
        <w:rPr>
          <w:color w:val="000000"/>
          <w:szCs w:val="28"/>
          <w:lang w:eastAsia="ru-RU"/>
        </w:rPr>
        <w:t>,</w:t>
      </w:r>
      <w:r w:rsidR="00D15A58" w:rsidRPr="00734D3A">
        <w:rPr>
          <w:color w:val="000000"/>
          <w:szCs w:val="28"/>
          <w:lang w:eastAsia="ru-RU"/>
        </w:rPr>
        <w:t xml:space="preserve"> изуч</w:t>
      </w:r>
      <w:r w:rsidRPr="00734D3A">
        <w:rPr>
          <w:color w:val="000000"/>
          <w:szCs w:val="28"/>
          <w:lang w:eastAsia="ru-RU"/>
        </w:rPr>
        <w:t xml:space="preserve">ение </w:t>
      </w:r>
      <w:r w:rsidR="00D15A58" w:rsidRPr="00734D3A">
        <w:rPr>
          <w:color w:val="000000"/>
          <w:szCs w:val="28"/>
          <w:lang w:eastAsia="ru-RU"/>
        </w:rPr>
        <w:t xml:space="preserve"> </w:t>
      </w:r>
      <w:r w:rsidR="00D15A58" w:rsidRPr="00734D3A">
        <w:rPr>
          <w:rFonts w:eastAsia="Times New Roman"/>
          <w:color w:val="000000"/>
          <w:szCs w:val="28"/>
          <w:lang w:eastAsia="ru-RU"/>
        </w:rPr>
        <w:t>п</w:t>
      </w:r>
      <w:r w:rsidR="00F13085" w:rsidRPr="00734D3A">
        <w:rPr>
          <w:rFonts w:eastAsia="Times New Roman"/>
          <w:color w:val="000000"/>
          <w:szCs w:val="28"/>
          <w:lang w:eastAsia="ru-RU"/>
        </w:rPr>
        <w:t>ластически</w:t>
      </w:r>
      <w:r w:rsidRPr="00734D3A">
        <w:rPr>
          <w:rFonts w:eastAsia="Times New Roman"/>
          <w:color w:val="000000"/>
          <w:szCs w:val="28"/>
          <w:lang w:eastAsia="ru-RU"/>
        </w:rPr>
        <w:t>х</w:t>
      </w:r>
      <w:r w:rsidR="00F13085" w:rsidRPr="00734D3A">
        <w:rPr>
          <w:rFonts w:eastAsia="Times New Roman"/>
          <w:color w:val="000000"/>
          <w:szCs w:val="28"/>
          <w:lang w:eastAsia="ru-RU"/>
        </w:rPr>
        <w:t xml:space="preserve"> возможност</w:t>
      </w:r>
      <w:r w:rsidRPr="00734D3A">
        <w:rPr>
          <w:rFonts w:eastAsia="Times New Roman"/>
          <w:color w:val="000000"/>
          <w:szCs w:val="28"/>
          <w:lang w:eastAsia="ru-RU"/>
        </w:rPr>
        <w:t>ей бумаги. Умение п</w:t>
      </w:r>
      <w:r w:rsidR="00F13085" w:rsidRPr="00734D3A">
        <w:rPr>
          <w:rFonts w:eastAsia="Times New Roman"/>
          <w:color w:val="000000"/>
          <w:szCs w:val="28"/>
          <w:lang w:eastAsia="ru-RU"/>
        </w:rPr>
        <w:t xml:space="preserve">ерейти от плоских форм к </w:t>
      </w:r>
      <w:proofErr w:type="gramStart"/>
      <w:r w:rsidR="00F13085" w:rsidRPr="00734D3A">
        <w:rPr>
          <w:rFonts w:eastAsia="Times New Roman"/>
          <w:color w:val="000000"/>
          <w:szCs w:val="28"/>
          <w:lang w:eastAsia="ru-RU"/>
        </w:rPr>
        <w:t>объемным</w:t>
      </w:r>
      <w:proofErr w:type="gramEnd"/>
      <w:r w:rsidR="00F13085" w:rsidRPr="00734D3A">
        <w:rPr>
          <w:rFonts w:eastAsia="Times New Roman"/>
          <w:color w:val="000000"/>
          <w:szCs w:val="28"/>
          <w:lang w:eastAsia="ru-RU"/>
        </w:rPr>
        <w:t xml:space="preserve"> с помощью различных операций: складывания, сворачивания, сгибания</w:t>
      </w:r>
      <w:r w:rsidRPr="00734D3A">
        <w:rPr>
          <w:rFonts w:eastAsia="Times New Roman"/>
          <w:color w:val="000000"/>
          <w:szCs w:val="28"/>
          <w:lang w:eastAsia="ru-RU"/>
        </w:rPr>
        <w:t xml:space="preserve"> и т.д.</w:t>
      </w:r>
      <w:r w:rsidR="00F13085" w:rsidRPr="00734D3A">
        <w:rPr>
          <w:rFonts w:eastAsia="Times New Roman"/>
          <w:color w:val="000000"/>
          <w:szCs w:val="28"/>
          <w:lang w:eastAsia="ru-RU"/>
        </w:rPr>
        <w:t xml:space="preserve"> </w:t>
      </w:r>
    </w:p>
    <w:p w:rsidR="00B2766A" w:rsidRPr="009B3E92" w:rsidRDefault="00B2766A" w:rsidP="009069EE">
      <w:pPr>
        <w:pStyle w:val="c52"/>
        <w:spacing w:before="0" w:beforeAutospacing="0" w:after="0" w:afterAutospacing="0"/>
        <w:ind w:firstLine="709"/>
        <w:mirrorIndents/>
        <w:jc w:val="both"/>
        <w:rPr>
          <w:rFonts w:eastAsiaTheme="majorEastAsia"/>
          <w:sz w:val="28"/>
          <w:szCs w:val="28"/>
        </w:rPr>
      </w:pPr>
      <w:r w:rsidRPr="00F1069C">
        <w:rPr>
          <w:i/>
          <w:sz w:val="28"/>
          <w:szCs w:val="28"/>
        </w:rPr>
        <w:t>Задачи:</w:t>
      </w:r>
      <w:r w:rsidRPr="009B3E92">
        <w:rPr>
          <w:i/>
          <w:sz w:val="28"/>
          <w:szCs w:val="28"/>
        </w:rPr>
        <w:t xml:space="preserve"> </w:t>
      </w:r>
      <w:r w:rsidRPr="009B3E92">
        <w:rPr>
          <w:sz w:val="28"/>
          <w:szCs w:val="28"/>
        </w:rPr>
        <w:t>помочь в</w:t>
      </w:r>
      <w:r w:rsidR="009B3E92">
        <w:rPr>
          <w:sz w:val="28"/>
          <w:szCs w:val="28"/>
        </w:rPr>
        <w:t xml:space="preserve">ыбрать </w:t>
      </w:r>
      <w:r w:rsidRPr="009B3E92">
        <w:rPr>
          <w:sz w:val="28"/>
          <w:szCs w:val="28"/>
        </w:rPr>
        <w:t xml:space="preserve">сюжет для </w:t>
      </w:r>
      <w:r w:rsidR="009B3E92">
        <w:rPr>
          <w:sz w:val="28"/>
          <w:szCs w:val="28"/>
        </w:rPr>
        <w:t xml:space="preserve">бумажной </w:t>
      </w:r>
      <w:r w:rsidRPr="009B3E92">
        <w:rPr>
          <w:sz w:val="28"/>
          <w:szCs w:val="28"/>
        </w:rPr>
        <w:t>пластики (сказочный персонаж). Как и все виды работ с бумагой, выполнить работу в определённой последовательности: выбор сюжета, составление эскиза к композиции, подбор бумаги по качеству, наложение фона на основу, изготовление объёмных деталей, раскладывание их на фоне, наклеивание деталей на фон.</w:t>
      </w:r>
    </w:p>
    <w:p w:rsidR="00B2766A" w:rsidRPr="009B3E92" w:rsidRDefault="00B2766A" w:rsidP="009069EE">
      <w:pPr>
        <w:pStyle w:val="c52"/>
        <w:spacing w:before="0" w:beforeAutospacing="0" w:after="0" w:afterAutospacing="0"/>
        <w:ind w:firstLine="709"/>
        <w:mirrorIndents/>
        <w:jc w:val="both"/>
        <w:rPr>
          <w:rFonts w:eastAsiaTheme="majorEastAsia"/>
          <w:sz w:val="28"/>
          <w:szCs w:val="28"/>
        </w:rPr>
      </w:pPr>
      <w:r w:rsidRPr="00F1069C">
        <w:rPr>
          <w:i/>
          <w:sz w:val="28"/>
          <w:szCs w:val="28"/>
        </w:rPr>
        <w:t>Инструменты и материалы:</w:t>
      </w:r>
      <w:r w:rsidRPr="009B3E92">
        <w:rPr>
          <w:b/>
          <w:i/>
          <w:sz w:val="28"/>
          <w:szCs w:val="28"/>
        </w:rPr>
        <w:t xml:space="preserve"> </w:t>
      </w:r>
      <w:r w:rsidRPr="009B3E92">
        <w:rPr>
          <w:sz w:val="28"/>
          <w:szCs w:val="28"/>
        </w:rPr>
        <w:t xml:space="preserve">бумага различной фактуры и текстуры, клей ПВА, «Момент». </w:t>
      </w:r>
      <w:r w:rsidRPr="009B3E92">
        <w:rPr>
          <w:rFonts w:eastAsiaTheme="majorEastAsia"/>
          <w:sz w:val="28"/>
          <w:szCs w:val="28"/>
        </w:rPr>
        <w:t>Формат А-3.</w:t>
      </w:r>
    </w:p>
    <w:p w:rsidR="00B2766A" w:rsidRDefault="00B2766A" w:rsidP="00F1069C">
      <w:pPr>
        <w:pStyle w:val="c52"/>
        <w:spacing w:before="0" w:beforeAutospacing="0" w:after="0" w:afterAutospacing="0"/>
        <w:ind w:firstLine="709"/>
        <w:mirrorIndents/>
        <w:jc w:val="both"/>
        <w:rPr>
          <w:sz w:val="28"/>
          <w:szCs w:val="28"/>
        </w:rPr>
      </w:pPr>
      <w:r w:rsidRPr="00F1069C">
        <w:rPr>
          <w:i/>
          <w:sz w:val="28"/>
          <w:szCs w:val="28"/>
        </w:rPr>
        <w:lastRenderedPageBreak/>
        <w:t>Самостоятельная работа:</w:t>
      </w:r>
      <w:r w:rsidRPr="009B3E92">
        <w:rPr>
          <w:sz w:val="28"/>
          <w:szCs w:val="28"/>
        </w:rPr>
        <w:t xml:space="preserve"> Создать четвероногого друга персонажа в технике </w:t>
      </w:r>
      <w:proofErr w:type="spellStart"/>
      <w:r w:rsidRPr="009B3E92">
        <w:rPr>
          <w:sz w:val="28"/>
          <w:szCs w:val="28"/>
        </w:rPr>
        <w:t>бумагопластика</w:t>
      </w:r>
      <w:proofErr w:type="spellEnd"/>
      <w:r w:rsidRPr="00734D3A">
        <w:rPr>
          <w:sz w:val="28"/>
          <w:szCs w:val="28"/>
        </w:rPr>
        <w:t>.</w:t>
      </w:r>
    </w:p>
    <w:p w:rsidR="00F1069C" w:rsidRPr="00F1069C" w:rsidRDefault="00F1069C" w:rsidP="00F1069C">
      <w:pPr>
        <w:pStyle w:val="c52"/>
        <w:spacing w:before="0" w:beforeAutospacing="0" w:after="0" w:afterAutospacing="0"/>
        <w:ind w:firstLine="709"/>
        <w:mirrorIndents/>
        <w:jc w:val="both"/>
        <w:rPr>
          <w:sz w:val="28"/>
          <w:szCs w:val="28"/>
        </w:rPr>
      </w:pPr>
    </w:p>
    <w:p w:rsidR="00B2766A" w:rsidRPr="00E90A76" w:rsidRDefault="000359FD" w:rsidP="00F1069C">
      <w:pPr>
        <w:ind w:firstLine="709"/>
        <w:mirrorIndents/>
        <w:rPr>
          <w:b/>
          <w:szCs w:val="28"/>
        </w:rPr>
      </w:pPr>
      <w:r w:rsidRPr="00E90A76">
        <w:rPr>
          <w:b/>
          <w:szCs w:val="28"/>
        </w:rPr>
        <w:t>Раздел 2. Стилизация</w:t>
      </w:r>
    </w:p>
    <w:p w:rsidR="00090967" w:rsidRPr="00734D3A" w:rsidRDefault="000359FD" w:rsidP="009069EE">
      <w:pPr>
        <w:ind w:firstLine="709"/>
        <w:mirrorIndents/>
        <w:rPr>
          <w:b/>
          <w:i/>
          <w:szCs w:val="28"/>
        </w:rPr>
      </w:pPr>
      <w:r w:rsidRPr="00734D3A">
        <w:rPr>
          <w:b/>
          <w:szCs w:val="28"/>
        </w:rPr>
        <w:t>2.1.</w:t>
      </w:r>
      <w:r w:rsidRPr="00734D3A">
        <w:rPr>
          <w:szCs w:val="28"/>
        </w:rPr>
        <w:tab/>
      </w:r>
      <w:r w:rsidR="00090967" w:rsidRPr="00734D3A">
        <w:rPr>
          <w:b/>
          <w:szCs w:val="28"/>
        </w:rPr>
        <w:t>ТЕМА</w:t>
      </w:r>
      <w:r w:rsidR="00090967" w:rsidRPr="00734D3A">
        <w:rPr>
          <w:b/>
          <w:i/>
          <w:szCs w:val="28"/>
        </w:rPr>
        <w:t xml:space="preserve">. </w:t>
      </w:r>
      <w:r w:rsidRPr="00734D3A">
        <w:rPr>
          <w:b/>
          <w:i/>
          <w:szCs w:val="28"/>
        </w:rPr>
        <w:t xml:space="preserve">Стилизация насекомых, птиц, </w:t>
      </w:r>
      <w:r w:rsidR="00FD4F43" w:rsidRPr="00734D3A">
        <w:rPr>
          <w:b/>
          <w:i/>
          <w:szCs w:val="28"/>
        </w:rPr>
        <w:t>р</w:t>
      </w:r>
      <w:r w:rsidRPr="00734D3A">
        <w:rPr>
          <w:b/>
          <w:i/>
          <w:szCs w:val="28"/>
        </w:rPr>
        <w:t>ыб</w:t>
      </w:r>
    </w:p>
    <w:p w:rsidR="00F13085" w:rsidRPr="00734D3A" w:rsidRDefault="000359FD" w:rsidP="009069EE">
      <w:pPr>
        <w:ind w:firstLine="709"/>
        <w:mirrorIndents/>
        <w:rPr>
          <w:szCs w:val="28"/>
        </w:rPr>
      </w:pPr>
      <w:r w:rsidRPr="00734D3A">
        <w:rPr>
          <w:b/>
          <w:i/>
          <w:szCs w:val="28"/>
        </w:rPr>
        <w:t>Графическое решение</w:t>
      </w:r>
      <w:r w:rsidR="00090967" w:rsidRPr="00734D3A">
        <w:rPr>
          <w:szCs w:val="28"/>
        </w:rPr>
        <w:t xml:space="preserve"> </w:t>
      </w:r>
      <w:r w:rsidR="00FD7F7C" w:rsidRPr="00FD7F7C">
        <w:rPr>
          <w:b/>
          <w:i/>
          <w:szCs w:val="28"/>
        </w:rPr>
        <w:t>композиции</w:t>
      </w:r>
    </w:p>
    <w:p w:rsidR="00FD4F43" w:rsidRPr="00734D3A" w:rsidRDefault="00090967" w:rsidP="009069EE">
      <w:pPr>
        <w:ind w:firstLine="709"/>
        <w:mirrorIndents/>
        <w:jc w:val="both"/>
        <w:rPr>
          <w:szCs w:val="28"/>
        </w:rPr>
      </w:pPr>
      <w:r w:rsidRPr="00734D3A">
        <w:rPr>
          <w:szCs w:val="28"/>
        </w:rPr>
        <w:t>С</w:t>
      </w:r>
      <w:r w:rsidR="00FD4F43" w:rsidRPr="00734D3A">
        <w:rPr>
          <w:szCs w:val="28"/>
        </w:rPr>
        <w:t>оздание стилизованных формы насекомых рыб птиц и</w:t>
      </w:r>
      <w:r w:rsidR="00F64D04" w:rsidRPr="00734D3A">
        <w:rPr>
          <w:szCs w:val="28"/>
        </w:rPr>
        <w:t xml:space="preserve"> </w:t>
      </w:r>
      <w:r w:rsidR="00FD4F43" w:rsidRPr="00734D3A">
        <w:rPr>
          <w:szCs w:val="28"/>
        </w:rPr>
        <w:t>т</w:t>
      </w:r>
      <w:r w:rsidR="00F64D04" w:rsidRPr="00734D3A">
        <w:rPr>
          <w:szCs w:val="28"/>
        </w:rPr>
        <w:t>.д.</w:t>
      </w:r>
      <w:r w:rsidRPr="00734D3A">
        <w:rPr>
          <w:szCs w:val="28"/>
        </w:rPr>
        <w:t xml:space="preserve"> </w:t>
      </w:r>
      <w:r w:rsidR="00F64D04" w:rsidRPr="00734D3A">
        <w:rPr>
          <w:szCs w:val="28"/>
        </w:rPr>
        <w:t xml:space="preserve">В </w:t>
      </w:r>
      <w:r w:rsidR="00FD4F43" w:rsidRPr="00734D3A">
        <w:rPr>
          <w:szCs w:val="28"/>
        </w:rPr>
        <w:t>стилизованных объектах найти новые оригинальные способы</w:t>
      </w:r>
      <w:r w:rsidR="0026187D" w:rsidRPr="00734D3A">
        <w:rPr>
          <w:szCs w:val="28"/>
        </w:rPr>
        <w:t xml:space="preserve"> отобразить действительность, </w:t>
      </w:r>
      <w:r w:rsidR="00F64D04" w:rsidRPr="00734D3A">
        <w:rPr>
          <w:szCs w:val="28"/>
        </w:rPr>
        <w:t>оригинально трансформир</w:t>
      </w:r>
      <w:r w:rsidR="0026187D" w:rsidRPr="00734D3A">
        <w:rPr>
          <w:szCs w:val="28"/>
        </w:rPr>
        <w:t>о</w:t>
      </w:r>
      <w:r w:rsidR="00F64D04" w:rsidRPr="00734D3A">
        <w:rPr>
          <w:szCs w:val="28"/>
        </w:rPr>
        <w:t>вать</w:t>
      </w:r>
      <w:r w:rsidR="0026187D" w:rsidRPr="00734D3A">
        <w:rPr>
          <w:szCs w:val="28"/>
        </w:rPr>
        <w:t xml:space="preserve"> </w:t>
      </w:r>
      <w:r w:rsidR="00F64D04" w:rsidRPr="00734D3A">
        <w:rPr>
          <w:szCs w:val="28"/>
        </w:rPr>
        <w:t>формы объектов.</w:t>
      </w:r>
    </w:p>
    <w:p w:rsidR="00090967" w:rsidRPr="00734D3A" w:rsidRDefault="00090967" w:rsidP="009069EE">
      <w:pPr>
        <w:pStyle w:val="c52"/>
        <w:spacing w:before="0" w:beforeAutospacing="0" w:after="0" w:afterAutospacing="0"/>
        <w:ind w:firstLine="709"/>
        <w:mirrorIndents/>
        <w:jc w:val="both"/>
        <w:rPr>
          <w:rFonts w:eastAsiaTheme="majorEastAsia"/>
          <w:sz w:val="28"/>
          <w:szCs w:val="28"/>
        </w:rPr>
      </w:pPr>
      <w:r w:rsidRPr="00F1069C">
        <w:rPr>
          <w:i/>
          <w:sz w:val="28"/>
          <w:szCs w:val="28"/>
        </w:rPr>
        <w:t>Задачи:</w:t>
      </w:r>
      <w:r w:rsidRPr="00734D3A">
        <w:rPr>
          <w:i/>
          <w:sz w:val="28"/>
          <w:szCs w:val="28"/>
        </w:rPr>
        <w:t xml:space="preserve"> </w:t>
      </w:r>
      <w:r w:rsidRPr="00734D3A">
        <w:rPr>
          <w:sz w:val="28"/>
          <w:szCs w:val="28"/>
        </w:rPr>
        <w:t>помочь выбрать себе объекты для стилизации, обратить внимание на характерные и наиболее яркие особенности изображаемого объекта, можно максимально утрировать формы доводить до знаковости</w:t>
      </w:r>
      <w:r w:rsidR="00AD5DE0">
        <w:rPr>
          <w:sz w:val="28"/>
          <w:szCs w:val="28"/>
        </w:rPr>
        <w:t>,</w:t>
      </w:r>
      <w:r w:rsidRPr="00734D3A">
        <w:rPr>
          <w:sz w:val="28"/>
          <w:szCs w:val="28"/>
        </w:rPr>
        <w:t xml:space="preserve"> уделить внимание проработке деталей.</w:t>
      </w:r>
    </w:p>
    <w:p w:rsidR="00090967" w:rsidRPr="00F1069C" w:rsidRDefault="00090967" w:rsidP="009069EE">
      <w:pPr>
        <w:pStyle w:val="c52"/>
        <w:spacing w:before="0" w:beforeAutospacing="0" w:after="0" w:afterAutospacing="0"/>
        <w:ind w:firstLine="709"/>
        <w:mirrorIndents/>
        <w:jc w:val="both"/>
        <w:rPr>
          <w:rFonts w:eastAsiaTheme="majorEastAsia"/>
          <w:sz w:val="28"/>
          <w:szCs w:val="28"/>
        </w:rPr>
      </w:pPr>
      <w:r w:rsidRPr="00F1069C">
        <w:rPr>
          <w:i/>
          <w:sz w:val="28"/>
          <w:szCs w:val="28"/>
        </w:rPr>
        <w:t xml:space="preserve">Инструменты и материалы: </w:t>
      </w:r>
      <w:r w:rsidRPr="00F1069C">
        <w:rPr>
          <w:sz w:val="28"/>
          <w:szCs w:val="28"/>
        </w:rPr>
        <w:t xml:space="preserve">бумага, различные графические материалы. </w:t>
      </w:r>
      <w:r w:rsidRPr="00F1069C">
        <w:rPr>
          <w:rFonts w:eastAsiaTheme="majorEastAsia"/>
          <w:sz w:val="28"/>
          <w:szCs w:val="28"/>
        </w:rPr>
        <w:t>Формат А-3.</w:t>
      </w:r>
    </w:p>
    <w:p w:rsidR="00FD4F43" w:rsidRPr="00734D3A" w:rsidRDefault="00090967" w:rsidP="009069EE">
      <w:pPr>
        <w:pStyle w:val="c52"/>
        <w:spacing w:before="0" w:beforeAutospacing="0" w:after="0" w:afterAutospacing="0"/>
        <w:ind w:firstLine="709"/>
        <w:mirrorIndents/>
        <w:jc w:val="both"/>
        <w:rPr>
          <w:sz w:val="28"/>
          <w:szCs w:val="28"/>
        </w:rPr>
      </w:pPr>
      <w:r w:rsidRPr="00F1069C">
        <w:rPr>
          <w:i/>
          <w:sz w:val="28"/>
          <w:szCs w:val="28"/>
        </w:rPr>
        <w:t>Самостоятельная работа:</w:t>
      </w:r>
      <w:r w:rsidRPr="00734D3A">
        <w:rPr>
          <w:sz w:val="28"/>
          <w:szCs w:val="28"/>
        </w:rPr>
        <w:t xml:space="preserve"> Создать </w:t>
      </w:r>
      <w:r w:rsidR="00F64D04" w:rsidRPr="00734D3A">
        <w:rPr>
          <w:sz w:val="28"/>
          <w:szCs w:val="28"/>
        </w:rPr>
        <w:t>стилизованные формы насекомых,</w:t>
      </w:r>
      <w:r w:rsidR="00436B91" w:rsidRPr="00734D3A">
        <w:rPr>
          <w:sz w:val="28"/>
          <w:szCs w:val="28"/>
        </w:rPr>
        <w:t xml:space="preserve"> </w:t>
      </w:r>
      <w:r w:rsidR="00F64D04" w:rsidRPr="00734D3A">
        <w:rPr>
          <w:sz w:val="28"/>
          <w:szCs w:val="28"/>
        </w:rPr>
        <w:t>птиц,</w:t>
      </w:r>
      <w:r w:rsidR="00436B91" w:rsidRPr="00734D3A">
        <w:rPr>
          <w:sz w:val="28"/>
          <w:szCs w:val="28"/>
        </w:rPr>
        <w:t xml:space="preserve"> </w:t>
      </w:r>
      <w:r w:rsidR="00F64D04" w:rsidRPr="00734D3A">
        <w:rPr>
          <w:sz w:val="28"/>
          <w:szCs w:val="28"/>
        </w:rPr>
        <w:t>рыб в графической технике.</w:t>
      </w:r>
    </w:p>
    <w:p w:rsidR="00315F72" w:rsidRPr="00734D3A" w:rsidRDefault="00315F72" w:rsidP="009069EE">
      <w:pPr>
        <w:ind w:firstLine="709"/>
        <w:mirrorIndents/>
        <w:rPr>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B2766A" w:rsidRPr="00734D3A" w:rsidTr="00F1069C">
        <w:trPr>
          <w:trHeight w:val="415"/>
        </w:trPr>
        <w:tc>
          <w:tcPr>
            <w:tcW w:w="9360" w:type="dxa"/>
            <w:shd w:val="clear" w:color="auto" w:fill="EEECE1"/>
            <w:vAlign w:val="center"/>
          </w:tcPr>
          <w:p w:rsidR="00B2766A" w:rsidRPr="00F1069C" w:rsidRDefault="00B2766A" w:rsidP="00F1069C">
            <w:pPr>
              <w:ind w:firstLine="709"/>
              <w:mirrorIndents/>
              <w:jc w:val="center"/>
              <w:rPr>
                <w:szCs w:val="28"/>
              </w:rPr>
            </w:pPr>
            <w:r w:rsidRPr="00F1069C">
              <w:rPr>
                <w:caps/>
                <w:szCs w:val="28"/>
                <w:lang w:val="en-US"/>
              </w:rPr>
              <w:t>II</w:t>
            </w:r>
            <w:r w:rsidRPr="00F1069C">
              <w:rPr>
                <w:caps/>
                <w:szCs w:val="28"/>
              </w:rPr>
              <w:t xml:space="preserve"> полугодие</w:t>
            </w:r>
          </w:p>
        </w:tc>
      </w:tr>
    </w:tbl>
    <w:p w:rsidR="00315F72" w:rsidRPr="00F1069C" w:rsidRDefault="00315F72" w:rsidP="00F1069C">
      <w:pPr>
        <w:ind w:firstLine="709"/>
        <w:mirrorIndents/>
        <w:rPr>
          <w:b/>
          <w:szCs w:val="28"/>
        </w:rPr>
      </w:pPr>
      <w:r w:rsidRPr="00F1069C">
        <w:rPr>
          <w:b/>
          <w:szCs w:val="28"/>
        </w:rPr>
        <w:t xml:space="preserve">Раздел 3. </w:t>
      </w:r>
      <w:proofErr w:type="spellStart"/>
      <w:r w:rsidRPr="00F1069C">
        <w:rPr>
          <w:b/>
          <w:szCs w:val="28"/>
        </w:rPr>
        <w:t>Цветоведение</w:t>
      </w:r>
      <w:proofErr w:type="spellEnd"/>
    </w:p>
    <w:p w:rsidR="00617A1A" w:rsidRPr="00F1069C" w:rsidRDefault="00617A1A" w:rsidP="009069EE">
      <w:pPr>
        <w:ind w:firstLine="709"/>
        <w:mirrorIndents/>
        <w:jc w:val="center"/>
        <w:rPr>
          <w:b/>
          <w:szCs w:val="28"/>
        </w:rPr>
      </w:pPr>
    </w:p>
    <w:p w:rsidR="00773FAF" w:rsidRPr="00F1069C" w:rsidRDefault="00315F72" w:rsidP="00F1069C">
      <w:pPr>
        <w:ind w:firstLine="709"/>
        <w:mirrorIndents/>
        <w:rPr>
          <w:b/>
          <w:szCs w:val="28"/>
        </w:rPr>
      </w:pPr>
      <w:r w:rsidRPr="00F1069C">
        <w:rPr>
          <w:b/>
          <w:szCs w:val="28"/>
        </w:rPr>
        <w:t>3.1</w:t>
      </w:r>
      <w:r w:rsidRPr="00F1069C">
        <w:rPr>
          <w:b/>
          <w:szCs w:val="28"/>
        </w:rPr>
        <w:tab/>
      </w:r>
      <w:r w:rsidR="00627A45" w:rsidRPr="00F1069C">
        <w:rPr>
          <w:b/>
          <w:szCs w:val="28"/>
        </w:rPr>
        <w:t xml:space="preserve">ТЕМА. </w:t>
      </w:r>
      <w:r w:rsidR="00773FAF" w:rsidRPr="00F1069C">
        <w:rPr>
          <w:b/>
          <w:szCs w:val="28"/>
        </w:rPr>
        <w:t>Лоскутная мозаика</w:t>
      </w:r>
      <w:r w:rsidR="00F1069C" w:rsidRPr="00F1069C">
        <w:rPr>
          <w:b/>
          <w:szCs w:val="28"/>
        </w:rPr>
        <w:t xml:space="preserve">. </w:t>
      </w:r>
      <w:r w:rsidR="00773FAF" w:rsidRPr="00F1069C">
        <w:rPr>
          <w:b/>
          <w:szCs w:val="28"/>
        </w:rPr>
        <w:t>«Мир насекомых»</w:t>
      </w:r>
    </w:p>
    <w:p w:rsidR="00773FAF" w:rsidRPr="00734D3A" w:rsidRDefault="00773FAF" w:rsidP="009069EE">
      <w:pPr>
        <w:ind w:firstLine="709"/>
        <w:mirrorIndents/>
        <w:jc w:val="both"/>
        <w:rPr>
          <w:color w:val="000000"/>
          <w:szCs w:val="28"/>
        </w:rPr>
      </w:pPr>
      <w:r w:rsidRPr="00AD5DE0">
        <w:rPr>
          <w:szCs w:val="28"/>
        </w:rPr>
        <w:t xml:space="preserve">Знакомство с техникой лоскутной мозаики, с техникой </w:t>
      </w:r>
      <w:proofErr w:type="spellStart"/>
      <w:r w:rsidRPr="00AD5DE0">
        <w:rPr>
          <w:color w:val="000000"/>
          <w:szCs w:val="28"/>
        </w:rPr>
        <w:t>печворка</w:t>
      </w:r>
      <w:proofErr w:type="spellEnd"/>
      <w:r w:rsidRPr="00AD5DE0">
        <w:rPr>
          <w:color w:val="000000"/>
          <w:szCs w:val="28"/>
        </w:rPr>
        <w:t xml:space="preserve"> (</w:t>
      </w:r>
      <w:proofErr w:type="gramStart"/>
      <w:r w:rsidRPr="00AD5DE0">
        <w:rPr>
          <w:color w:val="000000"/>
          <w:szCs w:val="28"/>
        </w:rPr>
        <w:t>р</w:t>
      </w:r>
      <w:proofErr w:type="spellStart"/>
      <w:proofErr w:type="gramEnd"/>
      <w:r w:rsidRPr="00AD5DE0">
        <w:rPr>
          <w:color w:val="000000"/>
          <w:szCs w:val="28"/>
          <w:lang w:val="en-US"/>
        </w:rPr>
        <w:t>atchwork</w:t>
      </w:r>
      <w:proofErr w:type="spellEnd"/>
      <w:r w:rsidRPr="00AD5DE0">
        <w:rPr>
          <w:color w:val="000000"/>
          <w:szCs w:val="28"/>
        </w:rPr>
        <w:t xml:space="preserve"> (от англ. р</w:t>
      </w:r>
      <w:proofErr w:type="spellStart"/>
      <w:r w:rsidRPr="00AD5DE0">
        <w:rPr>
          <w:color w:val="000000"/>
          <w:szCs w:val="28"/>
          <w:lang w:val="en-US"/>
        </w:rPr>
        <w:t>atch</w:t>
      </w:r>
      <w:proofErr w:type="spellEnd"/>
      <w:r w:rsidRPr="00AD5DE0">
        <w:rPr>
          <w:color w:val="000000"/>
          <w:szCs w:val="28"/>
        </w:rPr>
        <w:t xml:space="preserve"> – заплатка или кусочек материала, лоскут, пятно неправильной формы; </w:t>
      </w:r>
      <w:r w:rsidRPr="00AD5DE0">
        <w:rPr>
          <w:color w:val="000000"/>
          <w:szCs w:val="28"/>
          <w:lang w:val="en-US"/>
        </w:rPr>
        <w:t>work</w:t>
      </w:r>
      <w:r w:rsidRPr="00AD5DE0">
        <w:rPr>
          <w:color w:val="000000"/>
          <w:szCs w:val="28"/>
        </w:rPr>
        <w:t xml:space="preserve"> – работа).</w:t>
      </w:r>
      <w:r w:rsidRPr="00734D3A">
        <w:rPr>
          <w:b/>
          <w:color w:val="000000"/>
          <w:szCs w:val="28"/>
        </w:rPr>
        <w:t xml:space="preserve"> </w:t>
      </w:r>
      <w:r w:rsidRPr="00734D3A">
        <w:rPr>
          <w:color w:val="000000"/>
          <w:szCs w:val="28"/>
        </w:rPr>
        <w:t xml:space="preserve">В современном мире особенно актуальны новые возможности в давно изученных технологиях. На сегодняшний день существует множество способов лоскутного шитья. </w:t>
      </w:r>
      <w:r w:rsidRPr="00734D3A">
        <w:rPr>
          <w:szCs w:val="28"/>
        </w:rPr>
        <w:t xml:space="preserve">Отличительными признаками лоскутной мозаики являются </w:t>
      </w:r>
      <w:proofErr w:type="spellStart"/>
      <w:r w:rsidRPr="00734D3A">
        <w:rPr>
          <w:szCs w:val="28"/>
        </w:rPr>
        <w:t>силуэтность</w:t>
      </w:r>
      <w:proofErr w:type="spellEnd"/>
      <w:r w:rsidRPr="00734D3A">
        <w:rPr>
          <w:szCs w:val="28"/>
        </w:rPr>
        <w:t xml:space="preserve">, обобщенная трактовка образа, локальность больших цветовых пятен. </w:t>
      </w:r>
      <w:r w:rsidRPr="00734D3A">
        <w:rPr>
          <w:color w:val="000000"/>
          <w:szCs w:val="28"/>
        </w:rPr>
        <w:t>Из большого разнообразия маленьких кусочков ткани, составляют сложные, художественные композиции, добиваясь более ярких, новых решений</w:t>
      </w:r>
    </w:p>
    <w:p w:rsidR="00773FAF" w:rsidRPr="00734D3A" w:rsidRDefault="00773FAF" w:rsidP="009069EE">
      <w:pPr>
        <w:ind w:firstLine="709"/>
        <w:mirrorIndents/>
        <w:jc w:val="both"/>
        <w:rPr>
          <w:color w:val="000000"/>
          <w:szCs w:val="28"/>
        </w:rPr>
      </w:pPr>
      <w:r w:rsidRPr="00F1069C">
        <w:rPr>
          <w:i/>
          <w:szCs w:val="28"/>
        </w:rPr>
        <w:t>Задачи:</w:t>
      </w:r>
      <w:r w:rsidRPr="00734D3A">
        <w:rPr>
          <w:szCs w:val="28"/>
        </w:rPr>
        <w:t xml:space="preserve"> закрепление принципов создания декоративной композиции в новой технике «имитация техники </w:t>
      </w:r>
      <w:proofErr w:type="spellStart"/>
      <w:r w:rsidRPr="00734D3A">
        <w:rPr>
          <w:szCs w:val="28"/>
        </w:rPr>
        <w:t>пэчворк</w:t>
      </w:r>
      <w:proofErr w:type="spellEnd"/>
      <w:r w:rsidRPr="00734D3A">
        <w:rPr>
          <w:szCs w:val="28"/>
        </w:rPr>
        <w:t xml:space="preserve">», при разработке композиции, использовать обобщения, условности и специфику материала. Научить выполнять контурный рисунок, затем создавать выкройки, выкраивать элементы рисунка из ткани. Вырезанные фигуры разместить на фоне и закрепить на фоне из </w:t>
      </w:r>
      <w:proofErr w:type="spellStart"/>
      <w:r w:rsidRPr="00734D3A">
        <w:rPr>
          <w:szCs w:val="28"/>
        </w:rPr>
        <w:t>пенокартона</w:t>
      </w:r>
      <w:proofErr w:type="spellEnd"/>
      <w:r w:rsidRPr="00734D3A">
        <w:rPr>
          <w:szCs w:val="28"/>
        </w:rPr>
        <w:t xml:space="preserve"> с помощью резака.</w:t>
      </w:r>
    </w:p>
    <w:p w:rsidR="00773FAF" w:rsidRPr="00734D3A" w:rsidRDefault="00773FAF" w:rsidP="009069EE">
      <w:pPr>
        <w:ind w:firstLine="709"/>
        <w:mirrorIndents/>
        <w:jc w:val="both"/>
        <w:rPr>
          <w:b/>
          <w:i/>
          <w:szCs w:val="28"/>
        </w:rPr>
      </w:pPr>
      <w:r w:rsidRPr="00F1069C">
        <w:rPr>
          <w:i/>
          <w:szCs w:val="28"/>
        </w:rPr>
        <w:t>Инструменты и материалы:</w:t>
      </w:r>
      <w:r w:rsidRPr="00734D3A">
        <w:rPr>
          <w:szCs w:val="28"/>
        </w:rPr>
        <w:t xml:space="preserve"> </w:t>
      </w:r>
      <w:proofErr w:type="spellStart"/>
      <w:r w:rsidRPr="00734D3A">
        <w:rPr>
          <w:szCs w:val="28"/>
        </w:rPr>
        <w:t>пенокартон</w:t>
      </w:r>
      <w:proofErr w:type="spellEnd"/>
      <w:r w:rsidRPr="00734D3A">
        <w:rPr>
          <w:szCs w:val="28"/>
        </w:rPr>
        <w:t xml:space="preserve"> для основы композиции, ткань различной фактуры, резаки. Формат</w:t>
      </w:r>
      <w:proofErr w:type="gramStart"/>
      <w:r w:rsidRPr="00734D3A">
        <w:rPr>
          <w:szCs w:val="28"/>
        </w:rPr>
        <w:t xml:space="preserve"> А</w:t>
      </w:r>
      <w:proofErr w:type="gramEnd"/>
      <w:r w:rsidRPr="00734D3A">
        <w:rPr>
          <w:szCs w:val="28"/>
        </w:rPr>
        <w:t xml:space="preserve"> – 3.</w:t>
      </w:r>
      <w:r w:rsidRPr="00734D3A">
        <w:rPr>
          <w:b/>
          <w:i/>
          <w:szCs w:val="28"/>
        </w:rPr>
        <w:t xml:space="preserve"> </w:t>
      </w:r>
    </w:p>
    <w:p w:rsidR="00F1069C" w:rsidRPr="00734D3A" w:rsidRDefault="00F1069C" w:rsidP="00F1069C">
      <w:pPr>
        <w:ind w:firstLine="709"/>
        <w:mirrorIndents/>
        <w:rPr>
          <w:b/>
          <w:szCs w:val="28"/>
        </w:rPr>
      </w:pPr>
      <w:r>
        <w:rPr>
          <w:b/>
          <w:szCs w:val="28"/>
        </w:rPr>
        <w:t>Второй год обучения, 4 класс</w:t>
      </w:r>
    </w:p>
    <w:p w:rsidR="00773FAF" w:rsidRPr="00734D3A" w:rsidRDefault="00773FAF" w:rsidP="009069EE">
      <w:pPr>
        <w:ind w:firstLine="709"/>
        <w:mirrorIndents/>
        <w:jc w:val="both"/>
        <w:rPr>
          <w:szCs w:val="28"/>
        </w:rPr>
      </w:pPr>
      <w:r w:rsidRPr="00734D3A">
        <w:rPr>
          <w:szCs w:val="28"/>
        </w:rPr>
        <w:t xml:space="preserve">создание эскиза к </w:t>
      </w:r>
      <w:proofErr w:type="spellStart"/>
      <w:r w:rsidRPr="00734D3A">
        <w:rPr>
          <w:szCs w:val="28"/>
        </w:rPr>
        <w:t>пэчворку</w:t>
      </w:r>
      <w:proofErr w:type="spellEnd"/>
      <w:r w:rsidRPr="00734D3A">
        <w:rPr>
          <w:szCs w:val="28"/>
        </w:rPr>
        <w:t>.</w:t>
      </w:r>
    </w:p>
    <w:p w:rsidR="00F13085" w:rsidRPr="00734D3A" w:rsidRDefault="00F13085" w:rsidP="009069EE">
      <w:pPr>
        <w:ind w:firstLine="709"/>
        <w:mirrorIndents/>
        <w:rPr>
          <w:szCs w:val="28"/>
        </w:rPr>
      </w:pPr>
    </w:p>
    <w:p w:rsidR="00315F72" w:rsidRPr="00F1069C" w:rsidRDefault="00F1069C" w:rsidP="00F1069C">
      <w:pPr>
        <w:ind w:firstLine="709"/>
        <w:mirrorIndents/>
        <w:rPr>
          <w:b/>
          <w:szCs w:val="28"/>
        </w:rPr>
      </w:pPr>
      <w:r w:rsidRPr="00F1069C">
        <w:rPr>
          <w:b/>
          <w:szCs w:val="28"/>
        </w:rPr>
        <w:t>Раздел 4. Декоративные приемы в композиции</w:t>
      </w:r>
    </w:p>
    <w:p w:rsidR="00773FAF" w:rsidRPr="00F1069C" w:rsidRDefault="00F13085" w:rsidP="00F1069C">
      <w:pPr>
        <w:ind w:firstLine="709"/>
        <w:mirrorIndents/>
        <w:jc w:val="both"/>
        <w:rPr>
          <w:b/>
          <w:szCs w:val="28"/>
        </w:rPr>
      </w:pPr>
      <w:r w:rsidRPr="00F1069C">
        <w:rPr>
          <w:b/>
          <w:szCs w:val="28"/>
        </w:rPr>
        <w:lastRenderedPageBreak/>
        <w:t>4.1</w:t>
      </w:r>
      <w:r w:rsidRPr="00F1069C">
        <w:rPr>
          <w:b/>
          <w:szCs w:val="28"/>
        </w:rPr>
        <w:tab/>
      </w:r>
      <w:r w:rsidR="00627A45" w:rsidRPr="00F1069C">
        <w:rPr>
          <w:b/>
          <w:szCs w:val="28"/>
        </w:rPr>
        <w:t xml:space="preserve">ТЕМА. </w:t>
      </w:r>
      <w:r w:rsidR="00773FAF" w:rsidRPr="00F1069C">
        <w:rPr>
          <w:b/>
          <w:szCs w:val="28"/>
        </w:rPr>
        <w:t>Итоговая декоративная композиция</w:t>
      </w:r>
      <w:r w:rsidR="00F1069C">
        <w:rPr>
          <w:b/>
          <w:szCs w:val="28"/>
        </w:rPr>
        <w:t xml:space="preserve">. </w:t>
      </w:r>
      <w:r w:rsidR="00773FAF" w:rsidRPr="00F1069C">
        <w:rPr>
          <w:b/>
          <w:szCs w:val="28"/>
        </w:rPr>
        <w:t xml:space="preserve">Батик «Мир </w:t>
      </w:r>
      <w:proofErr w:type="spellStart"/>
      <w:r w:rsidR="00773FAF" w:rsidRPr="00F1069C">
        <w:rPr>
          <w:b/>
          <w:szCs w:val="28"/>
        </w:rPr>
        <w:t>цетов</w:t>
      </w:r>
      <w:proofErr w:type="spellEnd"/>
      <w:r w:rsidR="00773FAF" w:rsidRPr="00F1069C">
        <w:rPr>
          <w:b/>
          <w:szCs w:val="28"/>
        </w:rPr>
        <w:t>»</w:t>
      </w:r>
    </w:p>
    <w:p w:rsidR="00773FAF" w:rsidRDefault="00773FAF" w:rsidP="009069EE">
      <w:pPr>
        <w:pStyle w:val="ae"/>
        <w:spacing w:before="0" w:beforeAutospacing="0" w:after="0" w:afterAutospacing="0"/>
        <w:ind w:firstLine="709"/>
        <w:mirrorIndents/>
        <w:jc w:val="both"/>
        <w:rPr>
          <w:sz w:val="28"/>
          <w:szCs w:val="28"/>
        </w:rPr>
      </w:pPr>
      <w:r w:rsidRPr="00F1069C">
        <w:rPr>
          <w:sz w:val="28"/>
          <w:szCs w:val="28"/>
        </w:rPr>
        <w:t>Раскрытие понятия батик - (</w:t>
      </w:r>
      <w:proofErr w:type="spellStart"/>
      <w:r w:rsidRPr="00F1069C">
        <w:rPr>
          <w:iCs/>
          <w:sz w:val="28"/>
          <w:szCs w:val="28"/>
        </w:rPr>
        <w:t>batik</w:t>
      </w:r>
      <w:proofErr w:type="spellEnd"/>
      <w:r w:rsidRPr="00F1069C">
        <w:rPr>
          <w:sz w:val="28"/>
          <w:szCs w:val="28"/>
        </w:rPr>
        <w:t xml:space="preserve"> - </w:t>
      </w:r>
      <w:hyperlink r:id="rId17" w:tooltip="Индонезийский язык" w:history="1">
        <w:r w:rsidRPr="00F1069C">
          <w:rPr>
            <w:rStyle w:val="a9"/>
            <w:color w:val="000000"/>
            <w:sz w:val="28"/>
            <w:szCs w:val="28"/>
            <w:u w:val="none"/>
          </w:rPr>
          <w:t>индонезийское</w:t>
        </w:r>
      </w:hyperlink>
      <w:r w:rsidRPr="00F1069C">
        <w:rPr>
          <w:sz w:val="28"/>
          <w:szCs w:val="28"/>
        </w:rPr>
        <w:t xml:space="preserve"> слово, в переводе означает «капля воска», </w:t>
      </w:r>
      <w:proofErr w:type="spellStart"/>
      <w:proofErr w:type="gramStart"/>
      <w:r w:rsidRPr="00F1069C">
        <w:rPr>
          <w:iCs/>
          <w:sz w:val="28"/>
          <w:szCs w:val="28"/>
        </w:rPr>
        <w:t>м</w:t>
      </w:r>
      <w:proofErr w:type="gramEnd"/>
      <w:r w:rsidRPr="00F1069C">
        <w:rPr>
          <w:iCs/>
          <w:sz w:val="28"/>
          <w:szCs w:val="28"/>
        </w:rPr>
        <w:t>embatik</w:t>
      </w:r>
      <w:proofErr w:type="spellEnd"/>
      <w:r w:rsidRPr="00F1069C">
        <w:rPr>
          <w:sz w:val="28"/>
          <w:szCs w:val="28"/>
        </w:rPr>
        <w:t xml:space="preserve"> — рисовать, покрывать каплями, </w:t>
      </w:r>
      <w:hyperlink r:id="rId18" w:tooltip="Штрих (письмо)" w:history="1">
        <w:r w:rsidRPr="00F1069C">
          <w:rPr>
            <w:rStyle w:val="a9"/>
            <w:color w:val="000000"/>
            <w:sz w:val="28"/>
            <w:szCs w:val="28"/>
            <w:u w:val="none"/>
          </w:rPr>
          <w:t>штриховать</w:t>
        </w:r>
      </w:hyperlink>
      <w:r w:rsidRPr="00F1069C">
        <w:rPr>
          <w:sz w:val="28"/>
          <w:szCs w:val="28"/>
        </w:rPr>
        <w:t>) — ручная роспись по ткани с использованием резервирующих составов. Существует</w:t>
      </w:r>
      <w:r w:rsidRPr="00EE1A4A">
        <w:rPr>
          <w:sz w:val="28"/>
          <w:szCs w:val="28"/>
        </w:rPr>
        <w:t xml:space="preserve"> несколько видов батика: </w:t>
      </w:r>
      <w:proofErr w:type="gramStart"/>
      <w:r w:rsidRPr="00EE1A4A">
        <w:rPr>
          <w:sz w:val="28"/>
          <w:szCs w:val="28"/>
        </w:rPr>
        <w:t>горячий</w:t>
      </w:r>
      <w:proofErr w:type="gramEnd"/>
      <w:r w:rsidRPr="00EE1A4A">
        <w:rPr>
          <w:sz w:val="28"/>
          <w:szCs w:val="28"/>
        </w:rPr>
        <w:t xml:space="preserve">, холодный, узелковый, свободная роспись. Главное их отличие в способе резервирования ткани. </w:t>
      </w:r>
    </w:p>
    <w:p w:rsidR="00773FAF" w:rsidRPr="00EE1A4A" w:rsidRDefault="00773FAF" w:rsidP="009069EE">
      <w:pPr>
        <w:pStyle w:val="ae"/>
        <w:spacing w:before="0" w:beforeAutospacing="0" w:after="0" w:afterAutospacing="0"/>
        <w:ind w:firstLine="709"/>
        <w:mirrorIndents/>
        <w:jc w:val="both"/>
        <w:rPr>
          <w:sz w:val="28"/>
          <w:szCs w:val="28"/>
        </w:rPr>
      </w:pPr>
      <w:r w:rsidRPr="00EE1A4A">
        <w:rPr>
          <w:sz w:val="28"/>
          <w:szCs w:val="28"/>
        </w:rPr>
        <w:t>Познакомить с техникой росписи «Холодный батик». Освоить приемы работы (переведение рисунка на ткань, нанесение контура, роспись с более светлых участков). Работа над эскизом батика. Возможно использование геометрического орнамента при создании рамки вокруг основного мотива. Использование ткани, красок для батика, резерва, стеклянных трубочек.</w:t>
      </w:r>
    </w:p>
    <w:p w:rsidR="00773FAF" w:rsidRPr="00EE1A4A" w:rsidRDefault="00773FAF" w:rsidP="009069EE">
      <w:pPr>
        <w:pStyle w:val="ae"/>
        <w:spacing w:before="0" w:beforeAutospacing="0" w:after="0" w:afterAutospacing="0"/>
        <w:ind w:firstLine="709"/>
        <w:mirrorIndents/>
        <w:jc w:val="both"/>
        <w:rPr>
          <w:rFonts w:eastAsiaTheme="minorEastAsia"/>
          <w:sz w:val="28"/>
          <w:szCs w:val="28"/>
        </w:rPr>
      </w:pPr>
      <w:r w:rsidRPr="00F1069C">
        <w:rPr>
          <w:i/>
          <w:sz w:val="28"/>
          <w:szCs w:val="28"/>
        </w:rPr>
        <w:t>Задачи:</w:t>
      </w:r>
      <w:r w:rsidRPr="00EE1A4A">
        <w:rPr>
          <w:sz w:val="28"/>
          <w:szCs w:val="28"/>
        </w:rPr>
        <w:t xml:space="preserve"> познакомить с техникой холодного батика. Развить декоративно прикладные умения и навыки в росписи на ткани. Использовать средства художественной выразительности в создании художественного образа.</w:t>
      </w:r>
    </w:p>
    <w:p w:rsidR="00773FAF" w:rsidRPr="00F1069C" w:rsidRDefault="00773FAF" w:rsidP="009069EE">
      <w:pPr>
        <w:ind w:firstLine="709"/>
        <w:mirrorIndents/>
        <w:jc w:val="both"/>
        <w:rPr>
          <w:i/>
          <w:szCs w:val="28"/>
        </w:rPr>
      </w:pPr>
      <w:r w:rsidRPr="00F1069C">
        <w:rPr>
          <w:i/>
          <w:szCs w:val="28"/>
        </w:rPr>
        <w:t>Инструменты и материалы</w:t>
      </w:r>
      <w:r w:rsidRPr="00734D3A">
        <w:rPr>
          <w:b/>
          <w:i/>
          <w:szCs w:val="28"/>
        </w:rPr>
        <w:t>:</w:t>
      </w:r>
      <w:r w:rsidRPr="00734D3A">
        <w:rPr>
          <w:szCs w:val="28"/>
        </w:rPr>
        <w:t xml:space="preserve"> ткань, специальные красители по ткани, резервирующий состав, </w:t>
      </w:r>
      <w:r>
        <w:rPr>
          <w:szCs w:val="28"/>
        </w:rPr>
        <w:t xml:space="preserve">трубочка, </w:t>
      </w:r>
      <w:r w:rsidRPr="00734D3A">
        <w:rPr>
          <w:szCs w:val="28"/>
        </w:rPr>
        <w:t xml:space="preserve">кисти, графические материалы. Подрамник </w:t>
      </w:r>
      <w:r w:rsidRPr="00F1069C">
        <w:rPr>
          <w:szCs w:val="28"/>
        </w:rPr>
        <w:t>форматом</w:t>
      </w:r>
      <w:proofErr w:type="gramStart"/>
      <w:r w:rsidRPr="00F1069C">
        <w:rPr>
          <w:szCs w:val="28"/>
        </w:rPr>
        <w:t xml:space="preserve"> А</w:t>
      </w:r>
      <w:proofErr w:type="gramEnd"/>
      <w:r w:rsidRPr="00F1069C">
        <w:rPr>
          <w:szCs w:val="28"/>
        </w:rPr>
        <w:t xml:space="preserve"> – 3.</w:t>
      </w:r>
      <w:r w:rsidRPr="00F1069C">
        <w:rPr>
          <w:i/>
          <w:szCs w:val="28"/>
        </w:rPr>
        <w:t xml:space="preserve"> </w:t>
      </w:r>
    </w:p>
    <w:p w:rsidR="00773FAF" w:rsidRPr="00734D3A" w:rsidRDefault="00773FAF" w:rsidP="009069EE">
      <w:pPr>
        <w:ind w:firstLine="709"/>
        <w:mirrorIndents/>
        <w:jc w:val="both"/>
        <w:rPr>
          <w:szCs w:val="28"/>
        </w:rPr>
      </w:pPr>
      <w:r w:rsidRPr="00F1069C">
        <w:rPr>
          <w:i/>
          <w:szCs w:val="28"/>
        </w:rPr>
        <w:t>Самостоятельная работа:</w:t>
      </w:r>
      <w:r w:rsidRPr="00734D3A">
        <w:rPr>
          <w:b/>
          <w:i/>
          <w:szCs w:val="28"/>
        </w:rPr>
        <w:t xml:space="preserve"> </w:t>
      </w:r>
      <w:r w:rsidRPr="00734D3A">
        <w:rPr>
          <w:szCs w:val="28"/>
        </w:rPr>
        <w:t>создание узелкового батика – цветы.</w:t>
      </w:r>
    </w:p>
    <w:p w:rsidR="00E762DA" w:rsidRDefault="00E762DA" w:rsidP="009069EE">
      <w:pPr>
        <w:pStyle w:val="Default"/>
        <w:ind w:firstLine="709"/>
        <w:mirrorIndents/>
        <w:jc w:val="center"/>
        <w:rPr>
          <w:b/>
          <w:bCs/>
          <w:sz w:val="28"/>
          <w:szCs w:val="28"/>
        </w:rPr>
      </w:pPr>
    </w:p>
    <w:p w:rsidR="00F1069C" w:rsidRDefault="00F1069C" w:rsidP="009069EE">
      <w:pPr>
        <w:pStyle w:val="Default"/>
        <w:ind w:firstLine="709"/>
        <w:mirrorIndents/>
        <w:jc w:val="center"/>
        <w:rPr>
          <w:b/>
          <w:bCs/>
          <w:sz w:val="28"/>
          <w:szCs w:val="28"/>
        </w:rPr>
      </w:pPr>
    </w:p>
    <w:p w:rsidR="006804C4" w:rsidRPr="00734D3A" w:rsidRDefault="007B2534" w:rsidP="009069EE">
      <w:pPr>
        <w:pStyle w:val="Default"/>
        <w:ind w:firstLine="709"/>
        <w:mirrorIndents/>
        <w:jc w:val="center"/>
        <w:rPr>
          <w:b/>
          <w:bCs/>
          <w:sz w:val="28"/>
          <w:szCs w:val="28"/>
        </w:rPr>
      </w:pPr>
      <w:r>
        <w:rPr>
          <w:b/>
          <w:bCs/>
          <w:sz w:val="28"/>
          <w:szCs w:val="28"/>
        </w:rPr>
        <w:t>3.</w:t>
      </w:r>
      <w:r w:rsidR="006804C4" w:rsidRPr="00734D3A">
        <w:rPr>
          <w:b/>
          <w:bCs/>
          <w:sz w:val="28"/>
          <w:szCs w:val="28"/>
        </w:rPr>
        <w:t>ТРЕБОВАНИЯ К УРОВНЮ ПОДГОТОВКИ УЧАЩИХСЯ</w:t>
      </w:r>
    </w:p>
    <w:p w:rsidR="007B2534" w:rsidRDefault="007B2534" w:rsidP="009069EE">
      <w:pPr>
        <w:pStyle w:val="Default"/>
        <w:ind w:firstLine="709"/>
        <w:mirrorIndents/>
        <w:rPr>
          <w:sz w:val="28"/>
          <w:szCs w:val="28"/>
        </w:rPr>
      </w:pPr>
    </w:p>
    <w:p w:rsidR="006804C4" w:rsidRPr="00734D3A" w:rsidRDefault="006804C4" w:rsidP="009069EE">
      <w:pPr>
        <w:pStyle w:val="Default"/>
        <w:ind w:firstLine="709"/>
        <w:mirrorIndents/>
        <w:rPr>
          <w:sz w:val="28"/>
          <w:szCs w:val="28"/>
        </w:rPr>
      </w:pPr>
      <w:r w:rsidRPr="00734D3A">
        <w:rPr>
          <w:sz w:val="28"/>
          <w:szCs w:val="28"/>
        </w:rPr>
        <w:t xml:space="preserve">За время обучения учащиеся ДШИ должны получить определенный комплекс знаний, умений и навыков по прикладному творчеству и декоративной композиции: </w:t>
      </w:r>
    </w:p>
    <w:p w:rsidR="006804C4" w:rsidRPr="00734D3A" w:rsidRDefault="006804C4" w:rsidP="00F1069C">
      <w:pPr>
        <w:pStyle w:val="Default"/>
        <w:numPr>
          <w:ilvl w:val="0"/>
          <w:numId w:val="33"/>
        </w:numPr>
        <w:ind w:left="0" w:firstLine="709"/>
        <w:mirrorIndents/>
        <w:jc w:val="both"/>
        <w:rPr>
          <w:sz w:val="28"/>
          <w:szCs w:val="28"/>
        </w:rPr>
      </w:pPr>
      <w:r w:rsidRPr="00734D3A">
        <w:rPr>
          <w:sz w:val="28"/>
          <w:szCs w:val="28"/>
        </w:rPr>
        <w:t xml:space="preserve">знание понятий «декоративно-прикладное искусство», «художественные промыслы»; </w:t>
      </w:r>
    </w:p>
    <w:p w:rsidR="006804C4" w:rsidRPr="00734D3A" w:rsidRDefault="006804C4" w:rsidP="00F1069C">
      <w:pPr>
        <w:pStyle w:val="Default"/>
        <w:numPr>
          <w:ilvl w:val="0"/>
          <w:numId w:val="33"/>
        </w:numPr>
        <w:ind w:left="0" w:firstLine="709"/>
        <w:mirrorIndents/>
        <w:jc w:val="both"/>
        <w:rPr>
          <w:sz w:val="28"/>
          <w:szCs w:val="28"/>
        </w:rPr>
      </w:pPr>
      <w:r w:rsidRPr="00734D3A">
        <w:rPr>
          <w:sz w:val="28"/>
          <w:szCs w:val="28"/>
        </w:rPr>
        <w:t xml:space="preserve">знание различных видов и техник декоративно-прикладной деятельности; </w:t>
      </w:r>
    </w:p>
    <w:p w:rsidR="006804C4" w:rsidRPr="00734D3A" w:rsidRDefault="006804C4" w:rsidP="00F1069C">
      <w:pPr>
        <w:pStyle w:val="Default"/>
        <w:numPr>
          <w:ilvl w:val="0"/>
          <w:numId w:val="33"/>
        </w:numPr>
        <w:ind w:left="0" w:firstLine="709"/>
        <w:mirrorIndents/>
        <w:jc w:val="both"/>
        <w:rPr>
          <w:sz w:val="28"/>
          <w:szCs w:val="28"/>
        </w:rPr>
      </w:pPr>
      <w:r w:rsidRPr="00734D3A">
        <w:rPr>
          <w:sz w:val="28"/>
          <w:szCs w:val="28"/>
        </w:rPr>
        <w:t xml:space="preserve">умение работать с различными материалами; </w:t>
      </w:r>
    </w:p>
    <w:p w:rsidR="006804C4" w:rsidRPr="00734D3A" w:rsidRDefault="006804C4" w:rsidP="00F1069C">
      <w:pPr>
        <w:pStyle w:val="Default"/>
        <w:numPr>
          <w:ilvl w:val="0"/>
          <w:numId w:val="33"/>
        </w:numPr>
        <w:ind w:left="0" w:firstLine="709"/>
        <w:mirrorIndents/>
        <w:jc w:val="both"/>
        <w:rPr>
          <w:sz w:val="28"/>
          <w:szCs w:val="28"/>
        </w:rPr>
      </w:pPr>
      <w:r w:rsidRPr="00734D3A">
        <w:rPr>
          <w:sz w:val="28"/>
          <w:szCs w:val="28"/>
        </w:rPr>
        <w:t xml:space="preserve">умение работать в различных техниках: плетения, аппликация, коллажа, конструирования; </w:t>
      </w:r>
    </w:p>
    <w:p w:rsidR="006804C4" w:rsidRPr="00734D3A" w:rsidRDefault="006804C4" w:rsidP="00F1069C">
      <w:pPr>
        <w:pStyle w:val="Default"/>
        <w:numPr>
          <w:ilvl w:val="0"/>
          <w:numId w:val="33"/>
        </w:numPr>
        <w:ind w:left="0" w:firstLine="709"/>
        <w:mirrorIndents/>
        <w:jc w:val="both"/>
        <w:rPr>
          <w:sz w:val="28"/>
          <w:szCs w:val="28"/>
        </w:rPr>
      </w:pPr>
      <w:r w:rsidRPr="00734D3A">
        <w:rPr>
          <w:sz w:val="28"/>
          <w:szCs w:val="28"/>
        </w:rPr>
        <w:t xml:space="preserve">умение изготавливать игрушки из различных материалов; </w:t>
      </w:r>
    </w:p>
    <w:p w:rsidR="006804C4" w:rsidRPr="00734D3A" w:rsidRDefault="006804C4" w:rsidP="00F1069C">
      <w:pPr>
        <w:pStyle w:val="Default"/>
        <w:numPr>
          <w:ilvl w:val="0"/>
          <w:numId w:val="33"/>
        </w:numPr>
        <w:ind w:left="0" w:firstLine="709"/>
        <w:mirrorIndents/>
        <w:jc w:val="both"/>
        <w:rPr>
          <w:sz w:val="28"/>
          <w:szCs w:val="28"/>
        </w:rPr>
      </w:pPr>
      <w:r w:rsidRPr="00734D3A">
        <w:rPr>
          <w:sz w:val="28"/>
          <w:szCs w:val="28"/>
        </w:rPr>
        <w:t xml:space="preserve">навыки заполнения объемной формы узором; </w:t>
      </w:r>
    </w:p>
    <w:p w:rsidR="006804C4" w:rsidRPr="00734D3A" w:rsidRDefault="006804C4" w:rsidP="00F1069C">
      <w:pPr>
        <w:pStyle w:val="Default"/>
        <w:numPr>
          <w:ilvl w:val="0"/>
          <w:numId w:val="33"/>
        </w:numPr>
        <w:ind w:left="0" w:firstLine="709"/>
        <w:mirrorIndents/>
        <w:jc w:val="both"/>
        <w:rPr>
          <w:sz w:val="28"/>
          <w:szCs w:val="28"/>
        </w:rPr>
      </w:pPr>
      <w:r w:rsidRPr="00734D3A">
        <w:rPr>
          <w:sz w:val="28"/>
          <w:szCs w:val="28"/>
        </w:rPr>
        <w:t xml:space="preserve">навыки ритмического заполнения поверхности; </w:t>
      </w:r>
    </w:p>
    <w:p w:rsidR="006804C4" w:rsidRPr="00734D3A" w:rsidRDefault="006804C4" w:rsidP="00F1069C">
      <w:pPr>
        <w:pStyle w:val="Default"/>
        <w:numPr>
          <w:ilvl w:val="0"/>
          <w:numId w:val="33"/>
        </w:numPr>
        <w:ind w:left="0" w:firstLine="709"/>
        <w:mirrorIndents/>
        <w:jc w:val="both"/>
        <w:rPr>
          <w:sz w:val="28"/>
          <w:szCs w:val="28"/>
        </w:rPr>
      </w:pPr>
      <w:r w:rsidRPr="00734D3A">
        <w:rPr>
          <w:sz w:val="28"/>
          <w:szCs w:val="28"/>
        </w:rPr>
        <w:t xml:space="preserve">навыки проведения объемно-декоративных работ рельефного изображения; </w:t>
      </w:r>
    </w:p>
    <w:p w:rsidR="007B2534" w:rsidRDefault="006804C4" w:rsidP="00F1069C">
      <w:pPr>
        <w:pStyle w:val="Default"/>
        <w:numPr>
          <w:ilvl w:val="0"/>
          <w:numId w:val="33"/>
        </w:numPr>
        <w:ind w:left="0" w:firstLine="709"/>
        <w:mirrorIndents/>
        <w:jc w:val="both"/>
        <w:rPr>
          <w:sz w:val="28"/>
          <w:szCs w:val="28"/>
        </w:rPr>
      </w:pPr>
      <w:r w:rsidRPr="00734D3A">
        <w:rPr>
          <w:sz w:val="28"/>
          <w:szCs w:val="28"/>
        </w:rPr>
        <w:t xml:space="preserve">наличие творческой инициативы, понимание выразительности цветового и композиционного решения; </w:t>
      </w:r>
    </w:p>
    <w:p w:rsidR="00E90A76" w:rsidRPr="00E90A76" w:rsidRDefault="006804C4" w:rsidP="00E90A76">
      <w:pPr>
        <w:pStyle w:val="Default"/>
        <w:numPr>
          <w:ilvl w:val="0"/>
          <w:numId w:val="33"/>
        </w:numPr>
        <w:ind w:left="0" w:firstLine="709"/>
        <w:mirrorIndents/>
        <w:jc w:val="both"/>
        <w:rPr>
          <w:b/>
          <w:szCs w:val="28"/>
        </w:rPr>
      </w:pPr>
      <w:r w:rsidRPr="00734D3A">
        <w:rPr>
          <w:color w:val="auto"/>
          <w:sz w:val="28"/>
          <w:szCs w:val="28"/>
        </w:rPr>
        <w:t>умение анализировать и оценивать результаты собственной творческой деятельности.</w:t>
      </w:r>
    </w:p>
    <w:p w:rsidR="00910D6F" w:rsidRDefault="00910D6F" w:rsidP="00E90A76">
      <w:pPr>
        <w:mirrorIndents/>
        <w:rPr>
          <w:b/>
          <w:szCs w:val="28"/>
        </w:rPr>
      </w:pPr>
    </w:p>
    <w:p w:rsidR="005A49B4" w:rsidRPr="00910D6F" w:rsidRDefault="005A49B4" w:rsidP="00F1069C">
      <w:pPr>
        <w:ind w:firstLine="709"/>
        <w:mirrorIndents/>
        <w:rPr>
          <w:b/>
          <w:szCs w:val="28"/>
        </w:rPr>
      </w:pPr>
      <w:r w:rsidRPr="00910D6F">
        <w:rPr>
          <w:b/>
          <w:szCs w:val="28"/>
        </w:rPr>
        <w:t>Первый год обучения</w:t>
      </w:r>
      <w:r w:rsidR="00E762DA">
        <w:rPr>
          <w:b/>
          <w:szCs w:val="28"/>
        </w:rPr>
        <w:t xml:space="preserve"> – 3 класс</w:t>
      </w:r>
    </w:p>
    <w:p w:rsidR="005A49B4" w:rsidRPr="00910D6F" w:rsidRDefault="005A49B4" w:rsidP="009069EE">
      <w:pPr>
        <w:ind w:firstLine="709"/>
        <w:mirrorIndents/>
        <w:jc w:val="both"/>
        <w:rPr>
          <w:szCs w:val="28"/>
        </w:rPr>
      </w:pPr>
      <w:r w:rsidRPr="00910D6F">
        <w:rPr>
          <w:b/>
          <w:i/>
          <w:szCs w:val="28"/>
        </w:rPr>
        <w:t>знания:</w:t>
      </w:r>
    </w:p>
    <w:p w:rsidR="005A49B4" w:rsidRPr="00910D6F" w:rsidRDefault="005A49B4" w:rsidP="00F1069C">
      <w:pPr>
        <w:numPr>
          <w:ilvl w:val="0"/>
          <w:numId w:val="9"/>
        </w:numPr>
        <w:tabs>
          <w:tab w:val="left" w:pos="993"/>
        </w:tabs>
        <w:ind w:left="0" w:firstLine="709"/>
        <w:mirrorIndents/>
        <w:jc w:val="both"/>
        <w:rPr>
          <w:szCs w:val="28"/>
        </w:rPr>
      </w:pPr>
      <w:r w:rsidRPr="00910D6F">
        <w:rPr>
          <w:szCs w:val="28"/>
        </w:rPr>
        <w:t>основных законов общей композиции;</w:t>
      </w:r>
    </w:p>
    <w:p w:rsidR="005A49B4" w:rsidRPr="00910D6F" w:rsidRDefault="005A49B4" w:rsidP="00F1069C">
      <w:pPr>
        <w:numPr>
          <w:ilvl w:val="0"/>
          <w:numId w:val="9"/>
        </w:numPr>
        <w:tabs>
          <w:tab w:val="left" w:pos="993"/>
        </w:tabs>
        <w:ind w:left="0" w:firstLine="709"/>
        <w:mirrorIndents/>
        <w:jc w:val="both"/>
        <w:rPr>
          <w:szCs w:val="28"/>
        </w:rPr>
      </w:pPr>
      <w:r w:rsidRPr="00910D6F">
        <w:rPr>
          <w:szCs w:val="28"/>
        </w:rPr>
        <w:t>способов построения линейного орнамента;</w:t>
      </w:r>
    </w:p>
    <w:p w:rsidR="005A49B4" w:rsidRPr="00910D6F" w:rsidRDefault="005A49B4" w:rsidP="00F1069C">
      <w:pPr>
        <w:numPr>
          <w:ilvl w:val="0"/>
          <w:numId w:val="9"/>
        </w:numPr>
        <w:tabs>
          <w:tab w:val="left" w:pos="993"/>
        </w:tabs>
        <w:ind w:left="0" w:firstLine="709"/>
        <w:mirrorIndents/>
        <w:jc w:val="both"/>
        <w:rPr>
          <w:szCs w:val="28"/>
        </w:rPr>
      </w:pPr>
      <w:r w:rsidRPr="00910D6F">
        <w:rPr>
          <w:szCs w:val="28"/>
        </w:rPr>
        <w:t>основных характеристик цвета;</w:t>
      </w:r>
    </w:p>
    <w:p w:rsidR="005A49B4" w:rsidRPr="00910D6F" w:rsidRDefault="005A49B4" w:rsidP="00F1069C">
      <w:pPr>
        <w:numPr>
          <w:ilvl w:val="0"/>
          <w:numId w:val="9"/>
        </w:numPr>
        <w:tabs>
          <w:tab w:val="left" w:pos="993"/>
        </w:tabs>
        <w:ind w:left="0" w:firstLine="709"/>
        <w:mirrorIndents/>
        <w:jc w:val="both"/>
        <w:rPr>
          <w:szCs w:val="28"/>
        </w:rPr>
      </w:pPr>
      <w:r w:rsidRPr="00910D6F">
        <w:rPr>
          <w:szCs w:val="28"/>
        </w:rPr>
        <w:t>основных приемов стилизации растительных форм;</w:t>
      </w:r>
    </w:p>
    <w:p w:rsidR="005A49B4" w:rsidRPr="00910D6F" w:rsidRDefault="005A49B4" w:rsidP="00F1069C">
      <w:pPr>
        <w:numPr>
          <w:ilvl w:val="0"/>
          <w:numId w:val="9"/>
        </w:numPr>
        <w:tabs>
          <w:tab w:val="left" w:pos="993"/>
        </w:tabs>
        <w:ind w:left="0" w:firstLine="709"/>
        <w:mirrorIndents/>
        <w:jc w:val="both"/>
        <w:rPr>
          <w:szCs w:val="28"/>
        </w:rPr>
      </w:pPr>
      <w:r w:rsidRPr="00910D6F">
        <w:rPr>
          <w:szCs w:val="28"/>
        </w:rPr>
        <w:t>понятий и  терминов, используемых при работе над композицией;</w:t>
      </w:r>
    </w:p>
    <w:p w:rsidR="005A49B4" w:rsidRPr="00910D6F" w:rsidRDefault="005A49B4" w:rsidP="00F1069C">
      <w:pPr>
        <w:ind w:firstLine="709"/>
        <w:mirrorIndents/>
        <w:jc w:val="both"/>
        <w:rPr>
          <w:b/>
          <w:i/>
          <w:szCs w:val="28"/>
        </w:rPr>
      </w:pPr>
      <w:r w:rsidRPr="00910D6F">
        <w:rPr>
          <w:b/>
          <w:i/>
          <w:szCs w:val="28"/>
        </w:rPr>
        <w:t>умения:</w:t>
      </w:r>
    </w:p>
    <w:p w:rsidR="005A49B4" w:rsidRPr="00910D6F" w:rsidRDefault="005A49B4" w:rsidP="00F1069C">
      <w:pPr>
        <w:numPr>
          <w:ilvl w:val="0"/>
          <w:numId w:val="34"/>
        </w:numPr>
        <w:tabs>
          <w:tab w:val="left" w:pos="993"/>
        </w:tabs>
        <w:ind w:left="0" w:firstLine="709"/>
        <w:mirrorIndents/>
        <w:jc w:val="both"/>
        <w:rPr>
          <w:szCs w:val="28"/>
        </w:rPr>
      </w:pPr>
      <w:r w:rsidRPr="00910D6F">
        <w:rPr>
          <w:szCs w:val="28"/>
        </w:rPr>
        <w:t>уравновешивать основные элементы в листе;</w:t>
      </w:r>
    </w:p>
    <w:p w:rsidR="005A49B4" w:rsidRPr="00910D6F" w:rsidRDefault="005A49B4" w:rsidP="00F1069C">
      <w:pPr>
        <w:numPr>
          <w:ilvl w:val="0"/>
          <w:numId w:val="34"/>
        </w:numPr>
        <w:tabs>
          <w:tab w:val="left" w:pos="993"/>
        </w:tabs>
        <w:ind w:left="0" w:firstLine="709"/>
        <w:mirrorIndents/>
        <w:jc w:val="both"/>
        <w:rPr>
          <w:szCs w:val="28"/>
        </w:rPr>
      </w:pPr>
      <w:r w:rsidRPr="00910D6F">
        <w:rPr>
          <w:szCs w:val="28"/>
        </w:rPr>
        <w:t>создавать линейный орнамент по заданной схеме;</w:t>
      </w:r>
    </w:p>
    <w:p w:rsidR="005A49B4" w:rsidRPr="00910D6F" w:rsidRDefault="005A49B4" w:rsidP="00F1069C">
      <w:pPr>
        <w:numPr>
          <w:ilvl w:val="0"/>
          <w:numId w:val="34"/>
        </w:numPr>
        <w:tabs>
          <w:tab w:val="left" w:pos="993"/>
        </w:tabs>
        <w:ind w:left="0" w:firstLine="709"/>
        <w:mirrorIndents/>
        <w:jc w:val="both"/>
        <w:rPr>
          <w:szCs w:val="28"/>
        </w:rPr>
      </w:pPr>
      <w:r w:rsidRPr="00910D6F">
        <w:rPr>
          <w:szCs w:val="28"/>
        </w:rPr>
        <w:t xml:space="preserve">перевести простые растительные формы </w:t>
      </w:r>
      <w:proofErr w:type="gramStart"/>
      <w:r w:rsidRPr="00910D6F">
        <w:rPr>
          <w:szCs w:val="28"/>
        </w:rPr>
        <w:t>в</w:t>
      </w:r>
      <w:proofErr w:type="gramEnd"/>
      <w:r w:rsidRPr="00910D6F">
        <w:rPr>
          <w:szCs w:val="28"/>
        </w:rPr>
        <w:t xml:space="preserve"> декоративные;</w:t>
      </w:r>
    </w:p>
    <w:p w:rsidR="005A49B4" w:rsidRPr="00F1069C" w:rsidRDefault="005A49B4" w:rsidP="00F1069C">
      <w:pPr>
        <w:pStyle w:val="a8"/>
        <w:ind w:left="0" w:firstLine="709"/>
        <w:mirrorIndents/>
        <w:jc w:val="both"/>
        <w:rPr>
          <w:b/>
          <w:i/>
          <w:szCs w:val="28"/>
        </w:rPr>
      </w:pPr>
      <w:proofErr w:type="spellStart"/>
      <w:proofErr w:type="gramStart"/>
      <w:r w:rsidRPr="00F1069C">
        <w:rPr>
          <w:b/>
          <w:i/>
          <w:szCs w:val="28"/>
        </w:rPr>
        <w:t>навыки</w:t>
      </w:r>
      <w:proofErr w:type="spellEnd"/>
      <w:proofErr w:type="gramEnd"/>
      <w:r w:rsidRPr="00F1069C">
        <w:rPr>
          <w:b/>
          <w:i/>
          <w:szCs w:val="28"/>
        </w:rPr>
        <w:t>:</w:t>
      </w:r>
    </w:p>
    <w:p w:rsidR="005A49B4" w:rsidRPr="00910D6F" w:rsidRDefault="005A49B4" w:rsidP="00F1069C">
      <w:pPr>
        <w:numPr>
          <w:ilvl w:val="0"/>
          <w:numId w:val="34"/>
        </w:numPr>
        <w:tabs>
          <w:tab w:val="left" w:pos="993"/>
        </w:tabs>
        <w:ind w:left="0" w:firstLine="709"/>
        <w:mirrorIndents/>
        <w:jc w:val="both"/>
        <w:rPr>
          <w:szCs w:val="28"/>
        </w:rPr>
      </w:pPr>
      <w:r w:rsidRPr="00910D6F">
        <w:rPr>
          <w:szCs w:val="28"/>
        </w:rPr>
        <w:t>владения техниками работы гуашью, аппликацией, графическими техниками.</w:t>
      </w:r>
    </w:p>
    <w:p w:rsidR="00F1069C" w:rsidRDefault="00F1069C" w:rsidP="00F1069C">
      <w:pPr>
        <w:ind w:firstLine="709"/>
        <w:mirrorIndents/>
        <w:rPr>
          <w:b/>
          <w:szCs w:val="28"/>
        </w:rPr>
      </w:pPr>
    </w:p>
    <w:p w:rsidR="005A49B4" w:rsidRPr="00910D6F" w:rsidRDefault="005A49B4" w:rsidP="00F1069C">
      <w:pPr>
        <w:ind w:firstLine="709"/>
        <w:mirrorIndents/>
        <w:rPr>
          <w:b/>
          <w:szCs w:val="28"/>
        </w:rPr>
      </w:pPr>
      <w:r w:rsidRPr="00910D6F">
        <w:rPr>
          <w:b/>
          <w:szCs w:val="28"/>
        </w:rPr>
        <w:t>Второй год обучения</w:t>
      </w:r>
      <w:r w:rsidR="00E762DA">
        <w:rPr>
          <w:b/>
          <w:szCs w:val="28"/>
        </w:rPr>
        <w:t xml:space="preserve"> – 4 класс</w:t>
      </w:r>
    </w:p>
    <w:p w:rsidR="005A49B4" w:rsidRPr="00910D6F" w:rsidRDefault="005A49B4" w:rsidP="009069EE">
      <w:pPr>
        <w:ind w:firstLine="709"/>
        <w:mirrorIndents/>
        <w:rPr>
          <w:szCs w:val="28"/>
        </w:rPr>
      </w:pPr>
      <w:r w:rsidRPr="00910D6F">
        <w:rPr>
          <w:b/>
          <w:i/>
          <w:szCs w:val="28"/>
        </w:rPr>
        <w:t>знания:</w:t>
      </w:r>
    </w:p>
    <w:p w:rsidR="005A49B4" w:rsidRPr="00910D6F" w:rsidRDefault="005A49B4" w:rsidP="009069EE">
      <w:pPr>
        <w:numPr>
          <w:ilvl w:val="0"/>
          <w:numId w:val="11"/>
        </w:numPr>
        <w:tabs>
          <w:tab w:val="left" w:pos="993"/>
        </w:tabs>
        <w:ind w:left="0" w:firstLine="709"/>
        <w:mirrorIndents/>
        <w:rPr>
          <w:szCs w:val="28"/>
        </w:rPr>
      </w:pPr>
      <w:r w:rsidRPr="00910D6F">
        <w:rPr>
          <w:szCs w:val="28"/>
        </w:rPr>
        <w:t xml:space="preserve">понятий и терминов, используемых при работе над композицией;  </w:t>
      </w:r>
    </w:p>
    <w:p w:rsidR="005A49B4" w:rsidRPr="00910D6F" w:rsidRDefault="005A49B4" w:rsidP="009069EE">
      <w:pPr>
        <w:numPr>
          <w:ilvl w:val="0"/>
          <w:numId w:val="11"/>
        </w:numPr>
        <w:tabs>
          <w:tab w:val="left" w:pos="993"/>
        </w:tabs>
        <w:ind w:left="0" w:firstLine="709"/>
        <w:mirrorIndents/>
        <w:rPr>
          <w:szCs w:val="28"/>
        </w:rPr>
      </w:pPr>
      <w:r w:rsidRPr="00910D6F">
        <w:rPr>
          <w:szCs w:val="28"/>
        </w:rPr>
        <w:t>о способах выделения главного в композиции;</w:t>
      </w:r>
    </w:p>
    <w:p w:rsidR="005A49B4" w:rsidRPr="00910D6F" w:rsidRDefault="005A49B4" w:rsidP="009069EE">
      <w:pPr>
        <w:numPr>
          <w:ilvl w:val="0"/>
          <w:numId w:val="11"/>
        </w:numPr>
        <w:tabs>
          <w:tab w:val="left" w:pos="993"/>
        </w:tabs>
        <w:ind w:left="0" w:firstLine="709"/>
        <w:mirrorIndents/>
        <w:rPr>
          <w:szCs w:val="28"/>
        </w:rPr>
      </w:pPr>
      <w:r w:rsidRPr="00910D6F">
        <w:rPr>
          <w:szCs w:val="28"/>
        </w:rPr>
        <w:t>о создании плоскостной декоративной композиции;</w:t>
      </w:r>
    </w:p>
    <w:p w:rsidR="005A49B4" w:rsidRPr="00910D6F" w:rsidRDefault="005A49B4" w:rsidP="009069EE">
      <w:pPr>
        <w:numPr>
          <w:ilvl w:val="0"/>
          <w:numId w:val="11"/>
        </w:numPr>
        <w:tabs>
          <w:tab w:val="left" w:pos="993"/>
        </w:tabs>
        <w:ind w:left="0" w:firstLine="709"/>
        <w:mirrorIndents/>
        <w:rPr>
          <w:szCs w:val="28"/>
        </w:rPr>
      </w:pPr>
      <w:r w:rsidRPr="00910D6F">
        <w:rPr>
          <w:szCs w:val="28"/>
        </w:rPr>
        <w:t>о композиционной структуре замкнутого орнамента;</w:t>
      </w:r>
    </w:p>
    <w:p w:rsidR="005A49B4" w:rsidRPr="00910D6F" w:rsidRDefault="005A49B4" w:rsidP="009069EE">
      <w:pPr>
        <w:numPr>
          <w:ilvl w:val="0"/>
          <w:numId w:val="11"/>
        </w:numPr>
        <w:tabs>
          <w:tab w:val="left" w:pos="993"/>
        </w:tabs>
        <w:ind w:left="0" w:firstLine="709"/>
        <w:mirrorIndents/>
        <w:rPr>
          <w:szCs w:val="28"/>
        </w:rPr>
      </w:pPr>
      <w:r w:rsidRPr="00910D6F">
        <w:rPr>
          <w:szCs w:val="28"/>
        </w:rPr>
        <w:t>о способах изменения насыщенности цвета;</w:t>
      </w:r>
    </w:p>
    <w:p w:rsidR="005A49B4" w:rsidRPr="00910D6F" w:rsidRDefault="005A49B4" w:rsidP="009069EE">
      <w:pPr>
        <w:tabs>
          <w:tab w:val="left" w:pos="567"/>
        </w:tabs>
        <w:ind w:firstLine="709"/>
        <w:mirrorIndents/>
        <w:jc w:val="both"/>
        <w:rPr>
          <w:szCs w:val="28"/>
        </w:rPr>
      </w:pPr>
      <w:r w:rsidRPr="00910D6F">
        <w:rPr>
          <w:b/>
          <w:i/>
          <w:szCs w:val="28"/>
        </w:rPr>
        <w:t>умения</w:t>
      </w:r>
      <w:r w:rsidRPr="00910D6F">
        <w:rPr>
          <w:szCs w:val="28"/>
        </w:rPr>
        <w:t>:</w:t>
      </w:r>
    </w:p>
    <w:p w:rsidR="005A49B4" w:rsidRPr="00910D6F" w:rsidRDefault="005A49B4" w:rsidP="009069EE">
      <w:pPr>
        <w:numPr>
          <w:ilvl w:val="0"/>
          <w:numId w:val="8"/>
        </w:numPr>
        <w:tabs>
          <w:tab w:val="clear" w:pos="720"/>
          <w:tab w:val="num" w:pos="0"/>
          <w:tab w:val="left" w:pos="993"/>
        </w:tabs>
        <w:ind w:left="0" w:firstLine="709"/>
        <w:mirrorIndents/>
        <w:rPr>
          <w:szCs w:val="28"/>
        </w:rPr>
      </w:pPr>
      <w:r w:rsidRPr="00910D6F">
        <w:rPr>
          <w:szCs w:val="28"/>
        </w:rPr>
        <w:t>четко выделять композиционный центр;</w:t>
      </w:r>
    </w:p>
    <w:p w:rsidR="005A49B4" w:rsidRPr="00910D6F" w:rsidRDefault="005A49B4" w:rsidP="009069EE">
      <w:pPr>
        <w:numPr>
          <w:ilvl w:val="0"/>
          <w:numId w:val="8"/>
        </w:numPr>
        <w:tabs>
          <w:tab w:val="clear" w:pos="720"/>
          <w:tab w:val="num" w:pos="0"/>
          <w:tab w:val="left" w:pos="993"/>
        </w:tabs>
        <w:ind w:left="0" w:firstLine="709"/>
        <w:mirrorIndents/>
        <w:rPr>
          <w:szCs w:val="28"/>
        </w:rPr>
      </w:pPr>
      <w:r w:rsidRPr="00910D6F">
        <w:rPr>
          <w:szCs w:val="28"/>
        </w:rPr>
        <w:t>создавать замкнутый орнамент по заданной схеме;</w:t>
      </w:r>
    </w:p>
    <w:p w:rsidR="005A49B4" w:rsidRPr="00910D6F" w:rsidRDefault="005A49B4" w:rsidP="009069EE">
      <w:pPr>
        <w:numPr>
          <w:ilvl w:val="0"/>
          <w:numId w:val="8"/>
        </w:numPr>
        <w:tabs>
          <w:tab w:val="clear" w:pos="720"/>
          <w:tab w:val="num" w:pos="0"/>
          <w:tab w:val="left" w:pos="993"/>
        </w:tabs>
        <w:ind w:left="0" w:firstLine="709"/>
        <w:mirrorIndents/>
        <w:rPr>
          <w:szCs w:val="28"/>
        </w:rPr>
      </w:pPr>
      <w:r w:rsidRPr="00910D6F">
        <w:rPr>
          <w:szCs w:val="28"/>
        </w:rPr>
        <w:t>последовательно, поэтапно работать над декоративной композицией;</w:t>
      </w:r>
    </w:p>
    <w:p w:rsidR="005A49B4" w:rsidRPr="00910D6F" w:rsidRDefault="005A49B4" w:rsidP="009069EE">
      <w:pPr>
        <w:numPr>
          <w:ilvl w:val="0"/>
          <w:numId w:val="8"/>
        </w:numPr>
        <w:tabs>
          <w:tab w:val="clear" w:pos="720"/>
          <w:tab w:val="num" w:pos="0"/>
          <w:tab w:val="left" w:pos="993"/>
        </w:tabs>
        <w:ind w:left="0" w:firstLine="709"/>
        <w:mirrorIndents/>
        <w:rPr>
          <w:szCs w:val="28"/>
        </w:rPr>
      </w:pPr>
      <w:r w:rsidRPr="00910D6F">
        <w:rPr>
          <w:szCs w:val="28"/>
        </w:rPr>
        <w:t>трансформировать и стилизовать заданную форму;</w:t>
      </w:r>
    </w:p>
    <w:p w:rsidR="005A49B4" w:rsidRPr="00910D6F" w:rsidRDefault="005A49B4" w:rsidP="009069EE">
      <w:pPr>
        <w:tabs>
          <w:tab w:val="num" w:pos="0"/>
          <w:tab w:val="left" w:pos="993"/>
        </w:tabs>
        <w:ind w:firstLine="709"/>
        <w:mirrorIndents/>
        <w:rPr>
          <w:szCs w:val="28"/>
        </w:rPr>
      </w:pPr>
      <w:r w:rsidRPr="00910D6F">
        <w:rPr>
          <w:b/>
          <w:i/>
          <w:szCs w:val="28"/>
        </w:rPr>
        <w:t>навыки</w:t>
      </w:r>
      <w:r w:rsidRPr="00910D6F">
        <w:rPr>
          <w:szCs w:val="28"/>
        </w:rPr>
        <w:t>:</w:t>
      </w:r>
    </w:p>
    <w:p w:rsidR="005A49B4" w:rsidRPr="00910D6F" w:rsidRDefault="005A49B4" w:rsidP="009069EE">
      <w:pPr>
        <w:numPr>
          <w:ilvl w:val="0"/>
          <w:numId w:val="12"/>
        </w:numPr>
        <w:tabs>
          <w:tab w:val="num" w:pos="0"/>
          <w:tab w:val="left" w:pos="993"/>
        </w:tabs>
        <w:ind w:left="0" w:firstLine="709"/>
        <w:mirrorIndents/>
        <w:rPr>
          <w:szCs w:val="28"/>
        </w:rPr>
      </w:pPr>
      <w:r w:rsidRPr="00910D6F">
        <w:rPr>
          <w:szCs w:val="28"/>
        </w:rPr>
        <w:t>перехода на условную плоскостную, аппликативную трактовку формы предмета;</w:t>
      </w:r>
    </w:p>
    <w:p w:rsidR="005A49B4" w:rsidRPr="00910D6F" w:rsidRDefault="005A49B4" w:rsidP="009069EE">
      <w:pPr>
        <w:numPr>
          <w:ilvl w:val="0"/>
          <w:numId w:val="12"/>
        </w:numPr>
        <w:tabs>
          <w:tab w:val="num" w:pos="0"/>
          <w:tab w:val="left" w:pos="993"/>
        </w:tabs>
        <w:ind w:left="0" w:firstLine="709"/>
        <w:mirrorIndents/>
        <w:rPr>
          <w:szCs w:val="28"/>
        </w:rPr>
      </w:pPr>
      <w:r w:rsidRPr="00910D6F">
        <w:rPr>
          <w:szCs w:val="28"/>
        </w:rPr>
        <w:t>анализа схемы построения композиций великих художников;</w:t>
      </w:r>
    </w:p>
    <w:p w:rsidR="005A49B4" w:rsidRPr="00910D6F" w:rsidRDefault="005A49B4" w:rsidP="009069EE">
      <w:pPr>
        <w:numPr>
          <w:ilvl w:val="0"/>
          <w:numId w:val="12"/>
        </w:numPr>
        <w:tabs>
          <w:tab w:val="num" w:pos="0"/>
          <w:tab w:val="left" w:pos="993"/>
        </w:tabs>
        <w:ind w:left="0" w:firstLine="709"/>
        <w:mirrorIndents/>
        <w:rPr>
          <w:szCs w:val="28"/>
        </w:rPr>
      </w:pPr>
      <w:r w:rsidRPr="00910D6F">
        <w:rPr>
          <w:szCs w:val="28"/>
        </w:rPr>
        <w:t>работы с ограниченной палитрой, составления колеров;</w:t>
      </w:r>
    </w:p>
    <w:p w:rsidR="005A49B4" w:rsidRPr="00910D6F" w:rsidRDefault="005A49B4" w:rsidP="009069EE">
      <w:pPr>
        <w:numPr>
          <w:ilvl w:val="0"/>
          <w:numId w:val="12"/>
        </w:numPr>
        <w:tabs>
          <w:tab w:val="num" w:pos="0"/>
          <w:tab w:val="left" w:pos="993"/>
        </w:tabs>
        <w:ind w:left="0" w:firstLine="709"/>
        <w:mirrorIndents/>
        <w:rPr>
          <w:szCs w:val="28"/>
        </w:rPr>
      </w:pPr>
      <w:r w:rsidRPr="00910D6F">
        <w:rPr>
          <w:szCs w:val="28"/>
        </w:rPr>
        <w:t>создания декоративной композиции из стилизованных мотивов.</w:t>
      </w:r>
    </w:p>
    <w:p w:rsidR="005A49B4" w:rsidRPr="00910D6F" w:rsidRDefault="005A49B4" w:rsidP="009069EE">
      <w:pPr>
        <w:ind w:firstLine="709"/>
        <w:mirrorIndents/>
        <w:rPr>
          <w:szCs w:val="28"/>
        </w:rPr>
      </w:pPr>
    </w:p>
    <w:p w:rsidR="005A49B4" w:rsidRPr="00910D6F" w:rsidRDefault="00E762DA" w:rsidP="009069EE">
      <w:pPr>
        <w:ind w:firstLine="709"/>
        <w:mirrorIndents/>
        <w:jc w:val="center"/>
        <w:rPr>
          <w:b/>
          <w:szCs w:val="28"/>
        </w:rPr>
      </w:pPr>
      <w:r>
        <w:rPr>
          <w:b/>
          <w:szCs w:val="28"/>
        </w:rPr>
        <w:t>Третий</w:t>
      </w:r>
      <w:r w:rsidR="005A49B4" w:rsidRPr="00910D6F">
        <w:rPr>
          <w:b/>
          <w:szCs w:val="28"/>
        </w:rPr>
        <w:t xml:space="preserve"> год обучения</w:t>
      </w:r>
      <w:r>
        <w:rPr>
          <w:b/>
          <w:szCs w:val="28"/>
        </w:rPr>
        <w:t xml:space="preserve"> – 5 класс</w:t>
      </w:r>
    </w:p>
    <w:p w:rsidR="005A49B4" w:rsidRPr="00910D6F" w:rsidRDefault="005A49B4" w:rsidP="009069EE">
      <w:pPr>
        <w:ind w:firstLine="709"/>
        <w:mirrorIndents/>
        <w:rPr>
          <w:szCs w:val="28"/>
        </w:rPr>
      </w:pPr>
      <w:r w:rsidRPr="00910D6F">
        <w:rPr>
          <w:b/>
          <w:i/>
          <w:szCs w:val="28"/>
        </w:rPr>
        <w:t>знания</w:t>
      </w:r>
      <w:r w:rsidRPr="00910D6F">
        <w:rPr>
          <w:szCs w:val="28"/>
        </w:rPr>
        <w:t>:</w:t>
      </w:r>
    </w:p>
    <w:p w:rsidR="005A49B4" w:rsidRPr="00910D6F" w:rsidRDefault="005A49B4" w:rsidP="009069EE">
      <w:pPr>
        <w:numPr>
          <w:ilvl w:val="0"/>
          <w:numId w:val="16"/>
        </w:numPr>
        <w:tabs>
          <w:tab w:val="left" w:pos="993"/>
        </w:tabs>
        <w:ind w:left="0" w:firstLine="709"/>
        <w:mirrorIndents/>
        <w:jc w:val="both"/>
        <w:rPr>
          <w:szCs w:val="28"/>
        </w:rPr>
      </w:pPr>
      <w:r w:rsidRPr="00910D6F">
        <w:rPr>
          <w:szCs w:val="28"/>
        </w:rPr>
        <w:t xml:space="preserve">о принципах построения </w:t>
      </w:r>
      <w:r w:rsidR="00910D6F">
        <w:rPr>
          <w:szCs w:val="28"/>
        </w:rPr>
        <w:t xml:space="preserve">декоративной </w:t>
      </w:r>
      <w:r w:rsidRPr="00910D6F">
        <w:rPr>
          <w:szCs w:val="28"/>
        </w:rPr>
        <w:t>композиции;</w:t>
      </w:r>
    </w:p>
    <w:p w:rsidR="005A49B4" w:rsidRPr="00910D6F" w:rsidRDefault="005A49B4" w:rsidP="009069EE">
      <w:pPr>
        <w:numPr>
          <w:ilvl w:val="0"/>
          <w:numId w:val="16"/>
        </w:numPr>
        <w:tabs>
          <w:tab w:val="left" w:pos="993"/>
        </w:tabs>
        <w:ind w:left="0" w:firstLine="709"/>
        <w:mirrorIndents/>
        <w:jc w:val="both"/>
        <w:rPr>
          <w:szCs w:val="28"/>
        </w:rPr>
      </w:pPr>
      <w:r w:rsidRPr="00910D6F">
        <w:rPr>
          <w:szCs w:val="28"/>
        </w:rPr>
        <w:t>о способах создания колористических композиций;</w:t>
      </w:r>
    </w:p>
    <w:p w:rsidR="005A49B4" w:rsidRPr="00910D6F" w:rsidRDefault="005A49B4" w:rsidP="009069EE">
      <w:pPr>
        <w:numPr>
          <w:ilvl w:val="0"/>
          <w:numId w:val="16"/>
        </w:numPr>
        <w:tabs>
          <w:tab w:val="left" w:pos="993"/>
        </w:tabs>
        <w:ind w:left="0" w:firstLine="709"/>
        <w:mirrorIndents/>
        <w:jc w:val="both"/>
        <w:rPr>
          <w:szCs w:val="28"/>
        </w:rPr>
      </w:pPr>
      <w:r w:rsidRPr="00910D6F">
        <w:rPr>
          <w:szCs w:val="28"/>
        </w:rPr>
        <w:t>о возможностях эмоциональной выразительности линий и пятен;</w:t>
      </w:r>
    </w:p>
    <w:p w:rsidR="005A49B4" w:rsidRPr="00910D6F" w:rsidRDefault="005A49B4" w:rsidP="009069EE">
      <w:pPr>
        <w:ind w:firstLine="709"/>
        <w:mirrorIndents/>
        <w:jc w:val="both"/>
        <w:rPr>
          <w:szCs w:val="28"/>
        </w:rPr>
      </w:pPr>
      <w:r w:rsidRPr="00910D6F">
        <w:rPr>
          <w:b/>
          <w:i/>
          <w:szCs w:val="28"/>
        </w:rPr>
        <w:t>умения:</w:t>
      </w:r>
    </w:p>
    <w:p w:rsidR="005A49B4" w:rsidRPr="00910D6F" w:rsidRDefault="005A49B4" w:rsidP="009069EE">
      <w:pPr>
        <w:numPr>
          <w:ilvl w:val="0"/>
          <w:numId w:val="18"/>
        </w:numPr>
        <w:tabs>
          <w:tab w:val="left" w:pos="993"/>
        </w:tabs>
        <w:ind w:left="0" w:firstLine="709"/>
        <w:mirrorIndents/>
        <w:jc w:val="both"/>
        <w:rPr>
          <w:szCs w:val="28"/>
        </w:rPr>
      </w:pPr>
      <w:r w:rsidRPr="00910D6F">
        <w:rPr>
          <w:szCs w:val="28"/>
        </w:rPr>
        <w:t>самостоятельно выявить и подчеркнуть форму цветом, тоном, фактурой;</w:t>
      </w:r>
    </w:p>
    <w:p w:rsidR="005A49B4" w:rsidRPr="00910D6F" w:rsidRDefault="005A49B4" w:rsidP="009069EE">
      <w:pPr>
        <w:numPr>
          <w:ilvl w:val="0"/>
          <w:numId w:val="18"/>
        </w:numPr>
        <w:tabs>
          <w:tab w:val="left" w:pos="993"/>
        </w:tabs>
        <w:ind w:left="0" w:firstLine="709"/>
        <w:mirrorIndents/>
        <w:jc w:val="both"/>
        <w:rPr>
          <w:szCs w:val="28"/>
        </w:rPr>
      </w:pPr>
      <w:r w:rsidRPr="00910D6F">
        <w:rPr>
          <w:szCs w:val="28"/>
        </w:rPr>
        <w:t>самостоятельно выразить идею композиции с помощью графических средств – линии, пятна;</w:t>
      </w:r>
    </w:p>
    <w:p w:rsidR="005A49B4" w:rsidRPr="00910D6F" w:rsidRDefault="005A49B4" w:rsidP="009069EE">
      <w:pPr>
        <w:numPr>
          <w:ilvl w:val="0"/>
          <w:numId w:val="18"/>
        </w:numPr>
        <w:tabs>
          <w:tab w:val="left" w:pos="993"/>
        </w:tabs>
        <w:ind w:left="0" w:firstLine="709"/>
        <w:mirrorIndents/>
        <w:jc w:val="both"/>
        <w:rPr>
          <w:szCs w:val="28"/>
        </w:rPr>
      </w:pPr>
      <w:r w:rsidRPr="00910D6F">
        <w:rPr>
          <w:szCs w:val="28"/>
        </w:rPr>
        <w:lastRenderedPageBreak/>
        <w:t>организовать структуру композиции с помощью применения несложных композиционных схем;</w:t>
      </w:r>
    </w:p>
    <w:p w:rsidR="005A49B4" w:rsidRPr="00910D6F" w:rsidRDefault="005A49B4" w:rsidP="009069EE">
      <w:pPr>
        <w:ind w:firstLine="709"/>
        <w:mirrorIndents/>
        <w:rPr>
          <w:szCs w:val="28"/>
        </w:rPr>
      </w:pPr>
      <w:r w:rsidRPr="00910D6F">
        <w:rPr>
          <w:b/>
          <w:i/>
          <w:szCs w:val="28"/>
        </w:rPr>
        <w:t>навыки</w:t>
      </w:r>
      <w:r w:rsidRPr="00910D6F">
        <w:rPr>
          <w:szCs w:val="28"/>
        </w:rPr>
        <w:t>:</w:t>
      </w:r>
    </w:p>
    <w:p w:rsidR="005A49B4" w:rsidRPr="00910D6F" w:rsidRDefault="005A49B4" w:rsidP="009069EE">
      <w:pPr>
        <w:numPr>
          <w:ilvl w:val="0"/>
          <w:numId w:val="17"/>
        </w:numPr>
        <w:tabs>
          <w:tab w:val="left" w:pos="993"/>
        </w:tabs>
        <w:ind w:left="0" w:firstLine="709"/>
        <w:mirrorIndents/>
        <w:jc w:val="both"/>
        <w:rPr>
          <w:szCs w:val="28"/>
        </w:rPr>
      </w:pPr>
      <w:r w:rsidRPr="00910D6F">
        <w:rPr>
          <w:szCs w:val="28"/>
        </w:rPr>
        <w:t>создания эмоциональной выразительности листа и подчинения всех элементов композиции основному замыслу;</w:t>
      </w:r>
    </w:p>
    <w:p w:rsidR="005A49B4" w:rsidRPr="00910D6F" w:rsidRDefault="005A49B4" w:rsidP="009069EE">
      <w:pPr>
        <w:numPr>
          <w:ilvl w:val="0"/>
          <w:numId w:val="17"/>
        </w:numPr>
        <w:tabs>
          <w:tab w:val="left" w:pos="993"/>
        </w:tabs>
        <w:ind w:left="0" w:firstLine="709"/>
        <w:mirrorIndents/>
        <w:jc w:val="both"/>
        <w:rPr>
          <w:szCs w:val="28"/>
        </w:rPr>
      </w:pPr>
      <w:r w:rsidRPr="00910D6F">
        <w:rPr>
          <w:szCs w:val="28"/>
        </w:rPr>
        <w:t>правильной организации композиционных и смысловых центров;</w:t>
      </w:r>
    </w:p>
    <w:p w:rsidR="00E90A76" w:rsidRDefault="005A49B4" w:rsidP="00E90A76">
      <w:pPr>
        <w:numPr>
          <w:ilvl w:val="0"/>
          <w:numId w:val="17"/>
        </w:numPr>
        <w:tabs>
          <w:tab w:val="left" w:pos="993"/>
        </w:tabs>
        <w:ind w:left="0" w:firstLine="709"/>
        <w:mirrorIndents/>
        <w:jc w:val="both"/>
        <w:rPr>
          <w:szCs w:val="28"/>
        </w:rPr>
      </w:pPr>
      <w:r w:rsidRPr="00910D6F">
        <w:rPr>
          <w:szCs w:val="28"/>
        </w:rPr>
        <w:t xml:space="preserve">создания целостности </w:t>
      </w:r>
      <w:proofErr w:type="spellStart"/>
      <w:r w:rsidRPr="00910D6F">
        <w:rPr>
          <w:szCs w:val="28"/>
        </w:rPr>
        <w:t>цветотонального</w:t>
      </w:r>
      <w:proofErr w:type="spellEnd"/>
      <w:r w:rsidRPr="00910D6F">
        <w:rPr>
          <w:szCs w:val="28"/>
        </w:rPr>
        <w:t xml:space="preserve"> решения листа.</w:t>
      </w:r>
    </w:p>
    <w:p w:rsidR="006804C4" w:rsidRPr="00E90A76" w:rsidRDefault="00E90A76" w:rsidP="00E90A76">
      <w:pPr>
        <w:tabs>
          <w:tab w:val="left" w:pos="993"/>
        </w:tabs>
        <w:ind w:left="709"/>
        <w:mirrorIndents/>
        <w:jc w:val="center"/>
        <w:rPr>
          <w:szCs w:val="28"/>
        </w:rPr>
      </w:pPr>
      <w:r w:rsidRPr="00E90A76">
        <w:rPr>
          <w:b/>
          <w:szCs w:val="28"/>
        </w:rPr>
        <w:t>4</w:t>
      </w:r>
      <w:r w:rsidR="009D6EC7" w:rsidRPr="00E90A76">
        <w:rPr>
          <w:b/>
          <w:bCs/>
          <w:szCs w:val="28"/>
        </w:rPr>
        <w:t xml:space="preserve">. </w:t>
      </w:r>
      <w:r w:rsidR="006804C4" w:rsidRPr="00E90A76">
        <w:rPr>
          <w:b/>
          <w:bCs/>
          <w:szCs w:val="28"/>
        </w:rPr>
        <w:t>ФОРМЫ И МЕТОДЫ КОНТРОЛЯ, СИСТЕМА ОЦЕНОК</w:t>
      </w:r>
    </w:p>
    <w:p w:rsidR="00E45C4C" w:rsidRPr="00734D3A" w:rsidRDefault="00E45C4C" w:rsidP="009069EE">
      <w:pPr>
        <w:pStyle w:val="Default"/>
        <w:ind w:firstLine="709"/>
        <w:mirrorIndents/>
        <w:rPr>
          <w:color w:val="auto"/>
          <w:sz w:val="28"/>
          <w:szCs w:val="28"/>
        </w:rPr>
      </w:pPr>
    </w:p>
    <w:p w:rsidR="006804C4" w:rsidRPr="00E90A76" w:rsidRDefault="006804C4" w:rsidP="009069EE">
      <w:pPr>
        <w:pStyle w:val="Default"/>
        <w:ind w:firstLine="709"/>
        <w:mirrorIndents/>
        <w:jc w:val="center"/>
        <w:rPr>
          <w:color w:val="auto"/>
          <w:sz w:val="28"/>
          <w:szCs w:val="28"/>
        </w:rPr>
      </w:pPr>
      <w:r w:rsidRPr="00E90A76">
        <w:rPr>
          <w:b/>
          <w:bCs/>
          <w:i/>
          <w:iCs/>
          <w:color w:val="auto"/>
          <w:sz w:val="28"/>
          <w:szCs w:val="28"/>
        </w:rPr>
        <w:t>Аттестация: цели, виды, форма, содержание.</w:t>
      </w:r>
    </w:p>
    <w:p w:rsidR="00040349" w:rsidRDefault="007B2534" w:rsidP="009069EE">
      <w:pPr>
        <w:pStyle w:val="Default"/>
        <w:ind w:firstLine="709"/>
        <w:mirrorIndents/>
        <w:jc w:val="both"/>
        <w:rPr>
          <w:color w:val="auto"/>
          <w:sz w:val="28"/>
          <w:szCs w:val="28"/>
        </w:rPr>
      </w:pPr>
      <w:r w:rsidRPr="007B2534">
        <w:rPr>
          <w:color w:val="auto"/>
          <w:sz w:val="28"/>
          <w:szCs w:val="28"/>
        </w:rPr>
        <w:t xml:space="preserve">Контроль знаний, умений и навыков обучающихся обеспечивает оперативное управление учебным процессом и выполняет обучающую, проверочную, воспитательную и корректирующую функции. Текущий контроль знаний учащихся осуществляется педагогом </w:t>
      </w:r>
      <w:r>
        <w:rPr>
          <w:color w:val="auto"/>
          <w:sz w:val="28"/>
          <w:szCs w:val="28"/>
        </w:rPr>
        <w:t xml:space="preserve">практически на всех занятиях. </w:t>
      </w:r>
      <w:r w:rsidRPr="007B2534">
        <w:rPr>
          <w:color w:val="auto"/>
          <w:sz w:val="28"/>
          <w:szCs w:val="28"/>
        </w:rPr>
        <w:t xml:space="preserve">В качестве средств текущего контроля успеваемости учащихся программой предусмотрено введение оценки за практическую работу и теоретическую грамотность. </w:t>
      </w:r>
    </w:p>
    <w:p w:rsidR="007B2534" w:rsidRDefault="007B2534" w:rsidP="00040349">
      <w:pPr>
        <w:pStyle w:val="Default"/>
        <w:ind w:firstLine="709"/>
        <w:jc w:val="both"/>
        <w:rPr>
          <w:color w:val="auto"/>
          <w:sz w:val="28"/>
          <w:szCs w:val="28"/>
        </w:rPr>
      </w:pPr>
      <w:r w:rsidRPr="007B2534">
        <w:rPr>
          <w:color w:val="auto"/>
          <w:sz w:val="28"/>
          <w:szCs w:val="28"/>
        </w:rPr>
        <w:t xml:space="preserve">Программа предусматривает промежуточную аттестацию. Промежуточная аттестация (зачет) проводится в форме творческих просмотров работ учащихся во </w:t>
      </w:r>
      <w:r w:rsidR="00E762DA">
        <w:rPr>
          <w:color w:val="auto"/>
          <w:sz w:val="28"/>
          <w:szCs w:val="28"/>
        </w:rPr>
        <w:t>6</w:t>
      </w:r>
      <w:r w:rsidRPr="007B2534">
        <w:rPr>
          <w:color w:val="auto"/>
          <w:sz w:val="28"/>
          <w:szCs w:val="28"/>
        </w:rPr>
        <w:t>-м,</w:t>
      </w:r>
      <w:r w:rsidR="00E762DA">
        <w:rPr>
          <w:color w:val="auto"/>
          <w:sz w:val="28"/>
          <w:szCs w:val="28"/>
        </w:rPr>
        <w:t>8</w:t>
      </w:r>
      <w:r w:rsidRPr="007B2534">
        <w:rPr>
          <w:color w:val="auto"/>
          <w:sz w:val="28"/>
          <w:szCs w:val="28"/>
        </w:rPr>
        <w:t xml:space="preserve">-м, </w:t>
      </w:r>
      <w:r w:rsidR="00E762DA">
        <w:rPr>
          <w:color w:val="auto"/>
          <w:sz w:val="28"/>
          <w:szCs w:val="28"/>
        </w:rPr>
        <w:t>10</w:t>
      </w:r>
      <w:r w:rsidRPr="007B2534">
        <w:rPr>
          <w:color w:val="auto"/>
          <w:sz w:val="28"/>
          <w:szCs w:val="28"/>
        </w:rPr>
        <w:t xml:space="preserve">-м полугодиях за счет аудиторного времени. На просмотрах учащимся выставляется оценка за полугодие. Одной из форм текущего контроля может быть проведение отчетных выставок творческих работ обучающихся. Оценка теоретических знаний (текущий контроль) может проводиться в форме собеседования, обсуждения, решения тематических кроссвордов, тестирования. </w:t>
      </w:r>
    </w:p>
    <w:p w:rsidR="007B2534" w:rsidRDefault="007B2534" w:rsidP="007B2534">
      <w:pPr>
        <w:pStyle w:val="Default"/>
        <w:rPr>
          <w:color w:val="auto"/>
          <w:sz w:val="28"/>
          <w:szCs w:val="28"/>
        </w:rPr>
      </w:pPr>
    </w:p>
    <w:p w:rsidR="007B2534" w:rsidRPr="00E90A76" w:rsidRDefault="00040349" w:rsidP="00040349">
      <w:pPr>
        <w:pStyle w:val="Default"/>
        <w:jc w:val="center"/>
        <w:rPr>
          <w:b/>
          <w:i/>
          <w:color w:val="auto"/>
          <w:sz w:val="28"/>
          <w:szCs w:val="28"/>
        </w:rPr>
      </w:pPr>
      <w:r w:rsidRPr="00E90A76">
        <w:rPr>
          <w:b/>
          <w:i/>
          <w:color w:val="auto"/>
          <w:sz w:val="28"/>
          <w:szCs w:val="28"/>
        </w:rPr>
        <w:t>Критерии оценки</w:t>
      </w:r>
    </w:p>
    <w:p w:rsidR="006804C4" w:rsidRPr="00E90A76" w:rsidRDefault="00E90A76" w:rsidP="00E90A76">
      <w:pPr>
        <w:ind w:firstLine="709"/>
        <w:contextualSpacing/>
        <w:outlineLvl w:val="0"/>
        <w:rPr>
          <w:i/>
          <w:szCs w:val="28"/>
        </w:rPr>
      </w:pPr>
      <w:r w:rsidRPr="00D9057D">
        <w:rPr>
          <w:i/>
          <w:szCs w:val="28"/>
        </w:rPr>
        <w:t>Оценка 5 «отлично»</w:t>
      </w:r>
      <w:r>
        <w:rPr>
          <w:i/>
          <w:szCs w:val="28"/>
        </w:rPr>
        <w:t xml:space="preserve"> </w:t>
      </w:r>
      <w:proofErr w:type="spellStart"/>
      <w:r w:rsidRPr="00021B22">
        <w:rPr>
          <w:i/>
          <w:szCs w:val="28"/>
        </w:rPr>
        <w:t>предполагает</w:t>
      </w:r>
      <w:proofErr w:type="gramStart"/>
      <w:r w:rsidRPr="00021B22">
        <w:rPr>
          <w:i/>
          <w:szCs w:val="28"/>
        </w:rPr>
        <w:t>:</w:t>
      </w:r>
      <w:r w:rsidR="006804C4" w:rsidRPr="00734D3A">
        <w:rPr>
          <w:szCs w:val="28"/>
        </w:rPr>
        <w:t>у</w:t>
      </w:r>
      <w:proofErr w:type="gramEnd"/>
      <w:r w:rsidR="006804C4" w:rsidRPr="00734D3A">
        <w:rPr>
          <w:szCs w:val="28"/>
        </w:rPr>
        <w:t>ченик</w:t>
      </w:r>
      <w:proofErr w:type="spellEnd"/>
      <w:r w:rsidR="006804C4" w:rsidRPr="00734D3A">
        <w:rPr>
          <w:szCs w:val="28"/>
        </w:rPr>
        <w:t xml:space="preserve"> выполнил работу в полном объеме с соблюдением необходимой последовательности, составил композицию, учитывая законы композиции, проявил фантазию, творческий подход, технически грамотно подошел к решению задачи. </w:t>
      </w:r>
    </w:p>
    <w:p w:rsidR="006804C4" w:rsidRPr="00734D3A" w:rsidRDefault="00E90A76" w:rsidP="00E90A76">
      <w:pPr>
        <w:pStyle w:val="Default"/>
        <w:ind w:firstLine="709"/>
        <w:jc w:val="both"/>
        <w:rPr>
          <w:color w:val="auto"/>
          <w:sz w:val="28"/>
          <w:szCs w:val="28"/>
        </w:rPr>
      </w:pPr>
      <w:r w:rsidRPr="00D9057D">
        <w:rPr>
          <w:i/>
          <w:sz w:val="28"/>
          <w:szCs w:val="28"/>
        </w:rPr>
        <w:t>Оценка 4 «хорошо»</w:t>
      </w:r>
      <w:r>
        <w:rPr>
          <w:i/>
          <w:sz w:val="28"/>
          <w:szCs w:val="28"/>
        </w:rPr>
        <w:t xml:space="preserve"> </w:t>
      </w:r>
      <w:proofErr w:type="gramStart"/>
      <w:r w:rsidRPr="00021B22">
        <w:rPr>
          <w:i/>
          <w:sz w:val="28"/>
          <w:szCs w:val="28"/>
        </w:rPr>
        <w:t>допускает</w:t>
      </w:r>
      <w:r w:rsidRPr="00734D3A">
        <w:rPr>
          <w:color w:val="auto"/>
          <w:sz w:val="28"/>
          <w:szCs w:val="28"/>
        </w:rPr>
        <w:t xml:space="preserve"> </w:t>
      </w:r>
      <w:r w:rsidR="006804C4" w:rsidRPr="00734D3A">
        <w:rPr>
          <w:color w:val="auto"/>
          <w:sz w:val="28"/>
          <w:szCs w:val="28"/>
        </w:rPr>
        <w:t>в работе учащегося есть</w:t>
      </w:r>
      <w:proofErr w:type="gramEnd"/>
      <w:r w:rsidR="006804C4" w:rsidRPr="00734D3A">
        <w:rPr>
          <w:color w:val="auto"/>
          <w:sz w:val="28"/>
          <w:szCs w:val="28"/>
        </w:rPr>
        <w:t xml:space="preserve"> незначительные недочеты в композиции и в цветовом решении, при работе в материале есть небрежность. </w:t>
      </w:r>
    </w:p>
    <w:p w:rsidR="006804C4" w:rsidRPr="00734D3A" w:rsidRDefault="00E90A76" w:rsidP="00E90A76">
      <w:pPr>
        <w:pStyle w:val="Default"/>
        <w:ind w:firstLine="709"/>
        <w:jc w:val="both"/>
        <w:rPr>
          <w:color w:val="auto"/>
          <w:sz w:val="28"/>
          <w:szCs w:val="28"/>
        </w:rPr>
      </w:pPr>
      <w:r w:rsidRPr="00D9057D">
        <w:rPr>
          <w:i/>
          <w:sz w:val="28"/>
          <w:szCs w:val="28"/>
        </w:rPr>
        <w:t>Оценка 3 «удовлетворительно»</w:t>
      </w:r>
      <w:r>
        <w:rPr>
          <w:i/>
          <w:sz w:val="28"/>
          <w:szCs w:val="28"/>
        </w:rPr>
        <w:t xml:space="preserve"> </w:t>
      </w:r>
      <w:r w:rsidRPr="00021B22">
        <w:rPr>
          <w:i/>
          <w:sz w:val="28"/>
          <w:szCs w:val="28"/>
        </w:rPr>
        <w:t>предполагает:</w:t>
      </w:r>
      <w:r w:rsidR="006804C4" w:rsidRPr="00734D3A">
        <w:rPr>
          <w:color w:val="auto"/>
          <w:sz w:val="28"/>
          <w:szCs w:val="28"/>
        </w:rPr>
        <w:t xml:space="preserve"> – работа выполнена под руководством преподавателя, самостоятельность учащегося практически отсутствует, работа выполнена неряшливо, ученик безынициативен. </w:t>
      </w:r>
    </w:p>
    <w:p w:rsidR="006804C4" w:rsidRPr="00734D3A" w:rsidRDefault="006804C4" w:rsidP="00E90A76">
      <w:pPr>
        <w:pStyle w:val="Default"/>
        <w:ind w:firstLine="709"/>
        <w:jc w:val="both"/>
        <w:rPr>
          <w:color w:val="auto"/>
          <w:sz w:val="28"/>
          <w:szCs w:val="28"/>
        </w:rPr>
      </w:pPr>
      <w:r w:rsidRPr="00E90A76">
        <w:rPr>
          <w:i/>
          <w:color w:val="auto"/>
          <w:sz w:val="28"/>
          <w:szCs w:val="28"/>
        </w:rPr>
        <w:t xml:space="preserve">Оценка </w:t>
      </w:r>
      <w:r w:rsidR="00E90A76">
        <w:rPr>
          <w:i/>
          <w:color w:val="auto"/>
          <w:sz w:val="28"/>
          <w:szCs w:val="28"/>
        </w:rPr>
        <w:t xml:space="preserve">2 </w:t>
      </w:r>
      <w:r w:rsidRPr="00E90A76">
        <w:rPr>
          <w:i/>
          <w:color w:val="auto"/>
          <w:sz w:val="28"/>
          <w:szCs w:val="28"/>
        </w:rPr>
        <w:t>«неудовлетворительно»</w:t>
      </w:r>
      <w:r w:rsidRPr="00734D3A">
        <w:rPr>
          <w:color w:val="auto"/>
          <w:sz w:val="28"/>
          <w:szCs w:val="28"/>
        </w:rPr>
        <w:t xml:space="preserve"> – учащийся допускает грубые ошибки, работа не закончена; учащийся не проявляет наличия знаний по пройденным темам, являющихся следствием отсутствия домашних занятий, а также плохой посещаемости аудиторных занятий. </w:t>
      </w:r>
    </w:p>
    <w:p w:rsidR="006804C4" w:rsidRPr="00734D3A" w:rsidRDefault="006804C4" w:rsidP="00040349">
      <w:pPr>
        <w:pStyle w:val="Default"/>
        <w:jc w:val="both"/>
        <w:rPr>
          <w:color w:val="auto"/>
          <w:sz w:val="28"/>
          <w:szCs w:val="28"/>
        </w:rPr>
      </w:pPr>
      <w:r w:rsidRPr="00734D3A">
        <w:rPr>
          <w:color w:val="auto"/>
          <w:sz w:val="28"/>
          <w:szCs w:val="28"/>
        </w:rPr>
        <w:t xml:space="preserve">Оценка со знаком «плюс» или «минус» основывается на вышеперечисленных качественных характеристиках и дает возможность дифференциации оценки, свидетельствующей о большей или меньшей степени качества исполнения. </w:t>
      </w:r>
    </w:p>
    <w:p w:rsidR="006804C4" w:rsidRDefault="006804C4" w:rsidP="006804C4">
      <w:pPr>
        <w:pStyle w:val="Default"/>
        <w:rPr>
          <w:color w:val="auto"/>
          <w:sz w:val="28"/>
          <w:szCs w:val="28"/>
        </w:rPr>
      </w:pPr>
    </w:p>
    <w:p w:rsidR="00E90A76" w:rsidRPr="00734D3A" w:rsidRDefault="00E90A76" w:rsidP="006804C4">
      <w:pPr>
        <w:pStyle w:val="Default"/>
        <w:rPr>
          <w:color w:val="auto"/>
          <w:sz w:val="28"/>
          <w:szCs w:val="28"/>
        </w:rPr>
      </w:pPr>
    </w:p>
    <w:p w:rsidR="006804C4" w:rsidRPr="00734D3A" w:rsidRDefault="009D6EC7" w:rsidP="00E15C84">
      <w:pPr>
        <w:pStyle w:val="Default"/>
        <w:jc w:val="center"/>
        <w:rPr>
          <w:b/>
          <w:bCs/>
          <w:color w:val="auto"/>
          <w:sz w:val="28"/>
          <w:szCs w:val="28"/>
        </w:rPr>
      </w:pPr>
      <w:r w:rsidRPr="00734D3A">
        <w:rPr>
          <w:b/>
          <w:bCs/>
          <w:color w:val="auto"/>
          <w:sz w:val="28"/>
          <w:szCs w:val="28"/>
        </w:rPr>
        <w:t xml:space="preserve">5. </w:t>
      </w:r>
      <w:r w:rsidR="006804C4" w:rsidRPr="00734D3A">
        <w:rPr>
          <w:b/>
          <w:bCs/>
          <w:color w:val="auto"/>
          <w:sz w:val="28"/>
          <w:szCs w:val="28"/>
        </w:rPr>
        <w:t>МЕТОДИЧЕСКОЕ ОБЕСПЕЧЕНИЕ УЧЕБНОГО ПРОЦЕССА</w:t>
      </w:r>
    </w:p>
    <w:p w:rsidR="00E45C4C" w:rsidRPr="00734D3A" w:rsidRDefault="00E45C4C" w:rsidP="006804C4">
      <w:pPr>
        <w:pStyle w:val="Default"/>
        <w:rPr>
          <w:color w:val="auto"/>
          <w:sz w:val="28"/>
          <w:szCs w:val="28"/>
        </w:rPr>
      </w:pPr>
    </w:p>
    <w:p w:rsidR="006804C4" w:rsidRPr="00E90A76" w:rsidRDefault="006804C4" w:rsidP="00E45C4C">
      <w:pPr>
        <w:pStyle w:val="Default"/>
        <w:jc w:val="center"/>
        <w:rPr>
          <w:color w:val="auto"/>
          <w:sz w:val="28"/>
          <w:szCs w:val="28"/>
        </w:rPr>
      </w:pPr>
      <w:r w:rsidRPr="00E90A76">
        <w:rPr>
          <w:b/>
          <w:bCs/>
          <w:i/>
          <w:iCs/>
          <w:color w:val="auto"/>
          <w:sz w:val="28"/>
          <w:szCs w:val="28"/>
        </w:rPr>
        <w:t>Методические рекомендации педагогическим работникам</w:t>
      </w:r>
    </w:p>
    <w:p w:rsidR="006804C4" w:rsidRPr="00734D3A" w:rsidRDefault="006804C4" w:rsidP="00E15C84">
      <w:pPr>
        <w:pStyle w:val="Default"/>
        <w:jc w:val="both"/>
        <w:rPr>
          <w:color w:val="auto"/>
          <w:sz w:val="28"/>
          <w:szCs w:val="28"/>
        </w:rPr>
      </w:pPr>
      <w:r w:rsidRPr="00734D3A">
        <w:rPr>
          <w:color w:val="auto"/>
          <w:sz w:val="28"/>
          <w:szCs w:val="28"/>
        </w:rPr>
        <w:t xml:space="preserve">Прикладное творчество – основная (базовая) дисциплина в профессиональном искусстве. Знание основ прикладного творчества необходимо каждому художнику независимо от вида его дальнейшего самовыражения (станковая живопись и графика, театральная декорация и сценический костюм, книжная иллюстрация, дизайн интерьеров, автомобилей, бытовых приборов или модной одежды, архитектура, скульптура, компьютерный дизайн и мн. др.). </w:t>
      </w:r>
    </w:p>
    <w:p w:rsidR="006804C4" w:rsidRPr="00734D3A" w:rsidRDefault="006804C4" w:rsidP="00E15C84">
      <w:pPr>
        <w:pStyle w:val="Default"/>
        <w:jc w:val="both"/>
        <w:rPr>
          <w:color w:val="auto"/>
          <w:sz w:val="28"/>
          <w:szCs w:val="28"/>
        </w:rPr>
      </w:pPr>
      <w:r w:rsidRPr="00734D3A">
        <w:rPr>
          <w:color w:val="auto"/>
          <w:sz w:val="28"/>
          <w:szCs w:val="28"/>
        </w:rPr>
        <w:t xml:space="preserve">Прикладное творчество с развитием общества занимает все больше места в нашей обыденной жизни. Этот предмет интересен как в графическом многообразии, так и в разнообразии техник для исполнения в материале. Главными выразительными средствами в прикладном творчестве являются линия, пятно и цвет. </w:t>
      </w:r>
    </w:p>
    <w:p w:rsidR="006804C4" w:rsidRPr="00734D3A" w:rsidRDefault="006804C4" w:rsidP="00E15C84">
      <w:pPr>
        <w:pStyle w:val="Default"/>
        <w:jc w:val="both"/>
        <w:rPr>
          <w:color w:val="auto"/>
          <w:sz w:val="28"/>
          <w:szCs w:val="28"/>
        </w:rPr>
      </w:pPr>
      <w:r w:rsidRPr="00734D3A">
        <w:rPr>
          <w:color w:val="auto"/>
          <w:sz w:val="28"/>
          <w:szCs w:val="28"/>
        </w:rPr>
        <w:t xml:space="preserve">На уроках прикладного творчества ученики: </w:t>
      </w:r>
    </w:p>
    <w:p w:rsidR="006804C4" w:rsidRPr="00734D3A" w:rsidRDefault="006804C4" w:rsidP="00E15C84">
      <w:pPr>
        <w:pStyle w:val="Default"/>
        <w:jc w:val="both"/>
        <w:rPr>
          <w:color w:val="auto"/>
          <w:sz w:val="28"/>
          <w:szCs w:val="28"/>
        </w:rPr>
      </w:pPr>
      <w:r w:rsidRPr="00734D3A">
        <w:rPr>
          <w:color w:val="auto"/>
          <w:sz w:val="28"/>
          <w:szCs w:val="28"/>
        </w:rPr>
        <w:t xml:space="preserve">- знакомятся с разными видами прикладного творчества; </w:t>
      </w:r>
    </w:p>
    <w:p w:rsidR="006804C4" w:rsidRPr="00734D3A" w:rsidRDefault="006804C4" w:rsidP="00E15C84">
      <w:pPr>
        <w:pStyle w:val="Default"/>
        <w:jc w:val="both"/>
        <w:rPr>
          <w:color w:val="auto"/>
          <w:sz w:val="28"/>
          <w:szCs w:val="28"/>
        </w:rPr>
      </w:pPr>
      <w:r w:rsidRPr="00734D3A">
        <w:rPr>
          <w:color w:val="auto"/>
          <w:sz w:val="28"/>
          <w:szCs w:val="28"/>
        </w:rPr>
        <w:t xml:space="preserve">- учатся правильно компоновать декоративные композиции в заданные форматы на листе бумаги; </w:t>
      </w:r>
    </w:p>
    <w:p w:rsidR="006804C4" w:rsidRPr="00734D3A" w:rsidRDefault="006804C4" w:rsidP="00E15C84">
      <w:pPr>
        <w:pStyle w:val="Default"/>
        <w:jc w:val="both"/>
        <w:rPr>
          <w:color w:val="auto"/>
          <w:sz w:val="28"/>
          <w:szCs w:val="28"/>
        </w:rPr>
      </w:pPr>
      <w:r w:rsidRPr="00734D3A">
        <w:rPr>
          <w:color w:val="auto"/>
          <w:sz w:val="28"/>
          <w:szCs w:val="28"/>
        </w:rPr>
        <w:t xml:space="preserve">- познают основы </w:t>
      </w:r>
      <w:proofErr w:type="spellStart"/>
      <w:r w:rsidRPr="00734D3A">
        <w:rPr>
          <w:color w:val="auto"/>
          <w:sz w:val="28"/>
          <w:szCs w:val="28"/>
        </w:rPr>
        <w:t>цветоведения</w:t>
      </w:r>
      <w:proofErr w:type="spellEnd"/>
      <w:r w:rsidRPr="00734D3A">
        <w:rPr>
          <w:color w:val="auto"/>
          <w:sz w:val="28"/>
          <w:szCs w:val="28"/>
        </w:rPr>
        <w:t xml:space="preserve">, технические особенности народного творчества; </w:t>
      </w:r>
    </w:p>
    <w:p w:rsidR="006804C4" w:rsidRPr="00734D3A" w:rsidRDefault="006804C4" w:rsidP="00E15C84">
      <w:pPr>
        <w:pStyle w:val="Default"/>
        <w:jc w:val="both"/>
        <w:rPr>
          <w:color w:val="auto"/>
          <w:sz w:val="28"/>
          <w:szCs w:val="28"/>
        </w:rPr>
      </w:pPr>
      <w:r w:rsidRPr="00734D3A">
        <w:rPr>
          <w:color w:val="auto"/>
          <w:sz w:val="28"/>
          <w:szCs w:val="28"/>
        </w:rPr>
        <w:t xml:space="preserve">- постигают основы художественно-исполнительской деятельности в декоративном ракурсе; </w:t>
      </w:r>
    </w:p>
    <w:p w:rsidR="006804C4" w:rsidRPr="00734D3A" w:rsidRDefault="006804C4" w:rsidP="00E15C84">
      <w:pPr>
        <w:pStyle w:val="Default"/>
        <w:jc w:val="both"/>
        <w:rPr>
          <w:color w:val="auto"/>
          <w:sz w:val="28"/>
          <w:szCs w:val="28"/>
        </w:rPr>
      </w:pPr>
      <w:r w:rsidRPr="00734D3A">
        <w:rPr>
          <w:color w:val="auto"/>
          <w:sz w:val="28"/>
          <w:szCs w:val="28"/>
        </w:rPr>
        <w:t xml:space="preserve">- учатся аккуратно, технологично работать в выбранной технике. </w:t>
      </w:r>
    </w:p>
    <w:p w:rsidR="006804C4" w:rsidRPr="00734D3A" w:rsidRDefault="006804C4" w:rsidP="009C15BF">
      <w:pPr>
        <w:pStyle w:val="Default"/>
        <w:ind w:firstLine="708"/>
        <w:jc w:val="both"/>
        <w:rPr>
          <w:color w:val="auto"/>
          <w:sz w:val="28"/>
          <w:szCs w:val="28"/>
        </w:rPr>
      </w:pPr>
      <w:r w:rsidRPr="00734D3A">
        <w:rPr>
          <w:color w:val="auto"/>
          <w:sz w:val="28"/>
          <w:szCs w:val="28"/>
        </w:rPr>
        <w:t xml:space="preserve">В начале обучения необходимо научить детей правильной посадке за мольбертом, столом. Необходимо следить за осанкой, соблюдением необходимого расстояния между рабочей поверхностью и глазами ребенка. Также важна хорошая освещенность рабочего места. У детей формируется умение правильно держать карандаш, кисть, умение делать цветовые смешения красками, выполнять плавные </w:t>
      </w:r>
      <w:proofErr w:type="gramStart"/>
      <w:r w:rsidRPr="00734D3A">
        <w:rPr>
          <w:color w:val="auto"/>
          <w:sz w:val="28"/>
          <w:szCs w:val="28"/>
        </w:rPr>
        <w:t>движения</w:t>
      </w:r>
      <w:proofErr w:type="gramEnd"/>
      <w:r w:rsidRPr="00734D3A">
        <w:rPr>
          <w:color w:val="auto"/>
          <w:sz w:val="28"/>
          <w:szCs w:val="28"/>
        </w:rPr>
        <w:t xml:space="preserve"> кистью руки, работая с различными видами народной росписи. </w:t>
      </w:r>
    </w:p>
    <w:p w:rsidR="006804C4" w:rsidRPr="00734D3A" w:rsidRDefault="006804C4" w:rsidP="009C15BF">
      <w:pPr>
        <w:pStyle w:val="Default"/>
        <w:ind w:firstLine="708"/>
        <w:jc w:val="both"/>
        <w:rPr>
          <w:color w:val="auto"/>
          <w:sz w:val="28"/>
          <w:szCs w:val="28"/>
        </w:rPr>
      </w:pPr>
      <w:r w:rsidRPr="00734D3A">
        <w:rPr>
          <w:color w:val="auto"/>
          <w:sz w:val="28"/>
          <w:szCs w:val="28"/>
        </w:rPr>
        <w:t xml:space="preserve">Одним из ключевых моментов обучения прикладному творчеству является обучение правильным композиционным, линейно-пластическим и цветовым решениям декоративных композиций. В ходе формирования навыков работы над декоративными произведениями учащимися выполняются различные упражнения, помимо этого дети знакомятся с работой с различными материалами, такими как </w:t>
      </w:r>
      <w:proofErr w:type="gramStart"/>
      <w:r w:rsidRPr="00734D3A">
        <w:rPr>
          <w:color w:val="auto"/>
          <w:sz w:val="28"/>
          <w:szCs w:val="28"/>
        </w:rPr>
        <w:t>работа</w:t>
      </w:r>
      <w:proofErr w:type="gramEnd"/>
      <w:r w:rsidRPr="00734D3A">
        <w:rPr>
          <w:color w:val="auto"/>
          <w:sz w:val="28"/>
          <w:szCs w:val="28"/>
        </w:rPr>
        <w:t xml:space="preserve"> восковыми мелками и гуашью, гелиевыми ручками и т.д. Наряду с работой традиционными графическими материалами (карандаш, краски) учащиеся работают с самыми разнообразными техниками (</w:t>
      </w:r>
      <w:r w:rsidR="00E762DA">
        <w:rPr>
          <w:color w:val="auto"/>
          <w:sz w:val="28"/>
          <w:szCs w:val="28"/>
        </w:rPr>
        <w:t>мозаика</w:t>
      </w:r>
      <w:r w:rsidR="00E45C4C" w:rsidRPr="00734D3A">
        <w:rPr>
          <w:color w:val="auto"/>
          <w:sz w:val="28"/>
          <w:szCs w:val="28"/>
        </w:rPr>
        <w:t xml:space="preserve">, коллаж, </w:t>
      </w:r>
      <w:r w:rsidRPr="00734D3A">
        <w:rPr>
          <w:color w:val="auto"/>
          <w:sz w:val="28"/>
          <w:szCs w:val="28"/>
        </w:rPr>
        <w:t xml:space="preserve">аппликация, </w:t>
      </w:r>
      <w:r w:rsidR="00E45C4C" w:rsidRPr="00734D3A">
        <w:rPr>
          <w:color w:val="auto"/>
          <w:sz w:val="28"/>
          <w:szCs w:val="28"/>
        </w:rPr>
        <w:t>батик и т.д.</w:t>
      </w:r>
      <w:r w:rsidRPr="00734D3A">
        <w:rPr>
          <w:color w:val="auto"/>
          <w:sz w:val="28"/>
          <w:szCs w:val="28"/>
        </w:rPr>
        <w:t xml:space="preserve">). </w:t>
      </w:r>
    </w:p>
    <w:p w:rsidR="006804C4" w:rsidRPr="00734D3A" w:rsidRDefault="006804C4" w:rsidP="009C15BF">
      <w:pPr>
        <w:pStyle w:val="Default"/>
        <w:ind w:firstLine="708"/>
        <w:jc w:val="both"/>
        <w:rPr>
          <w:color w:val="auto"/>
          <w:sz w:val="28"/>
          <w:szCs w:val="28"/>
        </w:rPr>
      </w:pPr>
      <w:r w:rsidRPr="00734D3A">
        <w:rPr>
          <w:color w:val="auto"/>
          <w:sz w:val="28"/>
          <w:szCs w:val="28"/>
        </w:rPr>
        <w:t xml:space="preserve">На занятиях у детей формируется представления о правильной компоновке предметов в пространстве выбранного формата листа. Главной задачей композиции в прикладном творчестве является умение размещать </w:t>
      </w:r>
      <w:r w:rsidRPr="00734D3A">
        <w:rPr>
          <w:color w:val="auto"/>
          <w:sz w:val="28"/>
          <w:szCs w:val="28"/>
        </w:rPr>
        <w:lastRenderedPageBreak/>
        <w:t xml:space="preserve">предметы, животных, насекомых, рыбок, птиц и декоративные детали так, что бы создать единое гармоническое выразительное целое. При решении композиционных задач в прикладном творчестве основными является работа со стилизацией и </w:t>
      </w:r>
      <w:proofErr w:type="spellStart"/>
      <w:r w:rsidRPr="00734D3A">
        <w:rPr>
          <w:color w:val="auto"/>
          <w:sz w:val="28"/>
          <w:szCs w:val="28"/>
        </w:rPr>
        <w:t>цветоведением</w:t>
      </w:r>
      <w:proofErr w:type="spellEnd"/>
      <w:r w:rsidRPr="00734D3A">
        <w:rPr>
          <w:color w:val="auto"/>
          <w:sz w:val="28"/>
          <w:szCs w:val="28"/>
        </w:rPr>
        <w:t xml:space="preserve">, а потом уже и работа с изучением новых техник и материалов. </w:t>
      </w:r>
      <w:proofErr w:type="gramStart"/>
      <w:r w:rsidRPr="00734D3A">
        <w:rPr>
          <w:color w:val="auto"/>
          <w:sz w:val="28"/>
          <w:szCs w:val="28"/>
        </w:rPr>
        <w:t xml:space="preserve">При решении этих задач в декоративной композиции нельзя пренебрегать такими понятиями как: масштаб, пропорции, соразмерность, равновесие, тема, сюжет, образ, форма, симметрия, контраст, ритм, динамика, статика, а так же главное и второстепенное, единство и целостность, и, разумеется, выразительность и гармония. </w:t>
      </w:r>
      <w:proofErr w:type="gramEnd"/>
    </w:p>
    <w:p w:rsidR="006804C4" w:rsidRPr="00734D3A" w:rsidRDefault="009B3E92" w:rsidP="009C15BF">
      <w:pPr>
        <w:pStyle w:val="Default"/>
        <w:ind w:firstLine="708"/>
        <w:jc w:val="both"/>
        <w:rPr>
          <w:color w:val="auto"/>
          <w:sz w:val="28"/>
          <w:szCs w:val="28"/>
        </w:rPr>
      </w:pPr>
      <w:r>
        <w:rPr>
          <w:color w:val="auto"/>
          <w:sz w:val="28"/>
          <w:szCs w:val="28"/>
        </w:rPr>
        <w:t>Для того</w:t>
      </w:r>
      <w:r w:rsidR="006804C4" w:rsidRPr="00734D3A">
        <w:rPr>
          <w:color w:val="auto"/>
          <w:sz w:val="28"/>
          <w:szCs w:val="28"/>
        </w:rPr>
        <w:t xml:space="preserve"> что бы научить детей грамотно работать с декоративной композицией, необходимо сформировать у них представление о массах изображаемых предметов и пространстве вокруг них. Также важно научить поиску линейных и пластических взаимосвязей изображений и дополнительных деталей в заданной композиции листа. Научить упрощенному видению, без сохранения объема, стилизации, ритму в композициях. Эти знания в дальнейшем позволят лучше понять и разобраться в разработках графических работ, а в дальнейшем и в композициях в материале. Главная задача при обучении декоративной композиции научить детей правильно находить основные массы изображения и второстепенные. Причем они должны быть не равными. Грамотно заполнять декоративными деталями, сохраняя ощущение цельности изображения. Условно решать пространство листа в маленьких работах и больших. </w:t>
      </w:r>
    </w:p>
    <w:p w:rsidR="006804C4" w:rsidRPr="00734D3A" w:rsidRDefault="006804C4" w:rsidP="009C15BF">
      <w:pPr>
        <w:pStyle w:val="Default"/>
        <w:ind w:firstLine="708"/>
        <w:jc w:val="both"/>
        <w:rPr>
          <w:color w:val="auto"/>
          <w:sz w:val="28"/>
          <w:szCs w:val="28"/>
        </w:rPr>
      </w:pPr>
      <w:r w:rsidRPr="00734D3A">
        <w:rPr>
          <w:color w:val="auto"/>
          <w:sz w:val="28"/>
          <w:szCs w:val="28"/>
        </w:rPr>
        <w:t xml:space="preserve">Программа обучения прикладному творчеству построена таким образом, что каждый последующий год обучения основан на ранее приобретенных детьми навыках. Происходит переход от </w:t>
      </w:r>
      <w:proofErr w:type="gramStart"/>
      <w:r w:rsidRPr="00734D3A">
        <w:rPr>
          <w:color w:val="auto"/>
          <w:sz w:val="28"/>
          <w:szCs w:val="28"/>
        </w:rPr>
        <w:t>простого</w:t>
      </w:r>
      <w:proofErr w:type="gramEnd"/>
      <w:r w:rsidRPr="00734D3A">
        <w:rPr>
          <w:color w:val="auto"/>
          <w:sz w:val="28"/>
          <w:szCs w:val="28"/>
        </w:rPr>
        <w:t xml:space="preserve"> к сложному. Задания построены на постоянном чередовании разнообразных техник, черно-белых и цветных заданий, что дает возможность постоянной творческой активности и росту художественного мастерства ребенка. </w:t>
      </w:r>
    </w:p>
    <w:p w:rsidR="006804C4" w:rsidRPr="00734D3A" w:rsidRDefault="006804C4" w:rsidP="00E15C84">
      <w:pPr>
        <w:pStyle w:val="Default"/>
        <w:jc w:val="both"/>
        <w:rPr>
          <w:color w:val="auto"/>
          <w:sz w:val="28"/>
          <w:szCs w:val="28"/>
        </w:rPr>
      </w:pPr>
      <w:r w:rsidRPr="00734D3A">
        <w:rPr>
          <w:color w:val="auto"/>
          <w:sz w:val="28"/>
          <w:szCs w:val="28"/>
        </w:rPr>
        <w:t xml:space="preserve">Большое значение для художественного развития учащегося имеет творческий контакт с педагогом. Педагог объясняет теоретические основы работы над декоративной композицией, приводит примеры произведений мирового художественного искусства, демонстрирует приемы практической работы над созданием декоративных работ. Также педагогом осуществляет контроль над выполнением заданий учащимися и реализуется индивидуальный подход к каждому ребенку. </w:t>
      </w:r>
    </w:p>
    <w:p w:rsidR="006804C4" w:rsidRPr="00734D3A" w:rsidRDefault="006804C4" w:rsidP="009C15BF">
      <w:pPr>
        <w:pStyle w:val="Default"/>
        <w:ind w:firstLine="708"/>
        <w:jc w:val="both"/>
        <w:rPr>
          <w:color w:val="auto"/>
          <w:sz w:val="28"/>
          <w:szCs w:val="28"/>
        </w:rPr>
      </w:pPr>
      <w:r w:rsidRPr="00734D3A">
        <w:rPr>
          <w:color w:val="auto"/>
          <w:sz w:val="28"/>
          <w:szCs w:val="28"/>
        </w:rPr>
        <w:t xml:space="preserve">Учитывая индивидуальные возможности и личностные особенности ребенка, преподаватель может применять различные методы дифференциации для более полного развития его творческих способностей: </w:t>
      </w:r>
    </w:p>
    <w:p w:rsidR="006804C4" w:rsidRPr="00734D3A" w:rsidRDefault="006804C4" w:rsidP="00E15C84">
      <w:pPr>
        <w:pStyle w:val="Default"/>
        <w:jc w:val="both"/>
        <w:rPr>
          <w:color w:val="auto"/>
          <w:sz w:val="28"/>
          <w:szCs w:val="28"/>
        </w:rPr>
      </w:pPr>
      <w:r w:rsidRPr="00734D3A">
        <w:rPr>
          <w:color w:val="auto"/>
          <w:sz w:val="28"/>
          <w:szCs w:val="28"/>
        </w:rPr>
        <w:t xml:space="preserve">- разработка заданий различной трудности и объема; </w:t>
      </w:r>
    </w:p>
    <w:p w:rsidR="006804C4" w:rsidRPr="00734D3A" w:rsidRDefault="006804C4" w:rsidP="00E15C84">
      <w:pPr>
        <w:pStyle w:val="Default"/>
        <w:jc w:val="both"/>
        <w:rPr>
          <w:color w:val="auto"/>
          <w:sz w:val="28"/>
          <w:szCs w:val="28"/>
        </w:rPr>
      </w:pPr>
      <w:r w:rsidRPr="00734D3A">
        <w:rPr>
          <w:color w:val="auto"/>
          <w:sz w:val="28"/>
          <w:szCs w:val="28"/>
        </w:rPr>
        <w:t xml:space="preserve">- разная мера помощи преподавателя учащимся при выполнении учебных заданий; </w:t>
      </w:r>
    </w:p>
    <w:p w:rsidR="006804C4" w:rsidRPr="00734D3A" w:rsidRDefault="006804C4" w:rsidP="00E15C84">
      <w:pPr>
        <w:pStyle w:val="Default"/>
        <w:jc w:val="both"/>
        <w:rPr>
          <w:color w:val="auto"/>
          <w:sz w:val="28"/>
          <w:szCs w:val="28"/>
        </w:rPr>
      </w:pPr>
      <w:r w:rsidRPr="00734D3A">
        <w:rPr>
          <w:color w:val="auto"/>
          <w:sz w:val="28"/>
          <w:szCs w:val="28"/>
        </w:rPr>
        <w:t xml:space="preserve">- вариативность темпа освоения учебного материала; </w:t>
      </w:r>
    </w:p>
    <w:p w:rsidR="006804C4" w:rsidRPr="00734D3A" w:rsidRDefault="006804C4" w:rsidP="00E15C84">
      <w:pPr>
        <w:pStyle w:val="Default"/>
        <w:jc w:val="both"/>
        <w:rPr>
          <w:color w:val="auto"/>
          <w:sz w:val="28"/>
          <w:szCs w:val="28"/>
        </w:rPr>
      </w:pPr>
      <w:r w:rsidRPr="00734D3A">
        <w:rPr>
          <w:color w:val="auto"/>
          <w:sz w:val="28"/>
          <w:szCs w:val="28"/>
        </w:rPr>
        <w:t xml:space="preserve">- индивидуальные и дифференцированные домашние задания. </w:t>
      </w:r>
    </w:p>
    <w:p w:rsidR="006804C4" w:rsidRPr="00734D3A" w:rsidRDefault="006804C4" w:rsidP="009C15BF">
      <w:pPr>
        <w:pStyle w:val="Default"/>
        <w:ind w:firstLine="708"/>
        <w:jc w:val="both"/>
        <w:rPr>
          <w:color w:val="auto"/>
          <w:sz w:val="28"/>
          <w:szCs w:val="28"/>
        </w:rPr>
      </w:pPr>
      <w:r w:rsidRPr="00734D3A">
        <w:rPr>
          <w:color w:val="auto"/>
          <w:sz w:val="28"/>
          <w:szCs w:val="28"/>
        </w:rPr>
        <w:lastRenderedPageBreak/>
        <w:t xml:space="preserve">В работе над декоративной композицией преподаватель должен добиваться различной степени завершенности учебной работы: работы могут быть представлены в виде зарисовок с натуры, как предварительная работа над эскизами, и законченные графические разработки. Так же при обучении активно используется закрепление полученных навыков в ходе домашних заданий. По окончании работы по данной теме проводится сравнительный анализ и обсуждение выполненных работ учащихся, с разбором достоинств и недостатков. </w:t>
      </w:r>
    </w:p>
    <w:p w:rsidR="006804C4" w:rsidRPr="00734D3A" w:rsidRDefault="006804C4" w:rsidP="009C15BF">
      <w:pPr>
        <w:pStyle w:val="Default"/>
        <w:ind w:firstLine="708"/>
        <w:jc w:val="both"/>
        <w:rPr>
          <w:color w:val="auto"/>
          <w:sz w:val="28"/>
          <w:szCs w:val="28"/>
        </w:rPr>
      </w:pPr>
      <w:r w:rsidRPr="00734D3A">
        <w:rPr>
          <w:color w:val="auto"/>
          <w:sz w:val="28"/>
          <w:szCs w:val="28"/>
        </w:rPr>
        <w:t xml:space="preserve">Основное время на уроке отводится практической деятельности, поэтому создание творческой атмосферы способствует её продуктивности. </w:t>
      </w:r>
    </w:p>
    <w:p w:rsidR="00E15C84" w:rsidRPr="00734D3A" w:rsidRDefault="00E15C84" w:rsidP="006804C4">
      <w:pPr>
        <w:pStyle w:val="Default"/>
        <w:rPr>
          <w:b/>
          <w:bCs/>
          <w:i/>
          <w:iCs/>
          <w:color w:val="auto"/>
          <w:sz w:val="28"/>
          <w:szCs w:val="28"/>
        </w:rPr>
      </w:pPr>
    </w:p>
    <w:p w:rsidR="006804C4" w:rsidRPr="00E90A76" w:rsidRDefault="006804C4" w:rsidP="00E15C84">
      <w:pPr>
        <w:pStyle w:val="Default"/>
        <w:jc w:val="center"/>
        <w:rPr>
          <w:color w:val="auto"/>
          <w:sz w:val="28"/>
          <w:szCs w:val="28"/>
        </w:rPr>
      </w:pPr>
      <w:r w:rsidRPr="00E90A76">
        <w:rPr>
          <w:b/>
          <w:bCs/>
          <w:i/>
          <w:iCs/>
          <w:color w:val="auto"/>
          <w:sz w:val="28"/>
          <w:szCs w:val="28"/>
        </w:rPr>
        <w:t xml:space="preserve">Методические рекомендации по организации самостоятельной работы </w:t>
      </w:r>
      <w:proofErr w:type="gramStart"/>
      <w:r w:rsidRPr="00E90A76">
        <w:rPr>
          <w:b/>
          <w:bCs/>
          <w:i/>
          <w:iCs/>
          <w:color w:val="auto"/>
          <w:sz w:val="28"/>
          <w:szCs w:val="28"/>
        </w:rPr>
        <w:t>обучающихся</w:t>
      </w:r>
      <w:proofErr w:type="gramEnd"/>
    </w:p>
    <w:p w:rsidR="006804C4" w:rsidRPr="00734D3A" w:rsidRDefault="006804C4" w:rsidP="00E90A76">
      <w:pPr>
        <w:pStyle w:val="Default"/>
        <w:ind w:firstLine="709"/>
        <w:jc w:val="both"/>
        <w:rPr>
          <w:color w:val="auto"/>
          <w:sz w:val="28"/>
          <w:szCs w:val="28"/>
        </w:rPr>
      </w:pPr>
      <w:r w:rsidRPr="00734D3A">
        <w:rPr>
          <w:color w:val="auto"/>
          <w:sz w:val="28"/>
          <w:szCs w:val="28"/>
        </w:rPr>
        <w:t xml:space="preserve">Для полноценного усвоения материала учебной программы предусмотрено ведение самостоятельной работы. Самостоятельные занятия должны быть регулярными и систематическими. </w:t>
      </w:r>
    </w:p>
    <w:p w:rsidR="006804C4" w:rsidRPr="00734D3A" w:rsidRDefault="006804C4" w:rsidP="00E15C84">
      <w:pPr>
        <w:pStyle w:val="Default"/>
        <w:jc w:val="both"/>
        <w:rPr>
          <w:color w:val="auto"/>
          <w:sz w:val="28"/>
          <w:szCs w:val="28"/>
        </w:rPr>
      </w:pPr>
      <w:r w:rsidRPr="00734D3A">
        <w:rPr>
          <w:color w:val="auto"/>
          <w:sz w:val="28"/>
          <w:szCs w:val="28"/>
        </w:rPr>
        <w:t xml:space="preserve">Объем самостоятельной работы определяется с учетом минимальных затрат на подготовку домашнего задания (параллельно с освоением детьми программы начального и основного общего образования), с опорой на сложившиеся в учебном заведении педагогические традиции и методическую целесообразность, а также индивидуальные способности ученика. На самостоятельную работу обучающихся отводится 50% времени от аудиторных занятий, количество занятий в неделю - 1 час. </w:t>
      </w:r>
    </w:p>
    <w:p w:rsidR="006804C4" w:rsidRPr="00734D3A" w:rsidRDefault="006804C4" w:rsidP="00E15C84">
      <w:pPr>
        <w:pStyle w:val="Default"/>
        <w:jc w:val="both"/>
        <w:rPr>
          <w:color w:val="auto"/>
          <w:sz w:val="28"/>
          <w:szCs w:val="28"/>
        </w:rPr>
      </w:pPr>
      <w:r w:rsidRPr="00734D3A">
        <w:rPr>
          <w:color w:val="auto"/>
          <w:sz w:val="28"/>
          <w:szCs w:val="28"/>
        </w:rPr>
        <w:t>В самостоятельной работе должны присутствовать разные виды заданий: упражнения к изученным темам, завершение работы, рисование с применением шаблонов, сбор информации по тем</w:t>
      </w:r>
      <w:r w:rsidR="007B2534">
        <w:rPr>
          <w:color w:val="auto"/>
          <w:sz w:val="28"/>
          <w:szCs w:val="28"/>
        </w:rPr>
        <w:t>е</w:t>
      </w:r>
      <w:r w:rsidRPr="00734D3A">
        <w:rPr>
          <w:color w:val="auto"/>
          <w:sz w:val="28"/>
          <w:szCs w:val="28"/>
        </w:rPr>
        <w:t xml:space="preserve">, разработка </w:t>
      </w:r>
      <w:proofErr w:type="spellStart"/>
      <w:r w:rsidRPr="00734D3A">
        <w:rPr>
          <w:color w:val="auto"/>
          <w:sz w:val="28"/>
          <w:szCs w:val="28"/>
        </w:rPr>
        <w:t>форэскизов</w:t>
      </w:r>
      <w:proofErr w:type="spellEnd"/>
      <w:r w:rsidRPr="00734D3A">
        <w:rPr>
          <w:color w:val="auto"/>
          <w:sz w:val="28"/>
          <w:szCs w:val="28"/>
        </w:rPr>
        <w:t xml:space="preserve">, определение колорита работы, выполнение отдельных элементов композиции или целой композиции, работа над конкретными заданиями (следуя рекомендациям, данным преподавателем на уроке), доведение работы до выставочного вида. При необходимости рекомендации по домашней работе преподаватель дает в индивидуальном порядке. Учащиеся имеют возможность работать с книгой, иллюстративным материалом в библиотеке. </w:t>
      </w:r>
    </w:p>
    <w:p w:rsidR="006804C4" w:rsidRPr="00734D3A" w:rsidRDefault="006804C4" w:rsidP="00E15C84">
      <w:pPr>
        <w:pStyle w:val="Default"/>
        <w:jc w:val="both"/>
        <w:rPr>
          <w:color w:val="auto"/>
          <w:sz w:val="28"/>
          <w:szCs w:val="28"/>
        </w:rPr>
      </w:pPr>
      <w:r w:rsidRPr="00734D3A">
        <w:rPr>
          <w:color w:val="auto"/>
          <w:sz w:val="28"/>
          <w:szCs w:val="28"/>
        </w:rPr>
        <w:t xml:space="preserve">Внеаудиторная работа учащихся также может проходить в виде экскурсий, участия обучающихся в творческих мероприятиях и культурно-просветительской деятельности ДШИ. </w:t>
      </w:r>
    </w:p>
    <w:p w:rsidR="00E90A76" w:rsidRDefault="00E90A76" w:rsidP="00E15C84">
      <w:pPr>
        <w:pStyle w:val="Default"/>
        <w:jc w:val="center"/>
        <w:rPr>
          <w:b/>
          <w:bCs/>
          <w:color w:val="auto"/>
          <w:sz w:val="28"/>
          <w:szCs w:val="28"/>
        </w:rPr>
      </w:pPr>
    </w:p>
    <w:p w:rsidR="00E90A76" w:rsidRDefault="00E90A76" w:rsidP="00E15C84">
      <w:pPr>
        <w:pStyle w:val="Default"/>
        <w:jc w:val="center"/>
        <w:rPr>
          <w:b/>
          <w:bCs/>
          <w:color w:val="auto"/>
          <w:sz w:val="28"/>
          <w:szCs w:val="28"/>
        </w:rPr>
      </w:pPr>
    </w:p>
    <w:p w:rsidR="006804C4" w:rsidRPr="00734D3A" w:rsidRDefault="009D6EC7" w:rsidP="00E15C84">
      <w:pPr>
        <w:pStyle w:val="Default"/>
        <w:jc w:val="center"/>
        <w:rPr>
          <w:b/>
          <w:bCs/>
          <w:color w:val="auto"/>
          <w:sz w:val="28"/>
          <w:szCs w:val="28"/>
        </w:rPr>
      </w:pPr>
      <w:r w:rsidRPr="00734D3A">
        <w:rPr>
          <w:b/>
          <w:bCs/>
          <w:color w:val="auto"/>
          <w:sz w:val="28"/>
          <w:szCs w:val="28"/>
        </w:rPr>
        <w:t xml:space="preserve">6. </w:t>
      </w:r>
      <w:r w:rsidR="006804C4" w:rsidRPr="00734D3A">
        <w:rPr>
          <w:b/>
          <w:bCs/>
          <w:color w:val="auto"/>
          <w:sz w:val="28"/>
          <w:szCs w:val="28"/>
        </w:rPr>
        <w:t>СПИСОК ЛИТЕРАТУРЫ</w:t>
      </w:r>
    </w:p>
    <w:p w:rsidR="00E15C84" w:rsidRPr="00734D3A" w:rsidRDefault="00E15C84" w:rsidP="006804C4">
      <w:pPr>
        <w:pStyle w:val="Default"/>
        <w:rPr>
          <w:color w:val="auto"/>
          <w:sz w:val="28"/>
          <w:szCs w:val="28"/>
        </w:rPr>
      </w:pPr>
    </w:p>
    <w:p w:rsidR="009C15BF" w:rsidRPr="00E90A76" w:rsidRDefault="009C15BF" w:rsidP="009C15BF">
      <w:pPr>
        <w:jc w:val="center"/>
        <w:rPr>
          <w:b/>
          <w:i/>
          <w:szCs w:val="28"/>
        </w:rPr>
      </w:pPr>
      <w:r w:rsidRPr="00E90A76">
        <w:rPr>
          <w:b/>
          <w:i/>
          <w:szCs w:val="28"/>
        </w:rPr>
        <w:t>Список учебной литературы</w:t>
      </w:r>
    </w:p>
    <w:p w:rsidR="009C15BF" w:rsidRPr="00EB058C" w:rsidRDefault="009C15BF" w:rsidP="00E90A76">
      <w:pPr>
        <w:tabs>
          <w:tab w:val="left" w:pos="900"/>
        </w:tabs>
        <w:ind w:firstLine="709"/>
        <w:jc w:val="both"/>
        <w:rPr>
          <w:szCs w:val="28"/>
        </w:rPr>
      </w:pPr>
      <w:r>
        <w:rPr>
          <w:szCs w:val="28"/>
        </w:rPr>
        <w:t xml:space="preserve">1. </w:t>
      </w:r>
      <w:r w:rsidRPr="00EB058C">
        <w:rPr>
          <w:szCs w:val="28"/>
        </w:rPr>
        <w:t>Бесчастнов Н.П. Изображение растительных мотивов. М.: Гуманитарный изда</w:t>
      </w:r>
      <w:r>
        <w:rPr>
          <w:szCs w:val="28"/>
        </w:rPr>
        <w:t>тельский центр «</w:t>
      </w:r>
      <w:proofErr w:type="spellStart"/>
      <w:r>
        <w:rPr>
          <w:szCs w:val="28"/>
        </w:rPr>
        <w:t>Владос</w:t>
      </w:r>
      <w:proofErr w:type="spellEnd"/>
      <w:r>
        <w:rPr>
          <w:szCs w:val="28"/>
        </w:rPr>
        <w:t>», 2004</w:t>
      </w:r>
    </w:p>
    <w:p w:rsidR="009C15BF" w:rsidRPr="008C683B" w:rsidRDefault="009C15BF" w:rsidP="00E90A76">
      <w:pPr>
        <w:ind w:firstLine="709"/>
        <w:jc w:val="both"/>
      </w:pPr>
      <w:r>
        <w:t xml:space="preserve">2. </w:t>
      </w:r>
      <w:r w:rsidRPr="008C683B">
        <w:t>Бесчастнов Н.П. Графика натюрморта. М.: Гуманитар</w:t>
      </w:r>
      <w:r>
        <w:t>ный издательский центр «</w:t>
      </w:r>
      <w:proofErr w:type="spellStart"/>
      <w:r>
        <w:t>Владос</w:t>
      </w:r>
      <w:proofErr w:type="spellEnd"/>
      <w:r>
        <w:t>», 2008</w:t>
      </w:r>
    </w:p>
    <w:p w:rsidR="009C15BF" w:rsidRPr="008C683B" w:rsidRDefault="009C15BF" w:rsidP="00E90A76">
      <w:pPr>
        <w:ind w:firstLine="709"/>
        <w:jc w:val="both"/>
      </w:pPr>
      <w:r>
        <w:lastRenderedPageBreak/>
        <w:t xml:space="preserve">3. </w:t>
      </w:r>
      <w:r w:rsidRPr="008C683B">
        <w:t>Бесчастнов Н.П. Графика пейзажа. М.: Гуманитар</w:t>
      </w:r>
      <w:r>
        <w:t>ный издательский центр «</w:t>
      </w:r>
      <w:proofErr w:type="spellStart"/>
      <w:r>
        <w:t>Владос</w:t>
      </w:r>
      <w:proofErr w:type="spellEnd"/>
      <w:r>
        <w:t>»,</w:t>
      </w:r>
      <w:r w:rsidRPr="008C683B">
        <w:t xml:space="preserve"> 2005</w:t>
      </w:r>
    </w:p>
    <w:p w:rsidR="009C15BF" w:rsidRPr="00F07557" w:rsidRDefault="009C15BF" w:rsidP="00E90A76">
      <w:pPr>
        <w:ind w:firstLine="709"/>
        <w:jc w:val="both"/>
      </w:pPr>
      <w:r>
        <w:t xml:space="preserve">4. </w:t>
      </w:r>
      <w:r w:rsidRPr="008C683B">
        <w:t>Бесчастнов Н.П. Черно</w:t>
      </w:r>
      <w:r w:rsidRPr="00EB058C">
        <w:t>-белая графика. М.: Гуманитарный издательский</w:t>
      </w:r>
      <w:r>
        <w:t xml:space="preserve"> центр «</w:t>
      </w:r>
      <w:proofErr w:type="spellStart"/>
      <w:r>
        <w:t>Владос</w:t>
      </w:r>
      <w:proofErr w:type="spellEnd"/>
      <w:r>
        <w:t>»,</w:t>
      </w:r>
      <w:r w:rsidRPr="008C683B">
        <w:t xml:space="preserve"> 2005</w:t>
      </w:r>
    </w:p>
    <w:p w:rsidR="009C15BF" w:rsidRDefault="009C15BF" w:rsidP="00E90A76">
      <w:pPr>
        <w:ind w:firstLine="709"/>
        <w:jc w:val="both"/>
      </w:pPr>
      <w:r>
        <w:t xml:space="preserve">5. </w:t>
      </w:r>
      <w:proofErr w:type="spellStart"/>
      <w:r w:rsidRPr="00F07557">
        <w:t>Даглдиян</w:t>
      </w:r>
      <w:proofErr w:type="spellEnd"/>
      <w:r w:rsidRPr="00F07557">
        <w:t xml:space="preserve"> К</w:t>
      </w:r>
      <w:r>
        <w:t>.Т.</w:t>
      </w:r>
      <w:r w:rsidRPr="00F07557">
        <w:t xml:space="preserve"> </w:t>
      </w:r>
      <w:r>
        <w:t>«</w:t>
      </w:r>
      <w:r w:rsidRPr="00F07557">
        <w:t>Декоративная композиция</w:t>
      </w:r>
      <w:r>
        <w:t>» /</w:t>
      </w:r>
      <w:r w:rsidRPr="00343CC9">
        <w:t xml:space="preserve"> </w:t>
      </w:r>
      <w:r>
        <w:t>Ростов-на-Дону,  «Феникс», 2008</w:t>
      </w:r>
    </w:p>
    <w:p w:rsidR="009C15BF" w:rsidRDefault="009C15BF" w:rsidP="00E90A76">
      <w:pPr>
        <w:ind w:firstLine="709"/>
        <w:jc w:val="both"/>
      </w:pPr>
      <w:r>
        <w:t>6. Логвиненко</w:t>
      </w:r>
      <w:r w:rsidRPr="00C00C19">
        <w:t xml:space="preserve"> </w:t>
      </w:r>
      <w:r w:rsidRPr="00F07557">
        <w:t>Г.М.</w:t>
      </w:r>
      <w:r>
        <w:t xml:space="preserve"> </w:t>
      </w:r>
      <w:r w:rsidRPr="00F07557">
        <w:t>Декоративная композиция</w:t>
      </w:r>
      <w:r>
        <w:t>. М: «</w:t>
      </w:r>
      <w:proofErr w:type="spellStart"/>
      <w:r>
        <w:t>Владос</w:t>
      </w:r>
      <w:proofErr w:type="spellEnd"/>
      <w:r>
        <w:t>», 2008</w:t>
      </w:r>
    </w:p>
    <w:p w:rsidR="009C15BF" w:rsidRDefault="009C15BF" w:rsidP="00E90A76">
      <w:pPr>
        <w:ind w:firstLine="709"/>
        <w:jc w:val="both"/>
      </w:pPr>
      <w:r>
        <w:t xml:space="preserve">7. </w:t>
      </w:r>
      <w:r w:rsidRPr="00F07557">
        <w:t>Орнаменты народов мира</w:t>
      </w:r>
      <w:r>
        <w:t>. С</w:t>
      </w:r>
      <w:r w:rsidRPr="00F07557">
        <w:t>П</w:t>
      </w:r>
      <w:r>
        <w:t>б, «</w:t>
      </w:r>
      <w:r w:rsidRPr="00F07557">
        <w:t>Кристалл</w:t>
      </w:r>
      <w:r>
        <w:t>»,1</w:t>
      </w:r>
      <w:r w:rsidRPr="00F07557">
        <w:t>998</w:t>
      </w:r>
    </w:p>
    <w:p w:rsidR="009C15BF" w:rsidRPr="00F07557" w:rsidRDefault="009C15BF" w:rsidP="00E90A76">
      <w:pPr>
        <w:ind w:firstLine="709"/>
        <w:jc w:val="both"/>
      </w:pPr>
      <w:r>
        <w:t>8</w:t>
      </w:r>
      <w:r w:rsidRPr="00EB058C">
        <w:rPr>
          <w:szCs w:val="28"/>
        </w:rPr>
        <w:t>.</w:t>
      </w:r>
      <w:r>
        <w:rPr>
          <w:szCs w:val="28"/>
        </w:rPr>
        <w:t xml:space="preserve"> С</w:t>
      </w:r>
      <w:r w:rsidRPr="00EB058C">
        <w:rPr>
          <w:szCs w:val="28"/>
        </w:rPr>
        <w:t>окольникова Н.М. Основы композиции. Обнинск, 1996</w:t>
      </w:r>
    </w:p>
    <w:p w:rsidR="009C15BF" w:rsidRDefault="009C15BF" w:rsidP="00E90A76">
      <w:pPr>
        <w:ind w:firstLine="709"/>
        <w:jc w:val="both"/>
      </w:pPr>
      <w:r>
        <w:t xml:space="preserve">9. </w:t>
      </w:r>
      <w:proofErr w:type="spellStart"/>
      <w:r>
        <w:t>Халдина</w:t>
      </w:r>
      <w:proofErr w:type="spellEnd"/>
      <w:r>
        <w:t xml:space="preserve"> Е.Ф. Композиция в дизайне среды. Челябинск, 2007</w:t>
      </w:r>
    </w:p>
    <w:p w:rsidR="009C15BF" w:rsidRDefault="009C15BF" w:rsidP="00E90A76">
      <w:pPr>
        <w:ind w:firstLine="709"/>
        <w:jc w:val="both"/>
      </w:pPr>
    </w:p>
    <w:p w:rsidR="009C15BF" w:rsidRPr="00FA34CF" w:rsidRDefault="009C15BF" w:rsidP="00E90A76">
      <w:pPr>
        <w:ind w:firstLine="709"/>
        <w:jc w:val="center"/>
        <w:rPr>
          <w:b/>
          <w:i/>
          <w:szCs w:val="28"/>
        </w:rPr>
      </w:pPr>
      <w:r w:rsidRPr="00FA34CF">
        <w:rPr>
          <w:b/>
          <w:i/>
          <w:szCs w:val="28"/>
        </w:rPr>
        <w:t>Список методической литературы</w:t>
      </w:r>
    </w:p>
    <w:p w:rsidR="009C15BF" w:rsidRPr="000C7DFC" w:rsidRDefault="009C15BF" w:rsidP="00E90A76">
      <w:pPr>
        <w:ind w:firstLine="709"/>
        <w:jc w:val="both"/>
      </w:pPr>
      <w:r>
        <w:t xml:space="preserve">1. </w:t>
      </w:r>
      <w:r w:rsidRPr="000C7DFC">
        <w:t>Бердник</w:t>
      </w:r>
      <w:r>
        <w:t xml:space="preserve"> Т.О., </w:t>
      </w:r>
      <w:r w:rsidRPr="000C7DFC">
        <w:t>Неклюдова Т.П</w:t>
      </w:r>
      <w:r>
        <w:t>.</w:t>
      </w:r>
      <w:r w:rsidRPr="000C7DFC">
        <w:t xml:space="preserve"> Дизайн костюма</w:t>
      </w:r>
      <w:r>
        <w:t xml:space="preserve">. Ростов-на-Дону, </w:t>
      </w:r>
      <w:r w:rsidRPr="000C7DFC">
        <w:t>«Феникс»</w:t>
      </w:r>
      <w:r>
        <w:t xml:space="preserve"> 2000</w:t>
      </w:r>
    </w:p>
    <w:p w:rsidR="009C15BF" w:rsidRDefault="009C15BF" w:rsidP="00E90A76">
      <w:pPr>
        <w:ind w:firstLine="709"/>
        <w:jc w:val="both"/>
      </w:pPr>
      <w:r>
        <w:t xml:space="preserve">2. </w:t>
      </w:r>
      <w:proofErr w:type="spellStart"/>
      <w:r w:rsidRPr="000C7DFC">
        <w:t>Береснева</w:t>
      </w:r>
      <w:proofErr w:type="spellEnd"/>
      <w:r w:rsidRPr="000C7DFC">
        <w:t xml:space="preserve"> </w:t>
      </w:r>
      <w:r>
        <w:t xml:space="preserve">В.Я., </w:t>
      </w:r>
      <w:r w:rsidRPr="000C7DFC">
        <w:t>Романова Н.В. Вопросы орнаментации ткани</w:t>
      </w:r>
      <w:r>
        <w:t>. М.: «Легкая индустрия», 1977</w:t>
      </w:r>
    </w:p>
    <w:p w:rsidR="009C15BF" w:rsidRDefault="009C15BF" w:rsidP="00E90A76">
      <w:pPr>
        <w:ind w:firstLine="709"/>
        <w:jc w:val="both"/>
      </w:pPr>
      <w:r>
        <w:t xml:space="preserve">3. </w:t>
      </w:r>
      <w:r w:rsidRPr="000C7DFC">
        <w:t>Голубева О.Л</w:t>
      </w:r>
      <w:r>
        <w:t>.</w:t>
      </w:r>
      <w:r w:rsidRPr="000C7DFC">
        <w:t xml:space="preserve"> Основы композиции</w:t>
      </w:r>
      <w:r>
        <w:t>». М.: Издательский дом искусств, 2004</w:t>
      </w:r>
    </w:p>
    <w:p w:rsidR="009C15BF" w:rsidRDefault="009C15BF" w:rsidP="00E90A76">
      <w:pPr>
        <w:ind w:firstLine="709"/>
        <w:jc w:val="both"/>
      </w:pPr>
      <w:r>
        <w:t xml:space="preserve">4. </w:t>
      </w:r>
      <w:r w:rsidRPr="00C71EF7">
        <w:t>Груздев В.В. Метод освоения некоторых понятий композиции.</w:t>
      </w:r>
      <w:r>
        <w:t xml:space="preserve"> </w:t>
      </w:r>
      <w:r w:rsidRPr="00C71EF7">
        <w:t xml:space="preserve">- В кн.: Преподавание </w:t>
      </w:r>
      <w:proofErr w:type="spellStart"/>
      <w:r w:rsidRPr="00C71EF7">
        <w:t>спецдисциплин</w:t>
      </w:r>
      <w:proofErr w:type="spellEnd"/>
      <w:r w:rsidRPr="00C71EF7">
        <w:t xml:space="preserve"> на художественно-графических факуль</w:t>
      </w:r>
      <w:r>
        <w:t>тетах педагогических институтов.</w:t>
      </w:r>
      <w:r w:rsidRPr="00C71EF7">
        <w:t xml:space="preserve"> Курск, </w:t>
      </w:r>
      <w:r>
        <w:t xml:space="preserve">КПИ, </w:t>
      </w:r>
      <w:r w:rsidRPr="00C71EF7">
        <w:t>1978</w:t>
      </w:r>
    </w:p>
    <w:p w:rsidR="009C15BF" w:rsidRDefault="009C15BF" w:rsidP="00E90A76">
      <w:pPr>
        <w:ind w:firstLine="709"/>
        <w:jc w:val="both"/>
      </w:pPr>
      <w:r>
        <w:t xml:space="preserve">5. </w:t>
      </w:r>
      <w:proofErr w:type="spellStart"/>
      <w:r>
        <w:t>Енин</w:t>
      </w:r>
      <w:proofErr w:type="spellEnd"/>
      <w:r w:rsidRPr="00C00C19">
        <w:t xml:space="preserve"> </w:t>
      </w:r>
      <w:r>
        <w:t>А.А. Обухов</w:t>
      </w:r>
      <w:r w:rsidRPr="00C00C19">
        <w:t xml:space="preserve"> </w:t>
      </w:r>
      <w:r>
        <w:t>И.Б. Основы композиции.</w:t>
      </w:r>
    </w:p>
    <w:p w:rsidR="009C15BF" w:rsidRPr="00D62EFF" w:rsidRDefault="005E7470" w:rsidP="00E90A76">
      <w:pPr>
        <w:ind w:firstLine="709"/>
        <w:jc w:val="both"/>
      </w:pPr>
      <w:hyperlink r:id="rId19" w:history="1">
        <w:r w:rsidR="009C15BF" w:rsidRPr="00D62EFF">
          <w:rPr>
            <w:rStyle w:val="a9"/>
            <w:color w:val="auto"/>
          </w:rPr>
          <w:t>http://library.fentu.ru/book/arhid/osnovkompoz/index.html</w:t>
        </w:r>
      </w:hyperlink>
    </w:p>
    <w:p w:rsidR="009C15BF" w:rsidRDefault="009C15BF" w:rsidP="00E90A76">
      <w:pPr>
        <w:ind w:firstLine="709"/>
        <w:jc w:val="both"/>
      </w:pPr>
      <w:r>
        <w:t>6. Зайцев А. Наука о цвете в живописи. М.: «Искусство»1986</w:t>
      </w:r>
    </w:p>
    <w:p w:rsidR="009C15BF" w:rsidRPr="00031BFE" w:rsidRDefault="009C15BF" w:rsidP="00E90A76">
      <w:pPr>
        <w:ind w:firstLine="709"/>
        <w:jc w:val="both"/>
      </w:pPr>
      <w:r>
        <w:t xml:space="preserve">7. Козлов В.Н. Основы художественного оформления текстильных изделий </w:t>
      </w:r>
      <w:r w:rsidRPr="00EB058C">
        <w:rPr>
          <w:szCs w:val="28"/>
        </w:rPr>
        <w:t>М.: «Легкая и пищевая промышленность», 1981</w:t>
      </w:r>
    </w:p>
    <w:p w:rsidR="009C15BF" w:rsidRDefault="009C15BF" w:rsidP="00E90A76">
      <w:pPr>
        <w:ind w:firstLine="709"/>
        <w:jc w:val="both"/>
      </w:pPr>
      <w:r>
        <w:t xml:space="preserve">8. </w:t>
      </w:r>
      <w:proofErr w:type="spellStart"/>
      <w:r>
        <w:t>Панксенов</w:t>
      </w:r>
      <w:proofErr w:type="spellEnd"/>
      <w:r>
        <w:t xml:space="preserve"> </w:t>
      </w:r>
      <w:r w:rsidRPr="00F07557">
        <w:t>Г.И</w:t>
      </w:r>
      <w:r>
        <w:t xml:space="preserve">. Живопись форма, цвет, </w:t>
      </w:r>
      <w:r w:rsidRPr="00F07557">
        <w:t>изображение</w:t>
      </w:r>
      <w:r>
        <w:t>. М.: «Академия», 2008</w:t>
      </w:r>
    </w:p>
    <w:p w:rsidR="009C15BF" w:rsidRPr="00DC1236" w:rsidRDefault="009C15BF" w:rsidP="00E90A76">
      <w:pPr>
        <w:ind w:firstLine="709"/>
        <w:jc w:val="both"/>
      </w:pPr>
      <w:r>
        <w:t xml:space="preserve">9. Практическое </w:t>
      </w:r>
      <w:proofErr w:type="spellStart"/>
      <w:r>
        <w:t>цветоведение</w:t>
      </w:r>
      <w:proofErr w:type="spellEnd"/>
      <w:r>
        <w:t xml:space="preserve">. МГПИ. </w:t>
      </w:r>
      <w:r w:rsidRPr="00E7691D">
        <w:t xml:space="preserve">Пособие для </w:t>
      </w:r>
      <w:r>
        <w:t>студентов  художественн</w:t>
      </w:r>
      <w:proofErr w:type="gramStart"/>
      <w:r>
        <w:t>о–</w:t>
      </w:r>
      <w:proofErr w:type="gramEnd"/>
      <w:r>
        <w:t xml:space="preserve"> графического факультета. М., 1985</w:t>
      </w:r>
    </w:p>
    <w:p w:rsidR="0026187D" w:rsidRPr="00734D3A" w:rsidRDefault="0026187D" w:rsidP="009C15BF">
      <w:pPr>
        <w:pStyle w:val="Default"/>
        <w:jc w:val="center"/>
        <w:rPr>
          <w:szCs w:val="28"/>
        </w:rPr>
      </w:pPr>
    </w:p>
    <w:sectPr w:rsidR="0026187D" w:rsidRPr="00734D3A" w:rsidSect="005045E3">
      <w:footerReference w:type="default" r:id="rId20"/>
      <w:pgSz w:w="11906" w:h="16838"/>
      <w:pgMar w:top="1134" w:right="850" w:bottom="1134" w:left="1701" w:header="510" w:footer="34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470" w:rsidRDefault="005E7470" w:rsidP="00A5053C">
      <w:r>
        <w:separator/>
      </w:r>
    </w:p>
  </w:endnote>
  <w:endnote w:type="continuationSeparator" w:id="0">
    <w:p w:rsidR="005E7470" w:rsidRDefault="005E7470" w:rsidP="00A50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eza Pro">
    <w:altName w:val="Times New Roman"/>
    <w:charset w:val="CC"/>
    <w:family w:val="auto"/>
    <w:pitch w:val="variable"/>
  </w:font>
  <w:font w:name="TimesNewRoman+2+1">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5E3" w:rsidRDefault="005045E3" w:rsidP="005045E3">
    <w:pPr>
      <w:pStyle w:val="ac"/>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5045E3" w:rsidRDefault="005045E3" w:rsidP="005045E3">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5905"/>
    </w:sdtPr>
    <w:sdtEndPr/>
    <w:sdtContent>
      <w:p w:rsidR="005045E3" w:rsidRDefault="005E7470">
        <w:pPr>
          <w:pStyle w:val="ac"/>
          <w:jc w:val="center"/>
        </w:pPr>
        <w:r>
          <w:fldChar w:fldCharType="begin"/>
        </w:r>
        <w:r>
          <w:instrText xml:space="preserve"> PAGE   \* MERGEFORMAT </w:instrText>
        </w:r>
        <w:r>
          <w:fldChar w:fldCharType="separate"/>
        </w:r>
        <w:r w:rsidR="005045E3">
          <w:rPr>
            <w:noProof/>
          </w:rPr>
          <w:t>2</w:t>
        </w:r>
        <w:r>
          <w:rPr>
            <w:noProof/>
          </w:rPr>
          <w:fldChar w:fldCharType="end"/>
        </w:r>
      </w:p>
    </w:sdtContent>
  </w:sdt>
  <w:p w:rsidR="005045E3" w:rsidRDefault="005045E3" w:rsidP="005045E3">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37486"/>
    </w:sdtPr>
    <w:sdtEndPr/>
    <w:sdtContent>
      <w:p w:rsidR="005045E3" w:rsidRDefault="005E7470">
        <w:pPr>
          <w:pStyle w:val="ac"/>
          <w:jc w:val="right"/>
        </w:pPr>
        <w:r>
          <w:fldChar w:fldCharType="begin"/>
        </w:r>
        <w:r>
          <w:instrText xml:space="preserve"> PAGE   \* MERGEFORMAT </w:instrText>
        </w:r>
        <w:r>
          <w:fldChar w:fldCharType="separate"/>
        </w:r>
        <w:r w:rsidR="00100EB6">
          <w:rPr>
            <w:noProof/>
          </w:rPr>
          <w:t>3</w:t>
        </w:r>
        <w:r>
          <w:rPr>
            <w:noProof/>
          </w:rPr>
          <w:fldChar w:fldCharType="end"/>
        </w:r>
      </w:p>
    </w:sdtContent>
  </w:sdt>
  <w:p w:rsidR="005045E3" w:rsidRDefault="005045E3">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5E3" w:rsidRDefault="005045E3" w:rsidP="005045E3">
    <w:pPr>
      <w:pStyle w:val="ac"/>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5045E3" w:rsidRDefault="005045E3" w:rsidP="005045E3">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330283"/>
    </w:sdtPr>
    <w:sdtEndPr/>
    <w:sdtContent>
      <w:p w:rsidR="005045E3" w:rsidRDefault="005E7470">
        <w:pPr>
          <w:pStyle w:val="ac"/>
          <w:jc w:val="center"/>
        </w:pPr>
        <w:r>
          <w:fldChar w:fldCharType="begin"/>
        </w:r>
        <w:r>
          <w:instrText xml:space="preserve"> PAGE   \* MERGEFORMAT </w:instrText>
        </w:r>
        <w:r>
          <w:fldChar w:fldCharType="separate"/>
        </w:r>
        <w:r w:rsidR="005045E3">
          <w:rPr>
            <w:noProof/>
          </w:rPr>
          <w:t>34</w:t>
        </w:r>
        <w:r>
          <w:rPr>
            <w:noProof/>
          </w:rPr>
          <w:fldChar w:fldCharType="end"/>
        </w:r>
      </w:p>
    </w:sdtContent>
  </w:sdt>
  <w:p w:rsidR="005045E3" w:rsidRDefault="005045E3" w:rsidP="005045E3">
    <w:pPr>
      <w:pStyle w:val="ac"/>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330292"/>
    </w:sdtPr>
    <w:sdtEndPr/>
    <w:sdtContent>
      <w:p w:rsidR="00FA34CF" w:rsidRDefault="005E7470">
        <w:pPr>
          <w:pStyle w:val="ac"/>
          <w:jc w:val="right"/>
        </w:pPr>
        <w:r>
          <w:fldChar w:fldCharType="begin"/>
        </w:r>
        <w:r>
          <w:instrText xml:space="preserve"> PAGE   \* MERGEFORMAT </w:instrText>
        </w:r>
        <w:r>
          <w:fldChar w:fldCharType="separate"/>
        </w:r>
        <w:r w:rsidR="00100EB6">
          <w:rPr>
            <w:noProof/>
          </w:rPr>
          <w:t>25</w:t>
        </w:r>
        <w:r>
          <w:rPr>
            <w:noProof/>
          </w:rPr>
          <w:fldChar w:fldCharType="end"/>
        </w:r>
      </w:p>
    </w:sdtContent>
  </w:sdt>
  <w:p w:rsidR="005045E3" w:rsidRPr="00120170" w:rsidRDefault="005045E3" w:rsidP="00120170">
    <w:pPr>
      <w:pStyle w:val="ac"/>
      <w:jc w:val="cen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470" w:rsidRDefault="005E7470" w:rsidP="00A5053C">
      <w:r>
        <w:separator/>
      </w:r>
    </w:p>
  </w:footnote>
  <w:footnote w:type="continuationSeparator" w:id="0">
    <w:p w:rsidR="005E7470" w:rsidRDefault="005E7470" w:rsidP="00A505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singleLevel"/>
    <w:tmpl w:val="00000018"/>
    <w:name w:val="WW8Num24"/>
    <w:lvl w:ilvl="0">
      <w:start w:val="1"/>
      <w:numFmt w:val="bullet"/>
      <w:lvlText w:val=""/>
      <w:lvlJc w:val="left"/>
      <w:pPr>
        <w:tabs>
          <w:tab w:val="num" w:pos="720"/>
        </w:tabs>
        <w:ind w:left="720" w:hanging="360"/>
      </w:pPr>
      <w:rPr>
        <w:rFonts w:ascii="Symbol" w:hAnsi="Symbol"/>
      </w:rPr>
    </w:lvl>
  </w:abstractNum>
  <w:abstractNum w:abstractNumId="1">
    <w:nsid w:val="00000020"/>
    <w:multiLevelType w:val="multilevel"/>
    <w:tmpl w:val="00000020"/>
    <w:name w:val="WW8Num32"/>
    <w:lvl w:ilvl="0">
      <w:start w:val="1"/>
      <w:numFmt w:val="decimal"/>
      <w:lvlText w:val="%1."/>
      <w:lvlJc w:val="left"/>
      <w:pPr>
        <w:tabs>
          <w:tab w:val="num" w:pos="786"/>
        </w:tabs>
        <w:ind w:left="786" w:hanging="360"/>
      </w:pPr>
    </w:lvl>
    <w:lvl w:ilvl="1">
      <w:numFmt w:val="none"/>
      <w:suff w:val="nothing"/>
      <w:lvlText w:val=""/>
      <w:lvlJc w:val="left"/>
      <w:pPr>
        <w:tabs>
          <w:tab w:val="num" w:pos="66"/>
        </w:tabs>
        <w:ind w:left="66" w:firstLine="0"/>
      </w:pPr>
    </w:lvl>
    <w:lvl w:ilvl="2">
      <w:numFmt w:val="none"/>
      <w:suff w:val="nothing"/>
      <w:lvlText w:val=""/>
      <w:lvlJc w:val="left"/>
      <w:pPr>
        <w:tabs>
          <w:tab w:val="num" w:pos="66"/>
        </w:tabs>
        <w:ind w:left="66" w:firstLine="0"/>
      </w:pPr>
    </w:lvl>
    <w:lvl w:ilvl="3">
      <w:numFmt w:val="none"/>
      <w:suff w:val="nothing"/>
      <w:lvlText w:val=""/>
      <w:lvlJc w:val="left"/>
      <w:pPr>
        <w:tabs>
          <w:tab w:val="num" w:pos="66"/>
        </w:tabs>
        <w:ind w:left="66" w:firstLine="0"/>
      </w:pPr>
    </w:lvl>
    <w:lvl w:ilvl="4">
      <w:numFmt w:val="none"/>
      <w:suff w:val="nothing"/>
      <w:lvlText w:val=""/>
      <w:lvlJc w:val="left"/>
      <w:pPr>
        <w:tabs>
          <w:tab w:val="num" w:pos="66"/>
        </w:tabs>
        <w:ind w:left="66" w:firstLine="0"/>
      </w:pPr>
    </w:lvl>
    <w:lvl w:ilvl="5">
      <w:numFmt w:val="none"/>
      <w:suff w:val="nothing"/>
      <w:lvlText w:val=""/>
      <w:lvlJc w:val="left"/>
      <w:pPr>
        <w:tabs>
          <w:tab w:val="num" w:pos="66"/>
        </w:tabs>
        <w:ind w:left="66" w:firstLine="0"/>
      </w:pPr>
    </w:lvl>
    <w:lvl w:ilvl="6">
      <w:numFmt w:val="none"/>
      <w:suff w:val="nothing"/>
      <w:lvlText w:val=""/>
      <w:lvlJc w:val="left"/>
      <w:pPr>
        <w:tabs>
          <w:tab w:val="num" w:pos="66"/>
        </w:tabs>
        <w:ind w:left="66" w:firstLine="0"/>
      </w:pPr>
    </w:lvl>
    <w:lvl w:ilvl="7">
      <w:numFmt w:val="none"/>
      <w:suff w:val="nothing"/>
      <w:lvlText w:val=""/>
      <w:lvlJc w:val="left"/>
      <w:pPr>
        <w:tabs>
          <w:tab w:val="num" w:pos="66"/>
        </w:tabs>
        <w:ind w:left="66" w:firstLine="0"/>
      </w:pPr>
    </w:lvl>
    <w:lvl w:ilvl="8">
      <w:numFmt w:val="none"/>
      <w:suff w:val="nothing"/>
      <w:lvlText w:val=""/>
      <w:lvlJc w:val="left"/>
      <w:pPr>
        <w:tabs>
          <w:tab w:val="num" w:pos="66"/>
        </w:tabs>
        <w:ind w:left="66" w:firstLine="0"/>
      </w:pPr>
    </w:lvl>
  </w:abstractNum>
  <w:abstractNum w:abstractNumId="2">
    <w:nsid w:val="00000021"/>
    <w:multiLevelType w:val="singleLevel"/>
    <w:tmpl w:val="00000021"/>
    <w:name w:val="WW8Num33"/>
    <w:lvl w:ilvl="0">
      <w:start w:val="1"/>
      <w:numFmt w:val="bullet"/>
      <w:lvlText w:val=""/>
      <w:lvlJc w:val="left"/>
      <w:pPr>
        <w:tabs>
          <w:tab w:val="num" w:pos="0"/>
        </w:tabs>
        <w:ind w:left="795" w:hanging="360"/>
      </w:pPr>
      <w:rPr>
        <w:rFonts w:ascii="Symbol" w:hAnsi="Symbol"/>
      </w:rPr>
    </w:lvl>
  </w:abstractNum>
  <w:abstractNum w:abstractNumId="3">
    <w:nsid w:val="096B7772"/>
    <w:multiLevelType w:val="hybridMultilevel"/>
    <w:tmpl w:val="1E96E3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A2385F"/>
    <w:multiLevelType w:val="hybridMultilevel"/>
    <w:tmpl w:val="EE9EAD62"/>
    <w:lvl w:ilvl="0" w:tplc="0419000B">
      <w:start w:val="1"/>
      <w:numFmt w:val="bullet"/>
      <w:lvlText w:val=""/>
      <w:lvlJc w:val="left"/>
      <w:pPr>
        <w:ind w:left="2844" w:hanging="360"/>
      </w:pPr>
      <w:rPr>
        <w:rFonts w:ascii="Wingdings" w:hAnsi="Wingdings" w:hint="default"/>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5">
    <w:nsid w:val="0A1319CD"/>
    <w:multiLevelType w:val="hybridMultilevel"/>
    <w:tmpl w:val="416C62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554E29"/>
    <w:multiLevelType w:val="hybridMultilevel"/>
    <w:tmpl w:val="6256E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516E08"/>
    <w:multiLevelType w:val="hybridMultilevel"/>
    <w:tmpl w:val="5C048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C38CE"/>
    <w:multiLevelType w:val="multilevel"/>
    <w:tmpl w:val="D21AEA0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1A154FF"/>
    <w:multiLevelType w:val="multilevel"/>
    <w:tmpl w:val="E902B5C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1B26869"/>
    <w:multiLevelType w:val="hybridMultilevel"/>
    <w:tmpl w:val="805A9B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277D74"/>
    <w:multiLevelType w:val="multilevel"/>
    <w:tmpl w:val="51DA896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3954758"/>
    <w:multiLevelType w:val="hybridMultilevel"/>
    <w:tmpl w:val="77CC3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AF3260"/>
    <w:multiLevelType w:val="multilevel"/>
    <w:tmpl w:val="9458693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62B09BD"/>
    <w:multiLevelType w:val="hybridMultilevel"/>
    <w:tmpl w:val="1D0E0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9D1118"/>
    <w:multiLevelType w:val="hybridMultilevel"/>
    <w:tmpl w:val="13F4F4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2632A97"/>
    <w:multiLevelType w:val="hybridMultilevel"/>
    <w:tmpl w:val="17C40B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D177A5"/>
    <w:multiLevelType w:val="hybridMultilevel"/>
    <w:tmpl w:val="810E5B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054576"/>
    <w:multiLevelType w:val="hybridMultilevel"/>
    <w:tmpl w:val="3B76A5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DE22F3"/>
    <w:multiLevelType w:val="hybridMultilevel"/>
    <w:tmpl w:val="672C89E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5F4750A"/>
    <w:multiLevelType w:val="hybridMultilevel"/>
    <w:tmpl w:val="80000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C467D9"/>
    <w:multiLevelType w:val="hybridMultilevel"/>
    <w:tmpl w:val="5EA2D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8042F9"/>
    <w:multiLevelType w:val="hybridMultilevel"/>
    <w:tmpl w:val="FE5CD6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4BE30398"/>
    <w:multiLevelType w:val="hybridMultilevel"/>
    <w:tmpl w:val="1BD2A0F2"/>
    <w:lvl w:ilvl="0" w:tplc="0419000B">
      <w:start w:val="1"/>
      <w:numFmt w:val="bullet"/>
      <w:lvlText w:val=""/>
      <w:lvlJc w:val="left"/>
      <w:pPr>
        <w:tabs>
          <w:tab w:val="num" w:pos="1353"/>
        </w:tabs>
        <w:ind w:left="1353" w:hanging="360"/>
      </w:pPr>
      <w:rPr>
        <w:rFonts w:ascii="Wingdings" w:hAnsi="Wingdings" w:hint="default"/>
      </w:rPr>
    </w:lvl>
    <w:lvl w:ilvl="1" w:tplc="04190003" w:tentative="1">
      <w:start w:val="1"/>
      <w:numFmt w:val="bullet"/>
      <w:lvlText w:val="o"/>
      <w:lvlJc w:val="left"/>
      <w:pPr>
        <w:tabs>
          <w:tab w:val="num" w:pos="2073"/>
        </w:tabs>
        <w:ind w:left="2073" w:hanging="360"/>
      </w:pPr>
      <w:rPr>
        <w:rFonts w:ascii="Courier New" w:hAnsi="Courier New" w:cs="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cs="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cs="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24">
    <w:nsid w:val="531E5CB6"/>
    <w:multiLevelType w:val="hybridMultilevel"/>
    <w:tmpl w:val="47E45A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E937C54"/>
    <w:multiLevelType w:val="hybridMultilevel"/>
    <w:tmpl w:val="25349F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0D35C91"/>
    <w:multiLevelType w:val="hybridMultilevel"/>
    <w:tmpl w:val="C39E02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A503DE"/>
    <w:multiLevelType w:val="hybridMultilevel"/>
    <w:tmpl w:val="7E6EB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8F2499"/>
    <w:multiLevelType w:val="hybridMultilevel"/>
    <w:tmpl w:val="570E37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7B73A3"/>
    <w:multiLevelType w:val="hybridMultilevel"/>
    <w:tmpl w:val="B558907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BB83E88"/>
    <w:multiLevelType w:val="hybridMultilevel"/>
    <w:tmpl w:val="8312C20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C4B3D84"/>
    <w:multiLevelType w:val="hybridMultilevel"/>
    <w:tmpl w:val="C256D2D4"/>
    <w:lvl w:ilvl="0" w:tplc="A380F5D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013535A"/>
    <w:multiLevelType w:val="hybridMultilevel"/>
    <w:tmpl w:val="CDE6A94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1CD198F"/>
    <w:multiLevelType w:val="hybridMultilevel"/>
    <w:tmpl w:val="6C8CCA8A"/>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4">
    <w:nsid w:val="742613B9"/>
    <w:multiLevelType w:val="hybridMultilevel"/>
    <w:tmpl w:val="CC28ACD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7B1184C"/>
    <w:multiLevelType w:val="hybridMultilevel"/>
    <w:tmpl w:val="2DDEE7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163833"/>
    <w:multiLevelType w:val="hybridMultilevel"/>
    <w:tmpl w:val="7C38F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8"/>
  </w:num>
  <w:num w:numId="4">
    <w:abstractNumId w:val="11"/>
  </w:num>
  <w:num w:numId="5">
    <w:abstractNumId w:val="9"/>
  </w:num>
  <w:num w:numId="6">
    <w:abstractNumId w:val="13"/>
  </w:num>
  <w:num w:numId="7">
    <w:abstractNumId w:val="27"/>
  </w:num>
  <w:num w:numId="8">
    <w:abstractNumId w:val="19"/>
  </w:num>
  <w:num w:numId="9">
    <w:abstractNumId w:val="28"/>
  </w:num>
  <w:num w:numId="10">
    <w:abstractNumId w:val="10"/>
  </w:num>
  <w:num w:numId="11">
    <w:abstractNumId w:val="4"/>
  </w:num>
  <w:num w:numId="12">
    <w:abstractNumId w:val="3"/>
  </w:num>
  <w:num w:numId="13">
    <w:abstractNumId w:val="21"/>
  </w:num>
  <w:num w:numId="14">
    <w:abstractNumId w:val="7"/>
  </w:num>
  <w:num w:numId="15">
    <w:abstractNumId w:val="12"/>
  </w:num>
  <w:num w:numId="16">
    <w:abstractNumId w:val="18"/>
  </w:num>
  <w:num w:numId="17">
    <w:abstractNumId w:val="35"/>
  </w:num>
  <w:num w:numId="18">
    <w:abstractNumId w:val="16"/>
  </w:num>
  <w:num w:numId="19">
    <w:abstractNumId w:val="14"/>
  </w:num>
  <w:num w:numId="20">
    <w:abstractNumId w:val="6"/>
  </w:num>
  <w:num w:numId="21">
    <w:abstractNumId w:val="20"/>
  </w:num>
  <w:num w:numId="22">
    <w:abstractNumId w:val="25"/>
  </w:num>
  <w:num w:numId="23">
    <w:abstractNumId w:val="24"/>
  </w:num>
  <w:num w:numId="24">
    <w:abstractNumId w:val="15"/>
  </w:num>
  <w:num w:numId="25">
    <w:abstractNumId w:val="17"/>
  </w:num>
  <w:num w:numId="26">
    <w:abstractNumId w:val="22"/>
  </w:num>
  <w:num w:numId="27">
    <w:abstractNumId w:val="31"/>
  </w:num>
  <w:num w:numId="28">
    <w:abstractNumId w:val="36"/>
  </w:num>
  <w:num w:numId="29">
    <w:abstractNumId w:val="29"/>
  </w:num>
  <w:num w:numId="30">
    <w:abstractNumId w:val="26"/>
  </w:num>
  <w:num w:numId="31">
    <w:abstractNumId w:val="34"/>
  </w:num>
  <w:num w:numId="32">
    <w:abstractNumId w:val="33"/>
  </w:num>
  <w:num w:numId="33">
    <w:abstractNumId w:val="32"/>
  </w:num>
  <w:num w:numId="3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96EC7"/>
    <w:rsid w:val="000005BC"/>
    <w:rsid w:val="00000BA1"/>
    <w:rsid w:val="000058D9"/>
    <w:rsid w:val="000125EF"/>
    <w:rsid w:val="000163C2"/>
    <w:rsid w:val="00016C54"/>
    <w:rsid w:val="00017094"/>
    <w:rsid w:val="00017B4C"/>
    <w:rsid w:val="00021E58"/>
    <w:rsid w:val="00021F42"/>
    <w:rsid w:val="000220D9"/>
    <w:rsid w:val="000226B7"/>
    <w:rsid w:val="00023419"/>
    <w:rsid w:val="000244D2"/>
    <w:rsid w:val="00024C28"/>
    <w:rsid w:val="00031BFE"/>
    <w:rsid w:val="000328FC"/>
    <w:rsid w:val="00032D86"/>
    <w:rsid w:val="00032ED6"/>
    <w:rsid w:val="00034770"/>
    <w:rsid w:val="000359F5"/>
    <w:rsid w:val="000359FD"/>
    <w:rsid w:val="0004024C"/>
    <w:rsid w:val="00040349"/>
    <w:rsid w:val="00040A5C"/>
    <w:rsid w:val="00044577"/>
    <w:rsid w:val="000446CF"/>
    <w:rsid w:val="00045756"/>
    <w:rsid w:val="0004774E"/>
    <w:rsid w:val="0004782B"/>
    <w:rsid w:val="0005136E"/>
    <w:rsid w:val="0005213B"/>
    <w:rsid w:val="0005215D"/>
    <w:rsid w:val="00053EA3"/>
    <w:rsid w:val="0005426E"/>
    <w:rsid w:val="000568CE"/>
    <w:rsid w:val="000610F4"/>
    <w:rsid w:val="000614FB"/>
    <w:rsid w:val="00062B12"/>
    <w:rsid w:val="00063F53"/>
    <w:rsid w:val="00067CF1"/>
    <w:rsid w:val="000723EF"/>
    <w:rsid w:val="00073090"/>
    <w:rsid w:val="00073C8E"/>
    <w:rsid w:val="00076CE8"/>
    <w:rsid w:val="00081F79"/>
    <w:rsid w:val="00083324"/>
    <w:rsid w:val="000860D9"/>
    <w:rsid w:val="00086B02"/>
    <w:rsid w:val="000877F3"/>
    <w:rsid w:val="00090967"/>
    <w:rsid w:val="000914BA"/>
    <w:rsid w:val="00092B18"/>
    <w:rsid w:val="00096B26"/>
    <w:rsid w:val="000A040B"/>
    <w:rsid w:val="000A3684"/>
    <w:rsid w:val="000A77AB"/>
    <w:rsid w:val="000B1D87"/>
    <w:rsid w:val="000C3994"/>
    <w:rsid w:val="000C593A"/>
    <w:rsid w:val="000C5CBE"/>
    <w:rsid w:val="000C6275"/>
    <w:rsid w:val="000C6C33"/>
    <w:rsid w:val="000C7DFC"/>
    <w:rsid w:val="000D060D"/>
    <w:rsid w:val="000D353C"/>
    <w:rsid w:val="000D7819"/>
    <w:rsid w:val="000E0EF8"/>
    <w:rsid w:val="000E10BD"/>
    <w:rsid w:val="000E28AE"/>
    <w:rsid w:val="000E2D2A"/>
    <w:rsid w:val="000E453F"/>
    <w:rsid w:val="000E6842"/>
    <w:rsid w:val="000E684D"/>
    <w:rsid w:val="000E6A1C"/>
    <w:rsid w:val="000E6D1F"/>
    <w:rsid w:val="000E7C7D"/>
    <w:rsid w:val="000F0784"/>
    <w:rsid w:val="000F1884"/>
    <w:rsid w:val="000F20EC"/>
    <w:rsid w:val="000F22C5"/>
    <w:rsid w:val="000F4122"/>
    <w:rsid w:val="000F4219"/>
    <w:rsid w:val="000F4752"/>
    <w:rsid w:val="000F528D"/>
    <w:rsid w:val="00100EB6"/>
    <w:rsid w:val="0010228D"/>
    <w:rsid w:val="0010282B"/>
    <w:rsid w:val="001053AC"/>
    <w:rsid w:val="00106499"/>
    <w:rsid w:val="0010661F"/>
    <w:rsid w:val="00107E4D"/>
    <w:rsid w:val="001115C1"/>
    <w:rsid w:val="0011238A"/>
    <w:rsid w:val="001125B6"/>
    <w:rsid w:val="00112781"/>
    <w:rsid w:val="00113834"/>
    <w:rsid w:val="00115C12"/>
    <w:rsid w:val="00117221"/>
    <w:rsid w:val="00117B91"/>
    <w:rsid w:val="00120170"/>
    <w:rsid w:val="00121FC9"/>
    <w:rsid w:val="001223CD"/>
    <w:rsid w:val="001233E3"/>
    <w:rsid w:val="00123CB4"/>
    <w:rsid w:val="00125A70"/>
    <w:rsid w:val="00125BB4"/>
    <w:rsid w:val="001269DD"/>
    <w:rsid w:val="00130412"/>
    <w:rsid w:val="001304C6"/>
    <w:rsid w:val="00133030"/>
    <w:rsid w:val="001337F8"/>
    <w:rsid w:val="00133D91"/>
    <w:rsid w:val="0013655E"/>
    <w:rsid w:val="00136D15"/>
    <w:rsid w:val="00144341"/>
    <w:rsid w:val="00145044"/>
    <w:rsid w:val="00145687"/>
    <w:rsid w:val="00146FF1"/>
    <w:rsid w:val="00147E3F"/>
    <w:rsid w:val="001504CE"/>
    <w:rsid w:val="00151E40"/>
    <w:rsid w:val="001530D5"/>
    <w:rsid w:val="00153808"/>
    <w:rsid w:val="0015490E"/>
    <w:rsid w:val="00157558"/>
    <w:rsid w:val="00162493"/>
    <w:rsid w:val="001633A5"/>
    <w:rsid w:val="00164861"/>
    <w:rsid w:val="001672AE"/>
    <w:rsid w:val="001704A3"/>
    <w:rsid w:val="001705CB"/>
    <w:rsid w:val="0017066E"/>
    <w:rsid w:val="00172904"/>
    <w:rsid w:val="00176E7D"/>
    <w:rsid w:val="001825C0"/>
    <w:rsid w:val="0018339D"/>
    <w:rsid w:val="0018411C"/>
    <w:rsid w:val="00186C98"/>
    <w:rsid w:val="00192A82"/>
    <w:rsid w:val="0019427B"/>
    <w:rsid w:val="001958F1"/>
    <w:rsid w:val="00197129"/>
    <w:rsid w:val="0019754D"/>
    <w:rsid w:val="00197D82"/>
    <w:rsid w:val="001A2482"/>
    <w:rsid w:val="001A307B"/>
    <w:rsid w:val="001A3D86"/>
    <w:rsid w:val="001A478C"/>
    <w:rsid w:val="001A4D65"/>
    <w:rsid w:val="001A7D98"/>
    <w:rsid w:val="001B1D42"/>
    <w:rsid w:val="001B2048"/>
    <w:rsid w:val="001B382A"/>
    <w:rsid w:val="001B4F7B"/>
    <w:rsid w:val="001B6AEA"/>
    <w:rsid w:val="001B6CE1"/>
    <w:rsid w:val="001B78F5"/>
    <w:rsid w:val="001C0611"/>
    <w:rsid w:val="001C0DB6"/>
    <w:rsid w:val="001C13F5"/>
    <w:rsid w:val="001C2DEE"/>
    <w:rsid w:val="001C3163"/>
    <w:rsid w:val="001C6439"/>
    <w:rsid w:val="001C6791"/>
    <w:rsid w:val="001D14B4"/>
    <w:rsid w:val="001D1F38"/>
    <w:rsid w:val="001D34AA"/>
    <w:rsid w:val="001D3ACF"/>
    <w:rsid w:val="001D610E"/>
    <w:rsid w:val="001D7288"/>
    <w:rsid w:val="001E0A24"/>
    <w:rsid w:val="001E1CC1"/>
    <w:rsid w:val="001E62FA"/>
    <w:rsid w:val="001E7564"/>
    <w:rsid w:val="001F2BA4"/>
    <w:rsid w:val="001F3B64"/>
    <w:rsid w:val="001F4982"/>
    <w:rsid w:val="001F546A"/>
    <w:rsid w:val="001F5829"/>
    <w:rsid w:val="001F5F0B"/>
    <w:rsid w:val="001F6012"/>
    <w:rsid w:val="001F631A"/>
    <w:rsid w:val="002010A5"/>
    <w:rsid w:val="002023DA"/>
    <w:rsid w:val="00204DCD"/>
    <w:rsid w:val="00204E9F"/>
    <w:rsid w:val="00210AF8"/>
    <w:rsid w:val="0021324E"/>
    <w:rsid w:val="002143D3"/>
    <w:rsid w:val="002165FC"/>
    <w:rsid w:val="00217BBE"/>
    <w:rsid w:val="00220033"/>
    <w:rsid w:val="00221AE7"/>
    <w:rsid w:val="00223CFB"/>
    <w:rsid w:val="002253E0"/>
    <w:rsid w:val="00226F8D"/>
    <w:rsid w:val="002307BE"/>
    <w:rsid w:val="0023317C"/>
    <w:rsid w:val="002331A4"/>
    <w:rsid w:val="00233872"/>
    <w:rsid w:val="00240597"/>
    <w:rsid w:val="00240634"/>
    <w:rsid w:val="00240DD2"/>
    <w:rsid w:val="00242881"/>
    <w:rsid w:val="0024373F"/>
    <w:rsid w:val="002449F8"/>
    <w:rsid w:val="00245B7F"/>
    <w:rsid w:val="00246007"/>
    <w:rsid w:val="002464B4"/>
    <w:rsid w:val="00250858"/>
    <w:rsid w:val="00250B83"/>
    <w:rsid w:val="00250D55"/>
    <w:rsid w:val="002522A6"/>
    <w:rsid w:val="002547E7"/>
    <w:rsid w:val="00254B16"/>
    <w:rsid w:val="00256C71"/>
    <w:rsid w:val="00260AD7"/>
    <w:rsid w:val="00260CBE"/>
    <w:rsid w:val="00260EDC"/>
    <w:rsid w:val="0026187D"/>
    <w:rsid w:val="00262B2B"/>
    <w:rsid w:val="002631B9"/>
    <w:rsid w:val="00263306"/>
    <w:rsid w:val="00263748"/>
    <w:rsid w:val="002644F4"/>
    <w:rsid w:val="002647E1"/>
    <w:rsid w:val="00264E1D"/>
    <w:rsid w:val="00270D42"/>
    <w:rsid w:val="00272CA7"/>
    <w:rsid w:val="00272FBC"/>
    <w:rsid w:val="002743AA"/>
    <w:rsid w:val="00277960"/>
    <w:rsid w:val="00281D41"/>
    <w:rsid w:val="00283EF8"/>
    <w:rsid w:val="00285AE8"/>
    <w:rsid w:val="002860EC"/>
    <w:rsid w:val="00286B63"/>
    <w:rsid w:val="002873B9"/>
    <w:rsid w:val="00291429"/>
    <w:rsid w:val="002943BB"/>
    <w:rsid w:val="002979C1"/>
    <w:rsid w:val="00297DF5"/>
    <w:rsid w:val="002A299A"/>
    <w:rsid w:val="002B0BAD"/>
    <w:rsid w:val="002B14B8"/>
    <w:rsid w:val="002B19EF"/>
    <w:rsid w:val="002B581B"/>
    <w:rsid w:val="002B6877"/>
    <w:rsid w:val="002B6D8E"/>
    <w:rsid w:val="002C0A4D"/>
    <w:rsid w:val="002C38FB"/>
    <w:rsid w:val="002C443E"/>
    <w:rsid w:val="002D18F5"/>
    <w:rsid w:val="002D3DEB"/>
    <w:rsid w:val="002D3E32"/>
    <w:rsid w:val="002D4C2A"/>
    <w:rsid w:val="002D6591"/>
    <w:rsid w:val="002D7480"/>
    <w:rsid w:val="002D7D4A"/>
    <w:rsid w:val="002E2B1E"/>
    <w:rsid w:val="002E32CA"/>
    <w:rsid w:val="002E425A"/>
    <w:rsid w:val="002E426B"/>
    <w:rsid w:val="002E522C"/>
    <w:rsid w:val="002E54A8"/>
    <w:rsid w:val="002E5843"/>
    <w:rsid w:val="002E63F7"/>
    <w:rsid w:val="002E7134"/>
    <w:rsid w:val="002F098C"/>
    <w:rsid w:val="002F19F9"/>
    <w:rsid w:val="002F3994"/>
    <w:rsid w:val="002F4AC4"/>
    <w:rsid w:val="002F618E"/>
    <w:rsid w:val="002F7131"/>
    <w:rsid w:val="002F71AE"/>
    <w:rsid w:val="00300848"/>
    <w:rsid w:val="003015D9"/>
    <w:rsid w:val="00301AC4"/>
    <w:rsid w:val="00301CA6"/>
    <w:rsid w:val="003031D0"/>
    <w:rsid w:val="00305675"/>
    <w:rsid w:val="00310D5A"/>
    <w:rsid w:val="003112C8"/>
    <w:rsid w:val="003115EE"/>
    <w:rsid w:val="00312723"/>
    <w:rsid w:val="00312C11"/>
    <w:rsid w:val="00313E8D"/>
    <w:rsid w:val="003154B6"/>
    <w:rsid w:val="00315F72"/>
    <w:rsid w:val="00316ACB"/>
    <w:rsid w:val="003172EB"/>
    <w:rsid w:val="0032259E"/>
    <w:rsid w:val="00322975"/>
    <w:rsid w:val="003243F2"/>
    <w:rsid w:val="00325452"/>
    <w:rsid w:val="0032571D"/>
    <w:rsid w:val="0033075A"/>
    <w:rsid w:val="00331E30"/>
    <w:rsid w:val="00332239"/>
    <w:rsid w:val="00332555"/>
    <w:rsid w:val="00334D7B"/>
    <w:rsid w:val="00337692"/>
    <w:rsid w:val="00340E91"/>
    <w:rsid w:val="0034368D"/>
    <w:rsid w:val="00343CC9"/>
    <w:rsid w:val="00345E32"/>
    <w:rsid w:val="00346D9B"/>
    <w:rsid w:val="00347890"/>
    <w:rsid w:val="00347C2A"/>
    <w:rsid w:val="00350770"/>
    <w:rsid w:val="00351C1D"/>
    <w:rsid w:val="00352134"/>
    <w:rsid w:val="003559DF"/>
    <w:rsid w:val="00356022"/>
    <w:rsid w:val="00356FA5"/>
    <w:rsid w:val="00363207"/>
    <w:rsid w:val="00365660"/>
    <w:rsid w:val="00366953"/>
    <w:rsid w:val="00367077"/>
    <w:rsid w:val="0036733C"/>
    <w:rsid w:val="003673D0"/>
    <w:rsid w:val="003703CB"/>
    <w:rsid w:val="003704D0"/>
    <w:rsid w:val="00370E71"/>
    <w:rsid w:val="003716D0"/>
    <w:rsid w:val="0037195C"/>
    <w:rsid w:val="00373089"/>
    <w:rsid w:val="00381A92"/>
    <w:rsid w:val="0038292E"/>
    <w:rsid w:val="003855B3"/>
    <w:rsid w:val="00385873"/>
    <w:rsid w:val="003864FD"/>
    <w:rsid w:val="00390EA0"/>
    <w:rsid w:val="00392864"/>
    <w:rsid w:val="003944B9"/>
    <w:rsid w:val="003956D4"/>
    <w:rsid w:val="003960AB"/>
    <w:rsid w:val="003960D6"/>
    <w:rsid w:val="00396114"/>
    <w:rsid w:val="003A324A"/>
    <w:rsid w:val="003A5F28"/>
    <w:rsid w:val="003A77E6"/>
    <w:rsid w:val="003B0DE8"/>
    <w:rsid w:val="003B14E8"/>
    <w:rsid w:val="003B17A8"/>
    <w:rsid w:val="003B276D"/>
    <w:rsid w:val="003B3497"/>
    <w:rsid w:val="003B3673"/>
    <w:rsid w:val="003B3951"/>
    <w:rsid w:val="003B5439"/>
    <w:rsid w:val="003B5E59"/>
    <w:rsid w:val="003B7EAE"/>
    <w:rsid w:val="003C0ED9"/>
    <w:rsid w:val="003C1E12"/>
    <w:rsid w:val="003C203B"/>
    <w:rsid w:val="003C2932"/>
    <w:rsid w:val="003C3BDF"/>
    <w:rsid w:val="003C3DAB"/>
    <w:rsid w:val="003C3E7F"/>
    <w:rsid w:val="003C47C9"/>
    <w:rsid w:val="003C5777"/>
    <w:rsid w:val="003D3EA4"/>
    <w:rsid w:val="003D4BFF"/>
    <w:rsid w:val="003D5F7F"/>
    <w:rsid w:val="003D68EB"/>
    <w:rsid w:val="003D6F48"/>
    <w:rsid w:val="003E01E1"/>
    <w:rsid w:val="003E0AAA"/>
    <w:rsid w:val="003E1258"/>
    <w:rsid w:val="003E2F5B"/>
    <w:rsid w:val="003E4067"/>
    <w:rsid w:val="003E481B"/>
    <w:rsid w:val="003E522C"/>
    <w:rsid w:val="003E6536"/>
    <w:rsid w:val="003F1B57"/>
    <w:rsid w:val="003F1C83"/>
    <w:rsid w:val="00401136"/>
    <w:rsid w:val="0040131D"/>
    <w:rsid w:val="004024AF"/>
    <w:rsid w:val="0040390C"/>
    <w:rsid w:val="00404265"/>
    <w:rsid w:val="00404A3A"/>
    <w:rsid w:val="00405651"/>
    <w:rsid w:val="00406C71"/>
    <w:rsid w:val="00411DDA"/>
    <w:rsid w:val="0041302D"/>
    <w:rsid w:val="004160EF"/>
    <w:rsid w:val="00416D3E"/>
    <w:rsid w:val="0042267E"/>
    <w:rsid w:val="00423C6E"/>
    <w:rsid w:val="00423F2E"/>
    <w:rsid w:val="00424767"/>
    <w:rsid w:val="004258A0"/>
    <w:rsid w:val="0043091B"/>
    <w:rsid w:val="0043353D"/>
    <w:rsid w:val="00435F96"/>
    <w:rsid w:val="00436B91"/>
    <w:rsid w:val="00437796"/>
    <w:rsid w:val="0044499D"/>
    <w:rsid w:val="004462A1"/>
    <w:rsid w:val="00450D1E"/>
    <w:rsid w:val="0045121D"/>
    <w:rsid w:val="00451EA3"/>
    <w:rsid w:val="00452A94"/>
    <w:rsid w:val="00454B89"/>
    <w:rsid w:val="00460160"/>
    <w:rsid w:val="00460B5A"/>
    <w:rsid w:val="004611D8"/>
    <w:rsid w:val="00461A25"/>
    <w:rsid w:val="00461EA4"/>
    <w:rsid w:val="00462D76"/>
    <w:rsid w:val="00463255"/>
    <w:rsid w:val="00464196"/>
    <w:rsid w:val="004645FA"/>
    <w:rsid w:val="00466DCC"/>
    <w:rsid w:val="00471A37"/>
    <w:rsid w:val="00473DB3"/>
    <w:rsid w:val="00475125"/>
    <w:rsid w:val="00476BC0"/>
    <w:rsid w:val="00476DCB"/>
    <w:rsid w:val="004776E2"/>
    <w:rsid w:val="0047778A"/>
    <w:rsid w:val="00477F43"/>
    <w:rsid w:val="004806D1"/>
    <w:rsid w:val="004825C7"/>
    <w:rsid w:val="00482BEB"/>
    <w:rsid w:val="00482D6F"/>
    <w:rsid w:val="00483AD1"/>
    <w:rsid w:val="00485648"/>
    <w:rsid w:val="00485939"/>
    <w:rsid w:val="00490FA1"/>
    <w:rsid w:val="004A0D9E"/>
    <w:rsid w:val="004A12BE"/>
    <w:rsid w:val="004A21E0"/>
    <w:rsid w:val="004A2364"/>
    <w:rsid w:val="004A3969"/>
    <w:rsid w:val="004A3AAB"/>
    <w:rsid w:val="004A3CE7"/>
    <w:rsid w:val="004A3FA3"/>
    <w:rsid w:val="004A6281"/>
    <w:rsid w:val="004A670D"/>
    <w:rsid w:val="004A6D3A"/>
    <w:rsid w:val="004A77AA"/>
    <w:rsid w:val="004A77AB"/>
    <w:rsid w:val="004B0749"/>
    <w:rsid w:val="004B2F71"/>
    <w:rsid w:val="004C1E79"/>
    <w:rsid w:val="004C222A"/>
    <w:rsid w:val="004C36BA"/>
    <w:rsid w:val="004C4180"/>
    <w:rsid w:val="004C5617"/>
    <w:rsid w:val="004D06CC"/>
    <w:rsid w:val="004D0E35"/>
    <w:rsid w:val="004D1820"/>
    <w:rsid w:val="004D2230"/>
    <w:rsid w:val="004D2301"/>
    <w:rsid w:val="004D346A"/>
    <w:rsid w:val="004D5EF3"/>
    <w:rsid w:val="004D75C5"/>
    <w:rsid w:val="004E0912"/>
    <w:rsid w:val="004E0AA4"/>
    <w:rsid w:val="004E0E03"/>
    <w:rsid w:val="004E1B12"/>
    <w:rsid w:val="004E1ED3"/>
    <w:rsid w:val="004E30FC"/>
    <w:rsid w:val="004E7635"/>
    <w:rsid w:val="004F2303"/>
    <w:rsid w:val="004F4479"/>
    <w:rsid w:val="004F6B00"/>
    <w:rsid w:val="004F793B"/>
    <w:rsid w:val="004F7AF5"/>
    <w:rsid w:val="0050098E"/>
    <w:rsid w:val="00501913"/>
    <w:rsid w:val="00502E01"/>
    <w:rsid w:val="005045E3"/>
    <w:rsid w:val="005049EA"/>
    <w:rsid w:val="0050634F"/>
    <w:rsid w:val="005079A4"/>
    <w:rsid w:val="00511BC4"/>
    <w:rsid w:val="00512366"/>
    <w:rsid w:val="005131FB"/>
    <w:rsid w:val="00515F01"/>
    <w:rsid w:val="0052183E"/>
    <w:rsid w:val="00521B08"/>
    <w:rsid w:val="005225CB"/>
    <w:rsid w:val="00523C74"/>
    <w:rsid w:val="005243E2"/>
    <w:rsid w:val="00524579"/>
    <w:rsid w:val="00524CC6"/>
    <w:rsid w:val="00527F0F"/>
    <w:rsid w:val="0053030A"/>
    <w:rsid w:val="00530C58"/>
    <w:rsid w:val="0053121A"/>
    <w:rsid w:val="00531719"/>
    <w:rsid w:val="00532F59"/>
    <w:rsid w:val="0053377B"/>
    <w:rsid w:val="00534A8E"/>
    <w:rsid w:val="005354D4"/>
    <w:rsid w:val="00536F82"/>
    <w:rsid w:val="00537603"/>
    <w:rsid w:val="00540FC4"/>
    <w:rsid w:val="005413D2"/>
    <w:rsid w:val="00542FEC"/>
    <w:rsid w:val="00551F8F"/>
    <w:rsid w:val="00560179"/>
    <w:rsid w:val="0056029C"/>
    <w:rsid w:val="00562F63"/>
    <w:rsid w:val="005638DF"/>
    <w:rsid w:val="0056650F"/>
    <w:rsid w:val="005667B3"/>
    <w:rsid w:val="00566DD0"/>
    <w:rsid w:val="00572B65"/>
    <w:rsid w:val="00573BDF"/>
    <w:rsid w:val="00574386"/>
    <w:rsid w:val="0057567D"/>
    <w:rsid w:val="00581226"/>
    <w:rsid w:val="0058128B"/>
    <w:rsid w:val="0058135B"/>
    <w:rsid w:val="0058376A"/>
    <w:rsid w:val="00584551"/>
    <w:rsid w:val="005867E9"/>
    <w:rsid w:val="005875BE"/>
    <w:rsid w:val="0059000D"/>
    <w:rsid w:val="005904D8"/>
    <w:rsid w:val="0059434A"/>
    <w:rsid w:val="005A0DC9"/>
    <w:rsid w:val="005A0E74"/>
    <w:rsid w:val="005A1609"/>
    <w:rsid w:val="005A160A"/>
    <w:rsid w:val="005A1701"/>
    <w:rsid w:val="005A2D64"/>
    <w:rsid w:val="005A364F"/>
    <w:rsid w:val="005A3ACA"/>
    <w:rsid w:val="005A49B4"/>
    <w:rsid w:val="005A6EC2"/>
    <w:rsid w:val="005B13B2"/>
    <w:rsid w:val="005B4FC6"/>
    <w:rsid w:val="005B5939"/>
    <w:rsid w:val="005C0C94"/>
    <w:rsid w:val="005C1C31"/>
    <w:rsid w:val="005C46E5"/>
    <w:rsid w:val="005C63FE"/>
    <w:rsid w:val="005C7250"/>
    <w:rsid w:val="005C74A9"/>
    <w:rsid w:val="005D020F"/>
    <w:rsid w:val="005D0A3D"/>
    <w:rsid w:val="005D18FD"/>
    <w:rsid w:val="005D359B"/>
    <w:rsid w:val="005D36E7"/>
    <w:rsid w:val="005D37F1"/>
    <w:rsid w:val="005D4F9E"/>
    <w:rsid w:val="005D696E"/>
    <w:rsid w:val="005D73C7"/>
    <w:rsid w:val="005E0877"/>
    <w:rsid w:val="005E1DBC"/>
    <w:rsid w:val="005E280B"/>
    <w:rsid w:val="005E3406"/>
    <w:rsid w:val="005E439D"/>
    <w:rsid w:val="005E72BC"/>
    <w:rsid w:val="005E7470"/>
    <w:rsid w:val="005F256E"/>
    <w:rsid w:val="005F25AE"/>
    <w:rsid w:val="005F2A27"/>
    <w:rsid w:val="005F33C0"/>
    <w:rsid w:val="005F4B15"/>
    <w:rsid w:val="005F5076"/>
    <w:rsid w:val="005F541F"/>
    <w:rsid w:val="005F5937"/>
    <w:rsid w:val="00602814"/>
    <w:rsid w:val="00604495"/>
    <w:rsid w:val="006051A3"/>
    <w:rsid w:val="00606CEA"/>
    <w:rsid w:val="0061045E"/>
    <w:rsid w:val="00610DDE"/>
    <w:rsid w:val="00612AD6"/>
    <w:rsid w:val="00614238"/>
    <w:rsid w:val="006169FA"/>
    <w:rsid w:val="0061742C"/>
    <w:rsid w:val="00617A1A"/>
    <w:rsid w:val="006205E3"/>
    <w:rsid w:val="00620FB9"/>
    <w:rsid w:val="0062102B"/>
    <w:rsid w:val="0062148E"/>
    <w:rsid w:val="006229DE"/>
    <w:rsid w:val="00624F66"/>
    <w:rsid w:val="0062615B"/>
    <w:rsid w:val="006268F2"/>
    <w:rsid w:val="00626A52"/>
    <w:rsid w:val="00627A45"/>
    <w:rsid w:val="00632611"/>
    <w:rsid w:val="00634598"/>
    <w:rsid w:val="0063479A"/>
    <w:rsid w:val="00636B9A"/>
    <w:rsid w:val="00641791"/>
    <w:rsid w:val="006428BB"/>
    <w:rsid w:val="00642D86"/>
    <w:rsid w:val="0064440B"/>
    <w:rsid w:val="00645050"/>
    <w:rsid w:val="00645C4F"/>
    <w:rsid w:val="006466C5"/>
    <w:rsid w:val="006476A8"/>
    <w:rsid w:val="00650E23"/>
    <w:rsid w:val="00651464"/>
    <w:rsid w:val="0065168C"/>
    <w:rsid w:val="006543F4"/>
    <w:rsid w:val="00655E79"/>
    <w:rsid w:val="00663712"/>
    <w:rsid w:val="006651F4"/>
    <w:rsid w:val="00665259"/>
    <w:rsid w:val="0066545F"/>
    <w:rsid w:val="00665CE8"/>
    <w:rsid w:val="00665E41"/>
    <w:rsid w:val="00667F2C"/>
    <w:rsid w:val="00670FA1"/>
    <w:rsid w:val="00672069"/>
    <w:rsid w:val="00672DA3"/>
    <w:rsid w:val="006750AE"/>
    <w:rsid w:val="00676488"/>
    <w:rsid w:val="006804C4"/>
    <w:rsid w:val="00681637"/>
    <w:rsid w:val="0068271F"/>
    <w:rsid w:val="006843CF"/>
    <w:rsid w:val="006846A4"/>
    <w:rsid w:val="006852DA"/>
    <w:rsid w:val="00686154"/>
    <w:rsid w:val="00687EC8"/>
    <w:rsid w:val="006908D8"/>
    <w:rsid w:val="00691A0C"/>
    <w:rsid w:val="006936A5"/>
    <w:rsid w:val="00696EC7"/>
    <w:rsid w:val="00697157"/>
    <w:rsid w:val="006A011F"/>
    <w:rsid w:val="006A054E"/>
    <w:rsid w:val="006A084B"/>
    <w:rsid w:val="006A349C"/>
    <w:rsid w:val="006A3D61"/>
    <w:rsid w:val="006A46C8"/>
    <w:rsid w:val="006A4FF6"/>
    <w:rsid w:val="006A6793"/>
    <w:rsid w:val="006A683D"/>
    <w:rsid w:val="006A6D26"/>
    <w:rsid w:val="006A77F2"/>
    <w:rsid w:val="006B222B"/>
    <w:rsid w:val="006B41FE"/>
    <w:rsid w:val="006B4BE0"/>
    <w:rsid w:val="006B5006"/>
    <w:rsid w:val="006B514D"/>
    <w:rsid w:val="006C121B"/>
    <w:rsid w:val="006C22E4"/>
    <w:rsid w:val="006C34AC"/>
    <w:rsid w:val="006C3954"/>
    <w:rsid w:val="006C4946"/>
    <w:rsid w:val="006C5447"/>
    <w:rsid w:val="006C6EDD"/>
    <w:rsid w:val="006C7FD4"/>
    <w:rsid w:val="006D025B"/>
    <w:rsid w:val="006D3D2C"/>
    <w:rsid w:val="006D70FE"/>
    <w:rsid w:val="006D7731"/>
    <w:rsid w:val="006D7B04"/>
    <w:rsid w:val="006E0384"/>
    <w:rsid w:val="006E0A82"/>
    <w:rsid w:val="006E13B0"/>
    <w:rsid w:val="006E6688"/>
    <w:rsid w:val="006F0EDD"/>
    <w:rsid w:val="006F6486"/>
    <w:rsid w:val="006F6B09"/>
    <w:rsid w:val="006F6BB9"/>
    <w:rsid w:val="006F6DDF"/>
    <w:rsid w:val="006F7C9B"/>
    <w:rsid w:val="00701647"/>
    <w:rsid w:val="0070461D"/>
    <w:rsid w:val="0071015F"/>
    <w:rsid w:val="00710A7B"/>
    <w:rsid w:val="00710F32"/>
    <w:rsid w:val="007128A5"/>
    <w:rsid w:val="007134D3"/>
    <w:rsid w:val="00713CD8"/>
    <w:rsid w:val="00714A72"/>
    <w:rsid w:val="00715D92"/>
    <w:rsid w:val="00717884"/>
    <w:rsid w:val="007179CF"/>
    <w:rsid w:val="00720A63"/>
    <w:rsid w:val="00721FD4"/>
    <w:rsid w:val="00722020"/>
    <w:rsid w:val="00723F44"/>
    <w:rsid w:val="00724045"/>
    <w:rsid w:val="00724059"/>
    <w:rsid w:val="00725DA9"/>
    <w:rsid w:val="00730AD3"/>
    <w:rsid w:val="0073174D"/>
    <w:rsid w:val="00734D3A"/>
    <w:rsid w:val="00734F3E"/>
    <w:rsid w:val="0073700F"/>
    <w:rsid w:val="0073792A"/>
    <w:rsid w:val="00740B8D"/>
    <w:rsid w:val="00740F5E"/>
    <w:rsid w:val="007419C1"/>
    <w:rsid w:val="00741D0A"/>
    <w:rsid w:val="00741F62"/>
    <w:rsid w:val="00745A6B"/>
    <w:rsid w:val="0075113D"/>
    <w:rsid w:val="007546CB"/>
    <w:rsid w:val="00760B40"/>
    <w:rsid w:val="00765646"/>
    <w:rsid w:val="007668FD"/>
    <w:rsid w:val="007671AA"/>
    <w:rsid w:val="00767891"/>
    <w:rsid w:val="00772425"/>
    <w:rsid w:val="00772C33"/>
    <w:rsid w:val="00773FAF"/>
    <w:rsid w:val="00774CBF"/>
    <w:rsid w:val="0077546A"/>
    <w:rsid w:val="00775D77"/>
    <w:rsid w:val="007767AD"/>
    <w:rsid w:val="007770FB"/>
    <w:rsid w:val="007804F9"/>
    <w:rsid w:val="00782DE0"/>
    <w:rsid w:val="007834B0"/>
    <w:rsid w:val="00790CA0"/>
    <w:rsid w:val="00792566"/>
    <w:rsid w:val="00792D7B"/>
    <w:rsid w:val="007943CC"/>
    <w:rsid w:val="007974C1"/>
    <w:rsid w:val="007A6BB2"/>
    <w:rsid w:val="007A6BC9"/>
    <w:rsid w:val="007A78E6"/>
    <w:rsid w:val="007B07FB"/>
    <w:rsid w:val="007B1E8E"/>
    <w:rsid w:val="007B2534"/>
    <w:rsid w:val="007B26B9"/>
    <w:rsid w:val="007B3143"/>
    <w:rsid w:val="007B4037"/>
    <w:rsid w:val="007B6982"/>
    <w:rsid w:val="007C1CAA"/>
    <w:rsid w:val="007C1E15"/>
    <w:rsid w:val="007C2E9E"/>
    <w:rsid w:val="007C4082"/>
    <w:rsid w:val="007C61BB"/>
    <w:rsid w:val="007C6C46"/>
    <w:rsid w:val="007C6C81"/>
    <w:rsid w:val="007C7405"/>
    <w:rsid w:val="007C75AE"/>
    <w:rsid w:val="007C7684"/>
    <w:rsid w:val="007D037F"/>
    <w:rsid w:val="007D0FEB"/>
    <w:rsid w:val="007D31B2"/>
    <w:rsid w:val="007D37FF"/>
    <w:rsid w:val="007D4C75"/>
    <w:rsid w:val="007D559A"/>
    <w:rsid w:val="007D5C50"/>
    <w:rsid w:val="007D6E06"/>
    <w:rsid w:val="007E078E"/>
    <w:rsid w:val="007E63C8"/>
    <w:rsid w:val="007E7038"/>
    <w:rsid w:val="007E75F5"/>
    <w:rsid w:val="007F0C74"/>
    <w:rsid w:val="007F4424"/>
    <w:rsid w:val="007F46AA"/>
    <w:rsid w:val="00800084"/>
    <w:rsid w:val="0080115C"/>
    <w:rsid w:val="00803B1F"/>
    <w:rsid w:val="0080447F"/>
    <w:rsid w:val="00805DB3"/>
    <w:rsid w:val="00807F5A"/>
    <w:rsid w:val="00811F66"/>
    <w:rsid w:val="0081422B"/>
    <w:rsid w:val="0081520A"/>
    <w:rsid w:val="008162D5"/>
    <w:rsid w:val="0081653E"/>
    <w:rsid w:val="008167A0"/>
    <w:rsid w:val="008168FC"/>
    <w:rsid w:val="00821357"/>
    <w:rsid w:val="008258B8"/>
    <w:rsid w:val="00825D87"/>
    <w:rsid w:val="00831C09"/>
    <w:rsid w:val="0083317C"/>
    <w:rsid w:val="008343F9"/>
    <w:rsid w:val="008366BA"/>
    <w:rsid w:val="00840085"/>
    <w:rsid w:val="0084312B"/>
    <w:rsid w:val="00845080"/>
    <w:rsid w:val="00851DE4"/>
    <w:rsid w:val="00852C48"/>
    <w:rsid w:val="00852CCC"/>
    <w:rsid w:val="00856037"/>
    <w:rsid w:val="008614D1"/>
    <w:rsid w:val="00861A3E"/>
    <w:rsid w:val="00864E32"/>
    <w:rsid w:val="00866EFA"/>
    <w:rsid w:val="008700E0"/>
    <w:rsid w:val="00870911"/>
    <w:rsid w:val="00872FA7"/>
    <w:rsid w:val="008764E3"/>
    <w:rsid w:val="008804D7"/>
    <w:rsid w:val="008824B8"/>
    <w:rsid w:val="008853BC"/>
    <w:rsid w:val="00885B30"/>
    <w:rsid w:val="00885DB3"/>
    <w:rsid w:val="00886C2D"/>
    <w:rsid w:val="00892D01"/>
    <w:rsid w:val="008933D7"/>
    <w:rsid w:val="00897F82"/>
    <w:rsid w:val="008A4720"/>
    <w:rsid w:val="008A4747"/>
    <w:rsid w:val="008A4DD0"/>
    <w:rsid w:val="008A5234"/>
    <w:rsid w:val="008A74B5"/>
    <w:rsid w:val="008B5B99"/>
    <w:rsid w:val="008B5C4B"/>
    <w:rsid w:val="008B7D11"/>
    <w:rsid w:val="008C0D4F"/>
    <w:rsid w:val="008C1C9E"/>
    <w:rsid w:val="008C2090"/>
    <w:rsid w:val="008C21CC"/>
    <w:rsid w:val="008C2EB3"/>
    <w:rsid w:val="008C3D7C"/>
    <w:rsid w:val="008C3D9B"/>
    <w:rsid w:val="008C405A"/>
    <w:rsid w:val="008C48AF"/>
    <w:rsid w:val="008C683B"/>
    <w:rsid w:val="008C77CA"/>
    <w:rsid w:val="008D3EAF"/>
    <w:rsid w:val="008D5766"/>
    <w:rsid w:val="008D74D1"/>
    <w:rsid w:val="008E042C"/>
    <w:rsid w:val="008E1604"/>
    <w:rsid w:val="008E1990"/>
    <w:rsid w:val="008E1D67"/>
    <w:rsid w:val="008E1ED2"/>
    <w:rsid w:val="008E3750"/>
    <w:rsid w:val="008E5121"/>
    <w:rsid w:val="008E7CF1"/>
    <w:rsid w:val="008F022C"/>
    <w:rsid w:val="008F3A00"/>
    <w:rsid w:val="008F530E"/>
    <w:rsid w:val="008F5D8A"/>
    <w:rsid w:val="008F5E48"/>
    <w:rsid w:val="008F7489"/>
    <w:rsid w:val="008F79B5"/>
    <w:rsid w:val="00901C8A"/>
    <w:rsid w:val="009069EE"/>
    <w:rsid w:val="009076E3"/>
    <w:rsid w:val="00907928"/>
    <w:rsid w:val="00907EFF"/>
    <w:rsid w:val="00910D6F"/>
    <w:rsid w:val="00913A63"/>
    <w:rsid w:val="009145F3"/>
    <w:rsid w:val="00914C21"/>
    <w:rsid w:val="009204B7"/>
    <w:rsid w:val="009213C0"/>
    <w:rsid w:val="00921800"/>
    <w:rsid w:val="00922421"/>
    <w:rsid w:val="00926D64"/>
    <w:rsid w:val="0093270E"/>
    <w:rsid w:val="00933AB4"/>
    <w:rsid w:val="00933F3C"/>
    <w:rsid w:val="00934213"/>
    <w:rsid w:val="0093429B"/>
    <w:rsid w:val="00940D7E"/>
    <w:rsid w:val="00941DA6"/>
    <w:rsid w:val="00944E75"/>
    <w:rsid w:val="00946D5A"/>
    <w:rsid w:val="00951AC7"/>
    <w:rsid w:val="0095234E"/>
    <w:rsid w:val="009527DA"/>
    <w:rsid w:val="00952EC9"/>
    <w:rsid w:val="0095333E"/>
    <w:rsid w:val="009635B4"/>
    <w:rsid w:val="00964598"/>
    <w:rsid w:val="00964717"/>
    <w:rsid w:val="00965A45"/>
    <w:rsid w:val="009660DD"/>
    <w:rsid w:val="009743D2"/>
    <w:rsid w:val="00975E75"/>
    <w:rsid w:val="00976F61"/>
    <w:rsid w:val="00981EA8"/>
    <w:rsid w:val="00983506"/>
    <w:rsid w:val="00983D66"/>
    <w:rsid w:val="00987476"/>
    <w:rsid w:val="009920AF"/>
    <w:rsid w:val="00993C04"/>
    <w:rsid w:val="00994E3B"/>
    <w:rsid w:val="00995067"/>
    <w:rsid w:val="00996CC9"/>
    <w:rsid w:val="00997FAC"/>
    <w:rsid w:val="009A229E"/>
    <w:rsid w:val="009A3F80"/>
    <w:rsid w:val="009A408F"/>
    <w:rsid w:val="009A59CC"/>
    <w:rsid w:val="009A6FFA"/>
    <w:rsid w:val="009A75BE"/>
    <w:rsid w:val="009B0631"/>
    <w:rsid w:val="009B2853"/>
    <w:rsid w:val="009B2E2E"/>
    <w:rsid w:val="009B3E92"/>
    <w:rsid w:val="009B4A8C"/>
    <w:rsid w:val="009B6650"/>
    <w:rsid w:val="009B67C9"/>
    <w:rsid w:val="009C0F35"/>
    <w:rsid w:val="009C15BF"/>
    <w:rsid w:val="009C3222"/>
    <w:rsid w:val="009C38D6"/>
    <w:rsid w:val="009C3AE0"/>
    <w:rsid w:val="009C4681"/>
    <w:rsid w:val="009D0A6A"/>
    <w:rsid w:val="009D19F0"/>
    <w:rsid w:val="009D2765"/>
    <w:rsid w:val="009D2A67"/>
    <w:rsid w:val="009D474E"/>
    <w:rsid w:val="009D5495"/>
    <w:rsid w:val="009D5F7C"/>
    <w:rsid w:val="009D6EC7"/>
    <w:rsid w:val="009D72FE"/>
    <w:rsid w:val="009D75E4"/>
    <w:rsid w:val="009E2178"/>
    <w:rsid w:val="009E2291"/>
    <w:rsid w:val="009E2A8B"/>
    <w:rsid w:val="009E39BA"/>
    <w:rsid w:val="009E3A6B"/>
    <w:rsid w:val="009E55B1"/>
    <w:rsid w:val="009E5886"/>
    <w:rsid w:val="009E5FB8"/>
    <w:rsid w:val="009F0255"/>
    <w:rsid w:val="009F0908"/>
    <w:rsid w:val="009F2DFE"/>
    <w:rsid w:val="009F49A3"/>
    <w:rsid w:val="009F4E4A"/>
    <w:rsid w:val="009F5BAF"/>
    <w:rsid w:val="009F64E0"/>
    <w:rsid w:val="009F6E41"/>
    <w:rsid w:val="00A02C8B"/>
    <w:rsid w:val="00A0454E"/>
    <w:rsid w:val="00A06136"/>
    <w:rsid w:val="00A06149"/>
    <w:rsid w:val="00A110A8"/>
    <w:rsid w:val="00A11123"/>
    <w:rsid w:val="00A13661"/>
    <w:rsid w:val="00A17C02"/>
    <w:rsid w:val="00A21A1C"/>
    <w:rsid w:val="00A23F31"/>
    <w:rsid w:val="00A26C4E"/>
    <w:rsid w:val="00A33139"/>
    <w:rsid w:val="00A37246"/>
    <w:rsid w:val="00A40DC2"/>
    <w:rsid w:val="00A41456"/>
    <w:rsid w:val="00A4587C"/>
    <w:rsid w:val="00A47545"/>
    <w:rsid w:val="00A47AFF"/>
    <w:rsid w:val="00A5053C"/>
    <w:rsid w:val="00A5054A"/>
    <w:rsid w:val="00A520F8"/>
    <w:rsid w:val="00A52BFD"/>
    <w:rsid w:val="00A5300B"/>
    <w:rsid w:val="00A539A5"/>
    <w:rsid w:val="00A56614"/>
    <w:rsid w:val="00A651C0"/>
    <w:rsid w:val="00A672CB"/>
    <w:rsid w:val="00A70471"/>
    <w:rsid w:val="00A73707"/>
    <w:rsid w:val="00A7444F"/>
    <w:rsid w:val="00A75711"/>
    <w:rsid w:val="00A75F0F"/>
    <w:rsid w:val="00A76F0D"/>
    <w:rsid w:val="00A7744B"/>
    <w:rsid w:val="00A82C46"/>
    <w:rsid w:val="00A82DB8"/>
    <w:rsid w:val="00A83D17"/>
    <w:rsid w:val="00A84E53"/>
    <w:rsid w:val="00A85793"/>
    <w:rsid w:val="00A857E8"/>
    <w:rsid w:val="00A8726C"/>
    <w:rsid w:val="00A90A7B"/>
    <w:rsid w:val="00A947FC"/>
    <w:rsid w:val="00A94B87"/>
    <w:rsid w:val="00A953F1"/>
    <w:rsid w:val="00A959B8"/>
    <w:rsid w:val="00A96E1C"/>
    <w:rsid w:val="00A97275"/>
    <w:rsid w:val="00A97432"/>
    <w:rsid w:val="00AA153A"/>
    <w:rsid w:val="00AA15A0"/>
    <w:rsid w:val="00AA2AD1"/>
    <w:rsid w:val="00AA6EF8"/>
    <w:rsid w:val="00AA797E"/>
    <w:rsid w:val="00AB050D"/>
    <w:rsid w:val="00AB1452"/>
    <w:rsid w:val="00AB3450"/>
    <w:rsid w:val="00AB3841"/>
    <w:rsid w:val="00AB4CDE"/>
    <w:rsid w:val="00AB5092"/>
    <w:rsid w:val="00AB5454"/>
    <w:rsid w:val="00AB54CE"/>
    <w:rsid w:val="00AB5E39"/>
    <w:rsid w:val="00AB7534"/>
    <w:rsid w:val="00AC376C"/>
    <w:rsid w:val="00AC4BEE"/>
    <w:rsid w:val="00AC4D85"/>
    <w:rsid w:val="00AC525B"/>
    <w:rsid w:val="00AC5A3F"/>
    <w:rsid w:val="00AC6089"/>
    <w:rsid w:val="00AC75CC"/>
    <w:rsid w:val="00AD2AF5"/>
    <w:rsid w:val="00AD3410"/>
    <w:rsid w:val="00AD39ED"/>
    <w:rsid w:val="00AD5DE0"/>
    <w:rsid w:val="00AD7431"/>
    <w:rsid w:val="00AE2A30"/>
    <w:rsid w:val="00AE3BC1"/>
    <w:rsid w:val="00AE5C83"/>
    <w:rsid w:val="00AF1011"/>
    <w:rsid w:val="00AF1166"/>
    <w:rsid w:val="00AF177C"/>
    <w:rsid w:val="00AF68A3"/>
    <w:rsid w:val="00AF7987"/>
    <w:rsid w:val="00B037C8"/>
    <w:rsid w:val="00B049F6"/>
    <w:rsid w:val="00B05B58"/>
    <w:rsid w:val="00B07CF1"/>
    <w:rsid w:val="00B10E71"/>
    <w:rsid w:val="00B13EA0"/>
    <w:rsid w:val="00B163CD"/>
    <w:rsid w:val="00B16888"/>
    <w:rsid w:val="00B16B24"/>
    <w:rsid w:val="00B20891"/>
    <w:rsid w:val="00B213BD"/>
    <w:rsid w:val="00B21A98"/>
    <w:rsid w:val="00B21C1A"/>
    <w:rsid w:val="00B220F5"/>
    <w:rsid w:val="00B222DA"/>
    <w:rsid w:val="00B22A77"/>
    <w:rsid w:val="00B22D95"/>
    <w:rsid w:val="00B23A23"/>
    <w:rsid w:val="00B252F4"/>
    <w:rsid w:val="00B26742"/>
    <w:rsid w:val="00B2766A"/>
    <w:rsid w:val="00B27C22"/>
    <w:rsid w:val="00B3094B"/>
    <w:rsid w:val="00B30B3D"/>
    <w:rsid w:val="00B3200F"/>
    <w:rsid w:val="00B32C6C"/>
    <w:rsid w:val="00B33585"/>
    <w:rsid w:val="00B400A3"/>
    <w:rsid w:val="00B4024E"/>
    <w:rsid w:val="00B40FF4"/>
    <w:rsid w:val="00B415A1"/>
    <w:rsid w:val="00B41FC2"/>
    <w:rsid w:val="00B42C9C"/>
    <w:rsid w:val="00B454C1"/>
    <w:rsid w:val="00B45C24"/>
    <w:rsid w:val="00B47816"/>
    <w:rsid w:val="00B478C8"/>
    <w:rsid w:val="00B51740"/>
    <w:rsid w:val="00B56A41"/>
    <w:rsid w:val="00B61274"/>
    <w:rsid w:val="00B63081"/>
    <w:rsid w:val="00B64C4C"/>
    <w:rsid w:val="00B64E79"/>
    <w:rsid w:val="00B6503B"/>
    <w:rsid w:val="00B6574B"/>
    <w:rsid w:val="00B6599B"/>
    <w:rsid w:val="00B65B7B"/>
    <w:rsid w:val="00B65BF8"/>
    <w:rsid w:val="00B70442"/>
    <w:rsid w:val="00B74614"/>
    <w:rsid w:val="00B8156B"/>
    <w:rsid w:val="00B84A51"/>
    <w:rsid w:val="00B84CFC"/>
    <w:rsid w:val="00B8614E"/>
    <w:rsid w:val="00B86C87"/>
    <w:rsid w:val="00B92DF0"/>
    <w:rsid w:val="00B950E9"/>
    <w:rsid w:val="00BA25E7"/>
    <w:rsid w:val="00BA25F8"/>
    <w:rsid w:val="00BA76DB"/>
    <w:rsid w:val="00BA7C8C"/>
    <w:rsid w:val="00BA7EB6"/>
    <w:rsid w:val="00BB3680"/>
    <w:rsid w:val="00BB6280"/>
    <w:rsid w:val="00BB76E1"/>
    <w:rsid w:val="00BC32A5"/>
    <w:rsid w:val="00BC50C5"/>
    <w:rsid w:val="00BC594B"/>
    <w:rsid w:val="00BC6104"/>
    <w:rsid w:val="00BC7DBD"/>
    <w:rsid w:val="00BD1559"/>
    <w:rsid w:val="00BD1E35"/>
    <w:rsid w:val="00BD24EE"/>
    <w:rsid w:val="00BD27AE"/>
    <w:rsid w:val="00BD3298"/>
    <w:rsid w:val="00BD4EB1"/>
    <w:rsid w:val="00BD625A"/>
    <w:rsid w:val="00BE14FF"/>
    <w:rsid w:val="00BE2048"/>
    <w:rsid w:val="00BE4340"/>
    <w:rsid w:val="00BE5131"/>
    <w:rsid w:val="00BE561C"/>
    <w:rsid w:val="00BE6676"/>
    <w:rsid w:val="00BE6C44"/>
    <w:rsid w:val="00BE70C7"/>
    <w:rsid w:val="00BE7C1E"/>
    <w:rsid w:val="00BF08CD"/>
    <w:rsid w:val="00BF2B55"/>
    <w:rsid w:val="00C00C19"/>
    <w:rsid w:val="00C00E15"/>
    <w:rsid w:val="00C0163D"/>
    <w:rsid w:val="00C01D4D"/>
    <w:rsid w:val="00C01E5A"/>
    <w:rsid w:val="00C04B51"/>
    <w:rsid w:val="00C04D65"/>
    <w:rsid w:val="00C0517E"/>
    <w:rsid w:val="00C05DE1"/>
    <w:rsid w:val="00C05EAB"/>
    <w:rsid w:val="00C123DB"/>
    <w:rsid w:val="00C12802"/>
    <w:rsid w:val="00C13B17"/>
    <w:rsid w:val="00C166A9"/>
    <w:rsid w:val="00C174DB"/>
    <w:rsid w:val="00C20139"/>
    <w:rsid w:val="00C20D86"/>
    <w:rsid w:val="00C22BB6"/>
    <w:rsid w:val="00C238C6"/>
    <w:rsid w:val="00C26342"/>
    <w:rsid w:val="00C26577"/>
    <w:rsid w:val="00C268BF"/>
    <w:rsid w:val="00C30803"/>
    <w:rsid w:val="00C31313"/>
    <w:rsid w:val="00C313EA"/>
    <w:rsid w:val="00C3271E"/>
    <w:rsid w:val="00C339B0"/>
    <w:rsid w:val="00C33E84"/>
    <w:rsid w:val="00C34B71"/>
    <w:rsid w:val="00C350E6"/>
    <w:rsid w:val="00C35C84"/>
    <w:rsid w:val="00C373C9"/>
    <w:rsid w:val="00C40118"/>
    <w:rsid w:val="00C40C60"/>
    <w:rsid w:val="00C41AE6"/>
    <w:rsid w:val="00C44815"/>
    <w:rsid w:val="00C450EE"/>
    <w:rsid w:val="00C53668"/>
    <w:rsid w:val="00C544BD"/>
    <w:rsid w:val="00C55861"/>
    <w:rsid w:val="00C6091C"/>
    <w:rsid w:val="00C62BCD"/>
    <w:rsid w:val="00C65FF3"/>
    <w:rsid w:val="00C660D5"/>
    <w:rsid w:val="00C664F2"/>
    <w:rsid w:val="00C66AEA"/>
    <w:rsid w:val="00C70AAF"/>
    <w:rsid w:val="00C71025"/>
    <w:rsid w:val="00C71EF7"/>
    <w:rsid w:val="00C720F4"/>
    <w:rsid w:val="00C7360F"/>
    <w:rsid w:val="00C736E9"/>
    <w:rsid w:val="00C76798"/>
    <w:rsid w:val="00C76C25"/>
    <w:rsid w:val="00C77325"/>
    <w:rsid w:val="00C802C8"/>
    <w:rsid w:val="00C80E66"/>
    <w:rsid w:val="00C81EEC"/>
    <w:rsid w:val="00C81FFE"/>
    <w:rsid w:val="00C82EE1"/>
    <w:rsid w:val="00C83FB2"/>
    <w:rsid w:val="00C85DF4"/>
    <w:rsid w:val="00C866B5"/>
    <w:rsid w:val="00C91FA4"/>
    <w:rsid w:val="00C949F4"/>
    <w:rsid w:val="00C94DE5"/>
    <w:rsid w:val="00C955DC"/>
    <w:rsid w:val="00C95B16"/>
    <w:rsid w:val="00CA0926"/>
    <w:rsid w:val="00CA22F3"/>
    <w:rsid w:val="00CA4616"/>
    <w:rsid w:val="00CA53BB"/>
    <w:rsid w:val="00CA6F51"/>
    <w:rsid w:val="00CA785A"/>
    <w:rsid w:val="00CB18B7"/>
    <w:rsid w:val="00CB2A75"/>
    <w:rsid w:val="00CB2B81"/>
    <w:rsid w:val="00CB7B45"/>
    <w:rsid w:val="00CB7D35"/>
    <w:rsid w:val="00CC0F57"/>
    <w:rsid w:val="00CC1095"/>
    <w:rsid w:val="00CC36B6"/>
    <w:rsid w:val="00CC5EA7"/>
    <w:rsid w:val="00CC6D8F"/>
    <w:rsid w:val="00CC7FFB"/>
    <w:rsid w:val="00CD0973"/>
    <w:rsid w:val="00CD0C9A"/>
    <w:rsid w:val="00CD197E"/>
    <w:rsid w:val="00CD22BC"/>
    <w:rsid w:val="00CD4EEF"/>
    <w:rsid w:val="00CD4F6E"/>
    <w:rsid w:val="00CD5107"/>
    <w:rsid w:val="00CD5C17"/>
    <w:rsid w:val="00CE022F"/>
    <w:rsid w:val="00CE4830"/>
    <w:rsid w:val="00CF1244"/>
    <w:rsid w:val="00CF2220"/>
    <w:rsid w:val="00CF7A33"/>
    <w:rsid w:val="00D029DF"/>
    <w:rsid w:val="00D032CF"/>
    <w:rsid w:val="00D03329"/>
    <w:rsid w:val="00D048C2"/>
    <w:rsid w:val="00D07614"/>
    <w:rsid w:val="00D07ACF"/>
    <w:rsid w:val="00D10EAE"/>
    <w:rsid w:val="00D11289"/>
    <w:rsid w:val="00D12D53"/>
    <w:rsid w:val="00D13EEF"/>
    <w:rsid w:val="00D15105"/>
    <w:rsid w:val="00D155EB"/>
    <w:rsid w:val="00D15A58"/>
    <w:rsid w:val="00D15B49"/>
    <w:rsid w:val="00D1741D"/>
    <w:rsid w:val="00D211BF"/>
    <w:rsid w:val="00D21A2A"/>
    <w:rsid w:val="00D2393D"/>
    <w:rsid w:val="00D248DE"/>
    <w:rsid w:val="00D24FE5"/>
    <w:rsid w:val="00D255B8"/>
    <w:rsid w:val="00D26903"/>
    <w:rsid w:val="00D31FEB"/>
    <w:rsid w:val="00D338ED"/>
    <w:rsid w:val="00D423A2"/>
    <w:rsid w:val="00D42F97"/>
    <w:rsid w:val="00D47B63"/>
    <w:rsid w:val="00D519EB"/>
    <w:rsid w:val="00D53B0E"/>
    <w:rsid w:val="00D55FF1"/>
    <w:rsid w:val="00D56313"/>
    <w:rsid w:val="00D56352"/>
    <w:rsid w:val="00D56EC2"/>
    <w:rsid w:val="00D60834"/>
    <w:rsid w:val="00D62EFF"/>
    <w:rsid w:val="00D63948"/>
    <w:rsid w:val="00D67854"/>
    <w:rsid w:val="00D67870"/>
    <w:rsid w:val="00D67F86"/>
    <w:rsid w:val="00D70A11"/>
    <w:rsid w:val="00D71F79"/>
    <w:rsid w:val="00D730BB"/>
    <w:rsid w:val="00D73608"/>
    <w:rsid w:val="00D7585F"/>
    <w:rsid w:val="00D7731B"/>
    <w:rsid w:val="00D778CD"/>
    <w:rsid w:val="00D77F97"/>
    <w:rsid w:val="00D81729"/>
    <w:rsid w:val="00D86321"/>
    <w:rsid w:val="00D87B35"/>
    <w:rsid w:val="00D900A1"/>
    <w:rsid w:val="00D9168C"/>
    <w:rsid w:val="00D91806"/>
    <w:rsid w:val="00D92B83"/>
    <w:rsid w:val="00D95483"/>
    <w:rsid w:val="00D961E7"/>
    <w:rsid w:val="00D97382"/>
    <w:rsid w:val="00D9783A"/>
    <w:rsid w:val="00DA15A9"/>
    <w:rsid w:val="00DA1E40"/>
    <w:rsid w:val="00DA2E03"/>
    <w:rsid w:val="00DA3A88"/>
    <w:rsid w:val="00DA3BDB"/>
    <w:rsid w:val="00DA5D03"/>
    <w:rsid w:val="00DA72B4"/>
    <w:rsid w:val="00DA73C3"/>
    <w:rsid w:val="00DB123D"/>
    <w:rsid w:val="00DB24FB"/>
    <w:rsid w:val="00DB4643"/>
    <w:rsid w:val="00DB51F9"/>
    <w:rsid w:val="00DB5227"/>
    <w:rsid w:val="00DB7351"/>
    <w:rsid w:val="00DC0162"/>
    <w:rsid w:val="00DC1236"/>
    <w:rsid w:val="00DC3969"/>
    <w:rsid w:val="00DC645F"/>
    <w:rsid w:val="00DC68AA"/>
    <w:rsid w:val="00DC73DA"/>
    <w:rsid w:val="00DC7503"/>
    <w:rsid w:val="00DD048C"/>
    <w:rsid w:val="00DD105B"/>
    <w:rsid w:val="00DD2355"/>
    <w:rsid w:val="00DD3FD9"/>
    <w:rsid w:val="00DD48E4"/>
    <w:rsid w:val="00DD7F71"/>
    <w:rsid w:val="00DE150E"/>
    <w:rsid w:val="00DE1BC6"/>
    <w:rsid w:val="00DE2128"/>
    <w:rsid w:val="00DE3E7D"/>
    <w:rsid w:val="00DE4837"/>
    <w:rsid w:val="00DE55AE"/>
    <w:rsid w:val="00DF0828"/>
    <w:rsid w:val="00DF276E"/>
    <w:rsid w:val="00DF53A7"/>
    <w:rsid w:val="00DF5BC2"/>
    <w:rsid w:val="00DF7EF2"/>
    <w:rsid w:val="00E0024C"/>
    <w:rsid w:val="00E01F05"/>
    <w:rsid w:val="00E02A23"/>
    <w:rsid w:val="00E0504F"/>
    <w:rsid w:val="00E06A9F"/>
    <w:rsid w:val="00E113D5"/>
    <w:rsid w:val="00E11ECB"/>
    <w:rsid w:val="00E12F6B"/>
    <w:rsid w:val="00E15130"/>
    <w:rsid w:val="00E15550"/>
    <w:rsid w:val="00E15C84"/>
    <w:rsid w:val="00E2345C"/>
    <w:rsid w:val="00E2348A"/>
    <w:rsid w:val="00E25CAD"/>
    <w:rsid w:val="00E27A10"/>
    <w:rsid w:val="00E30A2D"/>
    <w:rsid w:val="00E31B50"/>
    <w:rsid w:val="00E32C0F"/>
    <w:rsid w:val="00E34CB6"/>
    <w:rsid w:val="00E40A7E"/>
    <w:rsid w:val="00E41335"/>
    <w:rsid w:val="00E45C4C"/>
    <w:rsid w:val="00E46C7F"/>
    <w:rsid w:val="00E46D6B"/>
    <w:rsid w:val="00E5210F"/>
    <w:rsid w:val="00E52674"/>
    <w:rsid w:val="00E544E1"/>
    <w:rsid w:val="00E574CF"/>
    <w:rsid w:val="00E61650"/>
    <w:rsid w:val="00E619A4"/>
    <w:rsid w:val="00E629D4"/>
    <w:rsid w:val="00E62B69"/>
    <w:rsid w:val="00E643B8"/>
    <w:rsid w:val="00E64EAF"/>
    <w:rsid w:val="00E65E88"/>
    <w:rsid w:val="00E67B81"/>
    <w:rsid w:val="00E70FA2"/>
    <w:rsid w:val="00E713DD"/>
    <w:rsid w:val="00E73CF0"/>
    <w:rsid w:val="00E746FC"/>
    <w:rsid w:val="00E75E4A"/>
    <w:rsid w:val="00E762DA"/>
    <w:rsid w:val="00E7691D"/>
    <w:rsid w:val="00E80AD4"/>
    <w:rsid w:val="00E810EF"/>
    <w:rsid w:val="00E82A90"/>
    <w:rsid w:val="00E82AF5"/>
    <w:rsid w:val="00E835F4"/>
    <w:rsid w:val="00E837C9"/>
    <w:rsid w:val="00E84ADC"/>
    <w:rsid w:val="00E86655"/>
    <w:rsid w:val="00E90A76"/>
    <w:rsid w:val="00E92A4D"/>
    <w:rsid w:val="00E92E52"/>
    <w:rsid w:val="00E9328A"/>
    <w:rsid w:val="00E95588"/>
    <w:rsid w:val="00E96997"/>
    <w:rsid w:val="00E96D50"/>
    <w:rsid w:val="00E977DD"/>
    <w:rsid w:val="00EA09AA"/>
    <w:rsid w:val="00EA2884"/>
    <w:rsid w:val="00EA5315"/>
    <w:rsid w:val="00EA5B4F"/>
    <w:rsid w:val="00EA5B90"/>
    <w:rsid w:val="00EB4E67"/>
    <w:rsid w:val="00EB7A53"/>
    <w:rsid w:val="00EC3CC0"/>
    <w:rsid w:val="00EC4844"/>
    <w:rsid w:val="00EC6010"/>
    <w:rsid w:val="00EC79CF"/>
    <w:rsid w:val="00ED013F"/>
    <w:rsid w:val="00ED287C"/>
    <w:rsid w:val="00ED3423"/>
    <w:rsid w:val="00ED4B35"/>
    <w:rsid w:val="00EE0221"/>
    <w:rsid w:val="00EE1731"/>
    <w:rsid w:val="00EE1A4A"/>
    <w:rsid w:val="00EE453E"/>
    <w:rsid w:val="00EE4611"/>
    <w:rsid w:val="00EE4B4F"/>
    <w:rsid w:val="00EE4D31"/>
    <w:rsid w:val="00EE4D42"/>
    <w:rsid w:val="00EE6491"/>
    <w:rsid w:val="00EE6698"/>
    <w:rsid w:val="00EE73B8"/>
    <w:rsid w:val="00EE7C39"/>
    <w:rsid w:val="00EF1F1A"/>
    <w:rsid w:val="00EF2160"/>
    <w:rsid w:val="00EF39B7"/>
    <w:rsid w:val="00EF40D1"/>
    <w:rsid w:val="00F03E4D"/>
    <w:rsid w:val="00F0409C"/>
    <w:rsid w:val="00F05119"/>
    <w:rsid w:val="00F07557"/>
    <w:rsid w:val="00F07D14"/>
    <w:rsid w:val="00F1069C"/>
    <w:rsid w:val="00F108F3"/>
    <w:rsid w:val="00F13085"/>
    <w:rsid w:val="00F130EB"/>
    <w:rsid w:val="00F14AD6"/>
    <w:rsid w:val="00F16E59"/>
    <w:rsid w:val="00F17114"/>
    <w:rsid w:val="00F17D85"/>
    <w:rsid w:val="00F20299"/>
    <w:rsid w:val="00F21700"/>
    <w:rsid w:val="00F2261D"/>
    <w:rsid w:val="00F25F48"/>
    <w:rsid w:val="00F266CA"/>
    <w:rsid w:val="00F2704F"/>
    <w:rsid w:val="00F27564"/>
    <w:rsid w:val="00F313A8"/>
    <w:rsid w:val="00F323BB"/>
    <w:rsid w:val="00F345A0"/>
    <w:rsid w:val="00F35184"/>
    <w:rsid w:val="00F37BBB"/>
    <w:rsid w:val="00F41274"/>
    <w:rsid w:val="00F41F1B"/>
    <w:rsid w:val="00F42F32"/>
    <w:rsid w:val="00F44083"/>
    <w:rsid w:val="00F452D5"/>
    <w:rsid w:val="00F506DA"/>
    <w:rsid w:val="00F518CA"/>
    <w:rsid w:val="00F52C75"/>
    <w:rsid w:val="00F53089"/>
    <w:rsid w:val="00F5341B"/>
    <w:rsid w:val="00F5450C"/>
    <w:rsid w:val="00F56E71"/>
    <w:rsid w:val="00F575D2"/>
    <w:rsid w:val="00F61715"/>
    <w:rsid w:val="00F6311A"/>
    <w:rsid w:val="00F644B1"/>
    <w:rsid w:val="00F64D04"/>
    <w:rsid w:val="00F65D9E"/>
    <w:rsid w:val="00F6679F"/>
    <w:rsid w:val="00F67899"/>
    <w:rsid w:val="00F70912"/>
    <w:rsid w:val="00F70C1D"/>
    <w:rsid w:val="00F71732"/>
    <w:rsid w:val="00F72BEE"/>
    <w:rsid w:val="00F740A1"/>
    <w:rsid w:val="00F77661"/>
    <w:rsid w:val="00F8044C"/>
    <w:rsid w:val="00F851A3"/>
    <w:rsid w:val="00F86216"/>
    <w:rsid w:val="00F86C8D"/>
    <w:rsid w:val="00F86E76"/>
    <w:rsid w:val="00F87E7A"/>
    <w:rsid w:val="00F91DA0"/>
    <w:rsid w:val="00F931E3"/>
    <w:rsid w:val="00F94194"/>
    <w:rsid w:val="00F969B2"/>
    <w:rsid w:val="00F97AEB"/>
    <w:rsid w:val="00FA0A2A"/>
    <w:rsid w:val="00FA247F"/>
    <w:rsid w:val="00FA34CF"/>
    <w:rsid w:val="00FA5B34"/>
    <w:rsid w:val="00FA6DC3"/>
    <w:rsid w:val="00FB298A"/>
    <w:rsid w:val="00FB33C1"/>
    <w:rsid w:val="00FB36A5"/>
    <w:rsid w:val="00FB3F51"/>
    <w:rsid w:val="00FB533E"/>
    <w:rsid w:val="00FB58F7"/>
    <w:rsid w:val="00FB7677"/>
    <w:rsid w:val="00FB7AAB"/>
    <w:rsid w:val="00FC092E"/>
    <w:rsid w:val="00FC1F74"/>
    <w:rsid w:val="00FC29D6"/>
    <w:rsid w:val="00FC32CE"/>
    <w:rsid w:val="00FC3BBC"/>
    <w:rsid w:val="00FC4EE3"/>
    <w:rsid w:val="00FC602F"/>
    <w:rsid w:val="00FC706E"/>
    <w:rsid w:val="00FD0875"/>
    <w:rsid w:val="00FD0C41"/>
    <w:rsid w:val="00FD122F"/>
    <w:rsid w:val="00FD22A5"/>
    <w:rsid w:val="00FD233F"/>
    <w:rsid w:val="00FD2EB1"/>
    <w:rsid w:val="00FD3705"/>
    <w:rsid w:val="00FD45D8"/>
    <w:rsid w:val="00FD4BC2"/>
    <w:rsid w:val="00FD4F43"/>
    <w:rsid w:val="00FD7C5C"/>
    <w:rsid w:val="00FD7F7C"/>
    <w:rsid w:val="00FE064F"/>
    <w:rsid w:val="00FE09BA"/>
    <w:rsid w:val="00FE3283"/>
    <w:rsid w:val="00FE51F0"/>
    <w:rsid w:val="00FE616A"/>
    <w:rsid w:val="00FF1C14"/>
    <w:rsid w:val="00FF2330"/>
    <w:rsid w:val="00FF3392"/>
    <w:rsid w:val="00FF4E6E"/>
    <w:rsid w:val="00FF7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53A"/>
    <w:rPr>
      <w:rFonts w:ascii="Times New Roman" w:hAnsi="Times New Roman"/>
      <w:sz w:val="28"/>
      <w:szCs w:val="22"/>
      <w:lang w:eastAsia="en-US"/>
    </w:rPr>
  </w:style>
  <w:style w:type="paragraph" w:styleId="1">
    <w:name w:val="heading 1"/>
    <w:basedOn w:val="a"/>
    <w:next w:val="a"/>
    <w:link w:val="10"/>
    <w:uiPriority w:val="9"/>
    <w:qFormat/>
    <w:rsid w:val="00B163C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DD10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123D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1709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Для таблиц"/>
    <w:basedOn w:val="a"/>
    <w:rsid w:val="004E1ED3"/>
    <w:pPr>
      <w:tabs>
        <w:tab w:val="num" w:pos="900"/>
      </w:tabs>
      <w:ind w:hanging="360"/>
    </w:pPr>
    <w:rPr>
      <w:rFonts w:eastAsia="Times New Roman"/>
      <w:sz w:val="24"/>
      <w:szCs w:val="24"/>
      <w:lang w:eastAsia="ru-RU"/>
    </w:rPr>
  </w:style>
  <w:style w:type="character" w:customStyle="1" w:styleId="c5c1c19">
    <w:name w:val="c5 c1 c19"/>
    <w:basedOn w:val="a0"/>
    <w:rsid w:val="00D60834"/>
  </w:style>
  <w:style w:type="paragraph" w:styleId="a5">
    <w:name w:val="Document Map"/>
    <w:basedOn w:val="a"/>
    <w:link w:val="a6"/>
    <w:uiPriority w:val="99"/>
    <w:semiHidden/>
    <w:unhideWhenUsed/>
    <w:rsid w:val="00343CC9"/>
    <w:rPr>
      <w:rFonts w:ascii="Tahoma" w:hAnsi="Tahoma"/>
      <w:sz w:val="16"/>
      <w:szCs w:val="16"/>
    </w:rPr>
  </w:style>
  <w:style w:type="character" w:customStyle="1" w:styleId="a6">
    <w:name w:val="Схема документа Знак"/>
    <w:link w:val="a5"/>
    <w:uiPriority w:val="99"/>
    <w:semiHidden/>
    <w:rsid w:val="00343CC9"/>
    <w:rPr>
      <w:rFonts w:ascii="Tahoma" w:hAnsi="Tahoma" w:cs="Tahoma"/>
      <w:sz w:val="16"/>
      <w:szCs w:val="16"/>
      <w:lang w:eastAsia="en-US"/>
    </w:rPr>
  </w:style>
  <w:style w:type="paragraph" w:styleId="a7">
    <w:name w:val="No Spacing"/>
    <w:uiPriority w:val="1"/>
    <w:qFormat/>
    <w:rsid w:val="00B163CD"/>
    <w:rPr>
      <w:sz w:val="22"/>
      <w:szCs w:val="22"/>
      <w:lang w:eastAsia="en-US"/>
    </w:rPr>
  </w:style>
  <w:style w:type="character" w:customStyle="1" w:styleId="10">
    <w:name w:val="Заголовок 1 Знак"/>
    <w:link w:val="1"/>
    <w:uiPriority w:val="9"/>
    <w:rsid w:val="00B163CD"/>
    <w:rPr>
      <w:rFonts w:ascii="Cambria" w:eastAsia="Times New Roman" w:hAnsi="Cambria" w:cs="Times New Roman"/>
      <w:b/>
      <w:bCs/>
      <w:kern w:val="32"/>
      <w:sz w:val="32"/>
      <w:szCs w:val="32"/>
      <w:lang w:eastAsia="en-US"/>
    </w:rPr>
  </w:style>
  <w:style w:type="paragraph" w:styleId="a8">
    <w:name w:val="List Paragraph"/>
    <w:basedOn w:val="a"/>
    <w:uiPriority w:val="34"/>
    <w:qFormat/>
    <w:rsid w:val="00FD233F"/>
    <w:pPr>
      <w:ind w:left="720"/>
      <w:contextualSpacing/>
    </w:pPr>
    <w:rPr>
      <w:rFonts w:eastAsia="Times New Roman"/>
      <w:sz w:val="24"/>
      <w:szCs w:val="24"/>
      <w:lang w:val="en-US"/>
    </w:rPr>
  </w:style>
  <w:style w:type="paragraph" w:customStyle="1" w:styleId="Body1">
    <w:name w:val="Body 1"/>
    <w:rsid w:val="00FD233F"/>
    <w:rPr>
      <w:rFonts w:ascii="Helvetica" w:eastAsia="ヒラギノ角ゴ Pro W3" w:hAnsi="Helvetica"/>
      <w:color w:val="000000"/>
      <w:sz w:val="24"/>
      <w:lang w:val="en-US"/>
    </w:rPr>
  </w:style>
  <w:style w:type="paragraph" w:customStyle="1" w:styleId="Style4">
    <w:name w:val="Style4"/>
    <w:basedOn w:val="a"/>
    <w:rsid w:val="009204B7"/>
    <w:pPr>
      <w:widowControl w:val="0"/>
      <w:autoSpaceDE w:val="0"/>
      <w:autoSpaceDN w:val="0"/>
      <w:adjustRightInd w:val="0"/>
      <w:spacing w:line="462" w:lineRule="exact"/>
      <w:ind w:firstLine="686"/>
      <w:jc w:val="both"/>
    </w:pPr>
    <w:rPr>
      <w:rFonts w:eastAsia="Times New Roman"/>
      <w:sz w:val="24"/>
      <w:szCs w:val="24"/>
      <w:lang w:eastAsia="ru-RU"/>
    </w:rPr>
  </w:style>
  <w:style w:type="character" w:customStyle="1" w:styleId="c5c1">
    <w:name w:val="c5 c1"/>
    <w:basedOn w:val="a0"/>
    <w:rsid w:val="003956D4"/>
  </w:style>
  <w:style w:type="paragraph" w:customStyle="1" w:styleId="c0c23c4c36">
    <w:name w:val="c0 c23 c4 c36"/>
    <w:basedOn w:val="a"/>
    <w:rsid w:val="003956D4"/>
    <w:pPr>
      <w:spacing w:before="90" w:after="90"/>
    </w:pPr>
    <w:rPr>
      <w:rFonts w:eastAsia="Times New Roman"/>
      <w:sz w:val="24"/>
      <w:szCs w:val="24"/>
      <w:lang w:eastAsia="ru-RU"/>
    </w:rPr>
  </w:style>
  <w:style w:type="paragraph" w:customStyle="1" w:styleId="c0c25c4">
    <w:name w:val="c0 c25 c4"/>
    <w:basedOn w:val="a"/>
    <w:rsid w:val="003956D4"/>
    <w:pPr>
      <w:spacing w:before="90" w:after="90"/>
    </w:pPr>
    <w:rPr>
      <w:rFonts w:eastAsia="Times New Roman"/>
      <w:sz w:val="24"/>
      <w:szCs w:val="24"/>
      <w:lang w:eastAsia="ru-RU"/>
    </w:rPr>
  </w:style>
  <w:style w:type="character" w:customStyle="1" w:styleId="c5c1c19c8">
    <w:name w:val="c5 c1 c19 c8"/>
    <w:basedOn w:val="a0"/>
    <w:rsid w:val="003956D4"/>
  </w:style>
  <w:style w:type="character" w:styleId="a9">
    <w:name w:val="Hyperlink"/>
    <w:basedOn w:val="a0"/>
    <w:uiPriority w:val="99"/>
    <w:unhideWhenUsed/>
    <w:rsid w:val="009D2765"/>
    <w:rPr>
      <w:color w:val="0000FF"/>
      <w:u w:val="single"/>
    </w:rPr>
  </w:style>
  <w:style w:type="character" w:customStyle="1" w:styleId="b-serp-itemtextpassage1">
    <w:name w:val="b-serp-item__text_passage1"/>
    <w:basedOn w:val="a0"/>
    <w:rsid w:val="005049EA"/>
    <w:rPr>
      <w:b/>
      <w:bCs/>
      <w:color w:val="888888"/>
    </w:rPr>
  </w:style>
  <w:style w:type="paragraph" w:styleId="aa">
    <w:name w:val="header"/>
    <w:basedOn w:val="a"/>
    <w:link w:val="ab"/>
    <w:uiPriority w:val="99"/>
    <w:semiHidden/>
    <w:unhideWhenUsed/>
    <w:rsid w:val="00A5053C"/>
    <w:pPr>
      <w:tabs>
        <w:tab w:val="center" w:pos="4677"/>
        <w:tab w:val="right" w:pos="9355"/>
      </w:tabs>
    </w:pPr>
  </w:style>
  <w:style w:type="character" w:customStyle="1" w:styleId="ab">
    <w:name w:val="Верхний колонтитул Знак"/>
    <w:basedOn w:val="a0"/>
    <w:link w:val="aa"/>
    <w:uiPriority w:val="99"/>
    <w:semiHidden/>
    <w:rsid w:val="00A5053C"/>
    <w:rPr>
      <w:rFonts w:ascii="Times New Roman" w:hAnsi="Times New Roman"/>
      <w:sz w:val="28"/>
      <w:szCs w:val="22"/>
      <w:lang w:eastAsia="en-US"/>
    </w:rPr>
  </w:style>
  <w:style w:type="paragraph" w:styleId="ac">
    <w:name w:val="footer"/>
    <w:basedOn w:val="a"/>
    <w:link w:val="ad"/>
    <w:uiPriority w:val="99"/>
    <w:unhideWhenUsed/>
    <w:rsid w:val="00A5053C"/>
    <w:pPr>
      <w:tabs>
        <w:tab w:val="center" w:pos="4677"/>
        <w:tab w:val="right" w:pos="9355"/>
      </w:tabs>
    </w:pPr>
  </w:style>
  <w:style w:type="character" w:customStyle="1" w:styleId="ad">
    <w:name w:val="Нижний колонтитул Знак"/>
    <w:basedOn w:val="a0"/>
    <w:link w:val="ac"/>
    <w:uiPriority w:val="99"/>
    <w:rsid w:val="00A5053C"/>
    <w:rPr>
      <w:rFonts w:ascii="Times New Roman" w:hAnsi="Times New Roman"/>
      <w:sz w:val="28"/>
      <w:szCs w:val="22"/>
      <w:lang w:eastAsia="en-US"/>
    </w:rPr>
  </w:style>
  <w:style w:type="character" w:customStyle="1" w:styleId="FontStyle164">
    <w:name w:val="Font Style164"/>
    <w:rsid w:val="00BA7EB6"/>
    <w:rPr>
      <w:rFonts w:ascii="Times New Roman" w:hAnsi="Times New Roman" w:cs="Times New Roman"/>
      <w:sz w:val="18"/>
      <w:szCs w:val="18"/>
    </w:rPr>
  </w:style>
  <w:style w:type="paragraph" w:customStyle="1" w:styleId="c1">
    <w:name w:val="c1"/>
    <w:basedOn w:val="a"/>
    <w:rsid w:val="00E06A9F"/>
    <w:pPr>
      <w:spacing w:before="100" w:beforeAutospacing="1" w:after="100" w:afterAutospacing="1"/>
    </w:pPr>
    <w:rPr>
      <w:rFonts w:eastAsia="Times New Roman"/>
      <w:sz w:val="24"/>
      <w:szCs w:val="24"/>
      <w:lang w:eastAsia="ru-RU"/>
    </w:rPr>
  </w:style>
  <w:style w:type="character" w:customStyle="1" w:styleId="c15">
    <w:name w:val="c15"/>
    <w:basedOn w:val="a0"/>
    <w:rsid w:val="00E06A9F"/>
  </w:style>
  <w:style w:type="character" w:customStyle="1" w:styleId="c0">
    <w:name w:val="c0"/>
    <w:basedOn w:val="a0"/>
    <w:rsid w:val="00E06A9F"/>
  </w:style>
  <w:style w:type="character" w:customStyle="1" w:styleId="c6">
    <w:name w:val="c6"/>
    <w:basedOn w:val="a0"/>
    <w:rsid w:val="00E06A9F"/>
  </w:style>
  <w:style w:type="character" w:customStyle="1" w:styleId="apple-converted-space">
    <w:name w:val="apple-converted-space"/>
    <w:basedOn w:val="a0"/>
    <w:rsid w:val="00E06A9F"/>
  </w:style>
  <w:style w:type="character" w:customStyle="1" w:styleId="c5">
    <w:name w:val="c5"/>
    <w:basedOn w:val="a0"/>
    <w:rsid w:val="00E06A9F"/>
  </w:style>
  <w:style w:type="character" w:customStyle="1" w:styleId="c9">
    <w:name w:val="c9"/>
    <w:basedOn w:val="a0"/>
    <w:rsid w:val="00E06A9F"/>
  </w:style>
  <w:style w:type="paragraph" w:customStyle="1" w:styleId="c7">
    <w:name w:val="c7"/>
    <w:basedOn w:val="a"/>
    <w:rsid w:val="00E06A9F"/>
    <w:pPr>
      <w:spacing w:before="100" w:beforeAutospacing="1" w:after="100" w:afterAutospacing="1"/>
    </w:pPr>
    <w:rPr>
      <w:rFonts w:eastAsia="Times New Roman"/>
      <w:sz w:val="24"/>
      <w:szCs w:val="24"/>
      <w:lang w:eastAsia="ru-RU"/>
    </w:rPr>
  </w:style>
  <w:style w:type="character" w:customStyle="1" w:styleId="c28">
    <w:name w:val="c28"/>
    <w:basedOn w:val="a0"/>
    <w:rsid w:val="00E06A9F"/>
  </w:style>
  <w:style w:type="paragraph" w:customStyle="1" w:styleId="c39">
    <w:name w:val="c39"/>
    <w:basedOn w:val="a"/>
    <w:rsid w:val="00E06A9F"/>
    <w:pPr>
      <w:spacing w:before="100" w:beforeAutospacing="1" w:after="100" w:afterAutospacing="1"/>
    </w:pPr>
    <w:rPr>
      <w:rFonts w:eastAsia="Times New Roman"/>
      <w:sz w:val="24"/>
      <w:szCs w:val="24"/>
      <w:lang w:eastAsia="ru-RU"/>
    </w:rPr>
  </w:style>
  <w:style w:type="paragraph" w:styleId="ae">
    <w:name w:val="Normal (Web)"/>
    <w:basedOn w:val="a"/>
    <w:uiPriority w:val="99"/>
    <w:unhideWhenUsed/>
    <w:rsid w:val="00907EFF"/>
    <w:pPr>
      <w:spacing w:before="100" w:beforeAutospacing="1" w:after="100" w:afterAutospacing="1"/>
    </w:pPr>
    <w:rPr>
      <w:rFonts w:eastAsia="Times New Roman"/>
      <w:sz w:val="24"/>
      <w:szCs w:val="24"/>
      <w:lang w:eastAsia="ru-RU"/>
    </w:rPr>
  </w:style>
  <w:style w:type="character" w:customStyle="1" w:styleId="20">
    <w:name w:val="Заголовок 2 Знак"/>
    <w:basedOn w:val="a0"/>
    <w:link w:val="2"/>
    <w:uiPriority w:val="9"/>
    <w:semiHidden/>
    <w:rsid w:val="00DD105B"/>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uiPriority w:val="9"/>
    <w:semiHidden/>
    <w:rsid w:val="00C123DB"/>
    <w:rPr>
      <w:rFonts w:asciiTheme="majorHAnsi" w:eastAsiaTheme="majorEastAsia" w:hAnsiTheme="majorHAnsi" w:cstheme="majorBidi"/>
      <w:b/>
      <w:bCs/>
      <w:color w:val="4F81BD" w:themeColor="accent1"/>
      <w:sz w:val="28"/>
      <w:szCs w:val="22"/>
      <w:lang w:eastAsia="en-US"/>
    </w:rPr>
  </w:style>
  <w:style w:type="character" w:styleId="af">
    <w:name w:val="Strong"/>
    <w:basedOn w:val="a0"/>
    <w:qFormat/>
    <w:rsid w:val="00C123DB"/>
    <w:rPr>
      <w:b/>
      <w:bCs/>
    </w:rPr>
  </w:style>
  <w:style w:type="paragraph" w:styleId="af0">
    <w:name w:val="Balloon Text"/>
    <w:basedOn w:val="a"/>
    <w:link w:val="af1"/>
    <w:uiPriority w:val="99"/>
    <w:semiHidden/>
    <w:unhideWhenUsed/>
    <w:rsid w:val="00C123DB"/>
    <w:rPr>
      <w:rFonts w:ascii="Tahoma" w:hAnsi="Tahoma" w:cs="Tahoma"/>
      <w:sz w:val="16"/>
      <w:szCs w:val="16"/>
    </w:rPr>
  </w:style>
  <w:style w:type="character" w:customStyle="1" w:styleId="af1">
    <w:name w:val="Текст выноски Знак"/>
    <w:basedOn w:val="a0"/>
    <w:link w:val="af0"/>
    <w:uiPriority w:val="99"/>
    <w:semiHidden/>
    <w:rsid w:val="00C123DB"/>
    <w:rPr>
      <w:rFonts w:ascii="Tahoma" w:hAnsi="Tahoma" w:cs="Tahoma"/>
      <w:sz w:val="16"/>
      <w:szCs w:val="16"/>
      <w:lang w:eastAsia="en-US"/>
    </w:rPr>
  </w:style>
  <w:style w:type="paragraph" w:customStyle="1" w:styleId="c3">
    <w:name w:val="c3"/>
    <w:basedOn w:val="a"/>
    <w:rsid w:val="001337F8"/>
    <w:pPr>
      <w:spacing w:before="100" w:beforeAutospacing="1" w:after="100" w:afterAutospacing="1"/>
    </w:pPr>
    <w:rPr>
      <w:rFonts w:eastAsia="Times New Roman"/>
      <w:sz w:val="24"/>
      <w:szCs w:val="24"/>
      <w:lang w:eastAsia="ru-RU"/>
    </w:rPr>
  </w:style>
  <w:style w:type="character" w:customStyle="1" w:styleId="c2">
    <w:name w:val="c2"/>
    <w:basedOn w:val="a0"/>
    <w:rsid w:val="001337F8"/>
  </w:style>
  <w:style w:type="paragraph" w:customStyle="1" w:styleId="c14">
    <w:name w:val="c14"/>
    <w:basedOn w:val="a"/>
    <w:rsid w:val="001337F8"/>
    <w:pPr>
      <w:spacing w:before="100" w:beforeAutospacing="1" w:after="100" w:afterAutospacing="1"/>
    </w:pPr>
    <w:rPr>
      <w:rFonts w:eastAsia="Times New Roman"/>
      <w:sz w:val="24"/>
      <w:szCs w:val="24"/>
      <w:lang w:eastAsia="ru-RU"/>
    </w:rPr>
  </w:style>
  <w:style w:type="paragraph" w:customStyle="1" w:styleId="c12">
    <w:name w:val="c12"/>
    <w:basedOn w:val="a"/>
    <w:rsid w:val="001337F8"/>
    <w:pPr>
      <w:spacing w:before="100" w:beforeAutospacing="1" w:after="100" w:afterAutospacing="1"/>
    </w:pPr>
    <w:rPr>
      <w:rFonts w:eastAsia="Times New Roman"/>
      <w:sz w:val="24"/>
      <w:szCs w:val="24"/>
      <w:lang w:eastAsia="ru-RU"/>
    </w:rPr>
  </w:style>
  <w:style w:type="paragraph" w:customStyle="1" w:styleId="c26">
    <w:name w:val="c26"/>
    <w:basedOn w:val="a"/>
    <w:rsid w:val="001337F8"/>
    <w:pPr>
      <w:spacing w:before="100" w:beforeAutospacing="1" w:after="100" w:afterAutospacing="1"/>
    </w:pPr>
    <w:rPr>
      <w:rFonts w:eastAsia="Times New Roman"/>
      <w:sz w:val="24"/>
      <w:szCs w:val="24"/>
      <w:lang w:eastAsia="ru-RU"/>
    </w:rPr>
  </w:style>
  <w:style w:type="paragraph" w:customStyle="1" w:styleId="c8">
    <w:name w:val="c8"/>
    <w:basedOn w:val="a"/>
    <w:rsid w:val="006C7FD4"/>
    <w:pPr>
      <w:spacing w:before="100" w:beforeAutospacing="1" w:after="100" w:afterAutospacing="1"/>
    </w:pPr>
    <w:rPr>
      <w:rFonts w:eastAsia="Times New Roman"/>
      <w:sz w:val="24"/>
      <w:szCs w:val="24"/>
      <w:lang w:eastAsia="ru-RU"/>
    </w:rPr>
  </w:style>
  <w:style w:type="paragraph" w:customStyle="1" w:styleId="c36">
    <w:name w:val="c36"/>
    <w:basedOn w:val="a"/>
    <w:rsid w:val="006C7FD4"/>
    <w:pPr>
      <w:spacing w:before="100" w:beforeAutospacing="1" w:after="100" w:afterAutospacing="1"/>
    </w:pPr>
    <w:rPr>
      <w:rFonts w:eastAsia="Times New Roman"/>
      <w:sz w:val="24"/>
      <w:szCs w:val="24"/>
      <w:lang w:eastAsia="ru-RU"/>
    </w:rPr>
  </w:style>
  <w:style w:type="character" w:customStyle="1" w:styleId="c33">
    <w:name w:val="c33"/>
    <w:basedOn w:val="a0"/>
    <w:rsid w:val="006C7FD4"/>
  </w:style>
  <w:style w:type="character" w:customStyle="1" w:styleId="c13">
    <w:name w:val="c13"/>
    <w:basedOn w:val="a0"/>
    <w:rsid w:val="006C7FD4"/>
  </w:style>
  <w:style w:type="paragraph" w:customStyle="1" w:styleId="c24">
    <w:name w:val="c24"/>
    <w:basedOn w:val="a"/>
    <w:rsid w:val="006C7FD4"/>
    <w:pPr>
      <w:spacing w:before="100" w:beforeAutospacing="1" w:after="100" w:afterAutospacing="1"/>
    </w:pPr>
    <w:rPr>
      <w:rFonts w:eastAsia="Times New Roman"/>
      <w:sz w:val="24"/>
      <w:szCs w:val="24"/>
      <w:lang w:eastAsia="ru-RU"/>
    </w:rPr>
  </w:style>
  <w:style w:type="paragraph" w:customStyle="1" w:styleId="c4">
    <w:name w:val="c4"/>
    <w:basedOn w:val="a"/>
    <w:rsid w:val="006C7FD4"/>
    <w:pPr>
      <w:spacing w:before="100" w:beforeAutospacing="1" w:after="100" w:afterAutospacing="1"/>
    </w:pPr>
    <w:rPr>
      <w:rFonts w:eastAsia="Times New Roman"/>
      <w:sz w:val="24"/>
      <w:szCs w:val="24"/>
      <w:lang w:eastAsia="ru-RU"/>
    </w:rPr>
  </w:style>
  <w:style w:type="character" w:customStyle="1" w:styleId="40">
    <w:name w:val="Заголовок 4 Знак"/>
    <w:basedOn w:val="a0"/>
    <w:link w:val="4"/>
    <w:uiPriority w:val="9"/>
    <w:semiHidden/>
    <w:rsid w:val="00017094"/>
    <w:rPr>
      <w:rFonts w:asciiTheme="majorHAnsi" w:eastAsiaTheme="majorEastAsia" w:hAnsiTheme="majorHAnsi" w:cstheme="majorBidi"/>
      <w:b/>
      <w:bCs/>
      <w:i/>
      <w:iCs/>
      <w:color w:val="4F81BD" w:themeColor="accent1"/>
      <w:sz w:val="28"/>
      <w:szCs w:val="22"/>
      <w:lang w:eastAsia="en-US"/>
    </w:rPr>
  </w:style>
  <w:style w:type="character" w:customStyle="1" w:styleId="file">
    <w:name w:val="file"/>
    <w:basedOn w:val="a0"/>
    <w:rsid w:val="00017094"/>
  </w:style>
  <w:style w:type="paragraph" w:customStyle="1" w:styleId="c52">
    <w:name w:val="c52"/>
    <w:basedOn w:val="a"/>
    <w:rsid w:val="00AC5A3F"/>
    <w:pPr>
      <w:spacing w:before="100" w:beforeAutospacing="1" w:after="100" w:afterAutospacing="1"/>
    </w:pPr>
    <w:rPr>
      <w:rFonts w:eastAsia="Times New Roman"/>
      <w:sz w:val="24"/>
      <w:szCs w:val="24"/>
      <w:lang w:eastAsia="ru-RU"/>
    </w:rPr>
  </w:style>
  <w:style w:type="paragraph" w:customStyle="1" w:styleId="af2">
    <w:name w:val="Стиль"/>
    <w:rsid w:val="001705CB"/>
    <w:pPr>
      <w:widowControl w:val="0"/>
      <w:autoSpaceDE w:val="0"/>
      <w:autoSpaceDN w:val="0"/>
      <w:adjustRightInd w:val="0"/>
    </w:pPr>
    <w:rPr>
      <w:rFonts w:ascii="Arial" w:eastAsia="Times New Roman" w:hAnsi="Arial" w:cs="Arial"/>
      <w:sz w:val="24"/>
      <w:szCs w:val="24"/>
    </w:rPr>
  </w:style>
  <w:style w:type="paragraph" w:customStyle="1" w:styleId="af3">
    <w:name w:val="а_Текст"/>
    <w:basedOn w:val="a"/>
    <w:qFormat/>
    <w:rsid w:val="00617A1A"/>
    <w:pPr>
      <w:spacing w:before="60" w:after="60"/>
      <w:ind w:firstLine="567"/>
    </w:pPr>
    <w:rPr>
      <w:rFonts w:eastAsia="Times New Roman"/>
      <w:sz w:val="22"/>
      <w:szCs w:val="24"/>
      <w:lang w:eastAsia="ru-RU"/>
    </w:rPr>
  </w:style>
  <w:style w:type="character" w:customStyle="1" w:styleId="apple-style-span">
    <w:name w:val="apple-style-span"/>
    <w:basedOn w:val="a0"/>
    <w:rsid w:val="000D7819"/>
  </w:style>
  <w:style w:type="paragraph" w:customStyle="1" w:styleId="Default">
    <w:name w:val="Default"/>
    <w:rsid w:val="006804C4"/>
    <w:pPr>
      <w:autoSpaceDE w:val="0"/>
      <w:autoSpaceDN w:val="0"/>
      <w:adjustRightInd w:val="0"/>
    </w:pPr>
    <w:rPr>
      <w:rFonts w:ascii="Times New Roman" w:hAnsi="Times New Roman"/>
      <w:color w:val="000000"/>
      <w:sz w:val="24"/>
      <w:szCs w:val="24"/>
    </w:rPr>
  </w:style>
  <w:style w:type="character" w:styleId="af4">
    <w:name w:val="page number"/>
    <w:basedOn w:val="a0"/>
    <w:rsid w:val="005045E3"/>
  </w:style>
  <w:style w:type="character" w:styleId="af5">
    <w:name w:val="Emphasis"/>
    <w:qFormat/>
    <w:rsid w:val="00B70442"/>
    <w:rPr>
      <w:i/>
      <w:iCs/>
    </w:rPr>
  </w:style>
  <w:style w:type="paragraph" w:customStyle="1" w:styleId="11">
    <w:name w:val="Абзац списка1"/>
    <w:basedOn w:val="a"/>
    <w:rsid w:val="00B70442"/>
    <w:pPr>
      <w:suppressAutoHyphens/>
      <w:ind w:left="720"/>
    </w:pPr>
    <w:rPr>
      <w:rFonts w:ascii="Arial" w:eastAsia="SimSun" w:hAnsi="Arial" w:cs="Mangal"/>
      <w:kern w:val="1"/>
      <w:sz w:val="24"/>
      <w:szCs w:val="2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8056">
      <w:bodyDiv w:val="1"/>
      <w:marLeft w:val="0"/>
      <w:marRight w:val="0"/>
      <w:marTop w:val="0"/>
      <w:marBottom w:val="0"/>
      <w:divBdr>
        <w:top w:val="none" w:sz="0" w:space="0" w:color="auto"/>
        <w:left w:val="none" w:sz="0" w:space="0" w:color="auto"/>
        <w:bottom w:val="none" w:sz="0" w:space="0" w:color="auto"/>
        <w:right w:val="none" w:sz="0" w:space="0" w:color="auto"/>
      </w:divBdr>
    </w:div>
    <w:div w:id="117454501">
      <w:bodyDiv w:val="1"/>
      <w:marLeft w:val="0"/>
      <w:marRight w:val="0"/>
      <w:marTop w:val="0"/>
      <w:marBottom w:val="0"/>
      <w:divBdr>
        <w:top w:val="none" w:sz="0" w:space="0" w:color="auto"/>
        <w:left w:val="none" w:sz="0" w:space="0" w:color="auto"/>
        <w:bottom w:val="none" w:sz="0" w:space="0" w:color="auto"/>
        <w:right w:val="none" w:sz="0" w:space="0" w:color="auto"/>
      </w:divBdr>
    </w:div>
    <w:div w:id="215749519">
      <w:bodyDiv w:val="1"/>
      <w:marLeft w:val="0"/>
      <w:marRight w:val="0"/>
      <w:marTop w:val="0"/>
      <w:marBottom w:val="0"/>
      <w:divBdr>
        <w:top w:val="none" w:sz="0" w:space="0" w:color="auto"/>
        <w:left w:val="none" w:sz="0" w:space="0" w:color="auto"/>
        <w:bottom w:val="none" w:sz="0" w:space="0" w:color="auto"/>
        <w:right w:val="none" w:sz="0" w:space="0" w:color="auto"/>
      </w:divBdr>
      <w:divsChild>
        <w:div w:id="1959289238">
          <w:marLeft w:val="0"/>
          <w:marRight w:val="0"/>
          <w:marTop w:val="225"/>
          <w:marBottom w:val="225"/>
          <w:divBdr>
            <w:top w:val="none" w:sz="0" w:space="0" w:color="auto"/>
            <w:left w:val="none" w:sz="0" w:space="0" w:color="auto"/>
            <w:bottom w:val="none" w:sz="0" w:space="0" w:color="auto"/>
            <w:right w:val="none" w:sz="0" w:space="0" w:color="auto"/>
          </w:divBdr>
        </w:div>
        <w:div w:id="1478297365">
          <w:marLeft w:val="0"/>
          <w:marRight w:val="0"/>
          <w:marTop w:val="225"/>
          <w:marBottom w:val="225"/>
          <w:divBdr>
            <w:top w:val="none" w:sz="0" w:space="0" w:color="auto"/>
            <w:left w:val="none" w:sz="0" w:space="0" w:color="auto"/>
            <w:bottom w:val="none" w:sz="0" w:space="0" w:color="auto"/>
            <w:right w:val="none" w:sz="0" w:space="0" w:color="auto"/>
          </w:divBdr>
        </w:div>
        <w:div w:id="855508957">
          <w:marLeft w:val="0"/>
          <w:marRight w:val="0"/>
          <w:marTop w:val="225"/>
          <w:marBottom w:val="225"/>
          <w:divBdr>
            <w:top w:val="none" w:sz="0" w:space="0" w:color="auto"/>
            <w:left w:val="none" w:sz="0" w:space="0" w:color="auto"/>
            <w:bottom w:val="none" w:sz="0" w:space="0" w:color="auto"/>
            <w:right w:val="none" w:sz="0" w:space="0" w:color="auto"/>
          </w:divBdr>
        </w:div>
        <w:div w:id="908001985">
          <w:marLeft w:val="0"/>
          <w:marRight w:val="0"/>
          <w:marTop w:val="225"/>
          <w:marBottom w:val="225"/>
          <w:divBdr>
            <w:top w:val="none" w:sz="0" w:space="0" w:color="auto"/>
            <w:left w:val="none" w:sz="0" w:space="0" w:color="auto"/>
            <w:bottom w:val="none" w:sz="0" w:space="0" w:color="auto"/>
            <w:right w:val="none" w:sz="0" w:space="0" w:color="auto"/>
          </w:divBdr>
        </w:div>
        <w:div w:id="848908949">
          <w:marLeft w:val="0"/>
          <w:marRight w:val="0"/>
          <w:marTop w:val="225"/>
          <w:marBottom w:val="225"/>
          <w:divBdr>
            <w:top w:val="none" w:sz="0" w:space="0" w:color="auto"/>
            <w:left w:val="none" w:sz="0" w:space="0" w:color="auto"/>
            <w:bottom w:val="none" w:sz="0" w:space="0" w:color="auto"/>
            <w:right w:val="none" w:sz="0" w:space="0" w:color="auto"/>
          </w:divBdr>
        </w:div>
        <w:div w:id="902643031">
          <w:marLeft w:val="0"/>
          <w:marRight w:val="0"/>
          <w:marTop w:val="225"/>
          <w:marBottom w:val="225"/>
          <w:divBdr>
            <w:top w:val="none" w:sz="0" w:space="0" w:color="auto"/>
            <w:left w:val="none" w:sz="0" w:space="0" w:color="auto"/>
            <w:bottom w:val="none" w:sz="0" w:space="0" w:color="auto"/>
            <w:right w:val="none" w:sz="0" w:space="0" w:color="auto"/>
          </w:divBdr>
        </w:div>
        <w:div w:id="1069502419">
          <w:marLeft w:val="0"/>
          <w:marRight w:val="0"/>
          <w:marTop w:val="225"/>
          <w:marBottom w:val="225"/>
          <w:divBdr>
            <w:top w:val="none" w:sz="0" w:space="0" w:color="auto"/>
            <w:left w:val="none" w:sz="0" w:space="0" w:color="auto"/>
            <w:bottom w:val="none" w:sz="0" w:space="0" w:color="auto"/>
            <w:right w:val="none" w:sz="0" w:space="0" w:color="auto"/>
          </w:divBdr>
        </w:div>
        <w:div w:id="1978294339">
          <w:marLeft w:val="0"/>
          <w:marRight w:val="0"/>
          <w:marTop w:val="225"/>
          <w:marBottom w:val="225"/>
          <w:divBdr>
            <w:top w:val="none" w:sz="0" w:space="0" w:color="auto"/>
            <w:left w:val="none" w:sz="0" w:space="0" w:color="auto"/>
            <w:bottom w:val="none" w:sz="0" w:space="0" w:color="auto"/>
            <w:right w:val="none" w:sz="0" w:space="0" w:color="auto"/>
          </w:divBdr>
        </w:div>
        <w:div w:id="2100977821">
          <w:marLeft w:val="0"/>
          <w:marRight w:val="0"/>
          <w:marTop w:val="225"/>
          <w:marBottom w:val="225"/>
          <w:divBdr>
            <w:top w:val="none" w:sz="0" w:space="0" w:color="auto"/>
            <w:left w:val="none" w:sz="0" w:space="0" w:color="auto"/>
            <w:bottom w:val="none" w:sz="0" w:space="0" w:color="auto"/>
            <w:right w:val="none" w:sz="0" w:space="0" w:color="auto"/>
          </w:divBdr>
        </w:div>
        <w:div w:id="26217862">
          <w:marLeft w:val="0"/>
          <w:marRight w:val="0"/>
          <w:marTop w:val="225"/>
          <w:marBottom w:val="225"/>
          <w:divBdr>
            <w:top w:val="none" w:sz="0" w:space="0" w:color="auto"/>
            <w:left w:val="none" w:sz="0" w:space="0" w:color="auto"/>
            <w:bottom w:val="none" w:sz="0" w:space="0" w:color="auto"/>
            <w:right w:val="none" w:sz="0" w:space="0" w:color="auto"/>
          </w:divBdr>
        </w:div>
        <w:div w:id="1283728920">
          <w:marLeft w:val="0"/>
          <w:marRight w:val="0"/>
          <w:marTop w:val="225"/>
          <w:marBottom w:val="225"/>
          <w:divBdr>
            <w:top w:val="none" w:sz="0" w:space="0" w:color="auto"/>
            <w:left w:val="none" w:sz="0" w:space="0" w:color="auto"/>
            <w:bottom w:val="none" w:sz="0" w:space="0" w:color="auto"/>
            <w:right w:val="none" w:sz="0" w:space="0" w:color="auto"/>
          </w:divBdr>
        </w:div>
      </w:divsChild>
    </w:div>
    <w:div w:id="395784914">
      <w:bodyDiv w:val="1"/>
      <w:marLeft w:val="0"/>
      <w:marRight w:val="0"/>
      <w:marTop w:val="0"/>
      <w:marBottom w:val="0"/>
      <w:divBdr>
        <w:top w:val="none" w:sz="0" w:space="0" w:color="auto"/>
        <w:left w:val="none" w:sz="0" w:space="0" w:color="auto"/>
        <w:bottom w:val="none" w:sz="0" w:space="0" w:color="auto"/>
        <w:right w:val="none" w:sz="0" w:space="0" w:color="auto"/>
      </w:divBdr>
    </w:div>
    <w:div w:id="399638698">
      <w:bodyDiv w:val="1"/>
      <w:marLeft w:val="0"/>
      <w:marRight w:val="0"/>
      <w:marTop w:val="0"/>
      <w:marBottom w:val="0"/>
      <w:divBdr>
        <w:top w:val="none" w:sz="0" w:space="0" w:color="auto"/>
        <w:left w:val="none" w:sz="0" w:space="0" w:color="auto"/>
        <w:bottom w:val="none" w:sz="0" w:space="0" w:color="auto"/>
        <w:right w:val="none" w:sz="0" w:space="0" w:color="auto"/>
      </w:divBdr>
    </w:div>
    <w:div w:id="754209587">
      <w:bodyDiv w:val="1"/>
      <w:marLeft w:val="0"/>
      <w:marRight w:val="0"/>
      <w:marTop w:val="0"/>
      <w:marBottom w:val="0"/>
      <w:divBdr>
        <w:top w:val="none" w:sz="0" w:space="0" w:color="auto"/>
        <w:left w:val="none" w:sz="0" w:space="0" w:color="auto"/>
        <w:bottom w:val="none" w:sz="0" w:space="0" w:color="auto"/>
        <w:right w:val="none" w:sz="0" w:space="0" w:color="auto"/>
      </w:divBdr>
    </w:div>
    <w:div w:id="807743129">
      <w:bodyDiv w:val="1"/>
      <w:marLeft w:val="0"/>
      <w:marRight w:val="0"/>
      <w:marTop w:val="0"/>
      <w:marBottom w:val="0"/>
      <w:divBdr>
        <w:top w:val="none" w:sz="0" w:space="0" w:color="auto"/>
        <w:left w:val="none" w:sz="0" w:space="0" w:color="auto"/>
        <w:bottom w:val="none" w:sz="0" w:space="0" w:color="auto"/>
        <w:right w:val="none" w:sz="0" w:space="0" w:color="auto"/>
      </w:divBdr>
    </w:div>
    <w:div w:id="922182856">
      <w:bodyDiv w:val="1"/>
      <w:marLeft w:val="0"/>
      <w:marRight w:val="0"/>
      <w:marTop w:val="0"/>
      <w:marBottom w:val="0"/>
      <w:divBdr>
        <w:top w:val="none" w:sz="0" w:space="0" w:color="auto"/>
        <w:left w:val="none" w:sz="0" w:space="0" w:color="auto"/>
        <w:bottom w:val="none" w:sz="0" w:space="0" w:color="auto"/>
        <w:right w:val="none" w:sz="0" w:space="0" w:color="auto"/>
      </w:divBdr>
    </w:div>
    <w:div w:id="1081370761">
      <w:bodyDiv w:val="1"/>
      <w:marLeft w:val="0"/>
      <w:marRight w:val="0"/>
      <w:marTop w:val="0"/>
      <w:marBottom w:val="0"/>
      <w:divBdr>
        <w:top w:val="none" w:sz="0" w:space="0" w:color="auto"/>
        <w:left w:val="none" w:sz="0" w:space="0" w:color="auto"/>
        <w:bottom w:val="none" w:sz="0" w:space="0" w:color="auto"/>
        <w:right w:val="none" w:sz="0" w:space="0" w:color="auto"/>
      </w:divBdr>
      <w:divsChild>
        <w:div w:id="1059204912">
          <w:marLeft w:val="0"/>
          <w:marRight w:val="0"/>
          <w:marTop w:val="0"/>
          <w:marBottom w:val="0"/>
          <w:divBdr>
            <w:top w:val="none" w:sz="0" w:space="0" w:color="auto"/>
            <w:left w:val="none" w:sz="0" w:space="0" w:color="auto"/>
            <w:bottom w:val="none" w:sz="0" w:space="0" w:color="auto"/>
            <w:right w:val="none" w:sz="0" w:space="0" w:color="auto"/>
          </w:divBdr>
          <w:divsChild>
            <w:div w:id="2034113726">
              <w:marLeft w:val="0"/>
              <w:marRight w:val="0"/>
              <w:marTop w:val="0"/>
              <w:marBottom w:val="0"/>
              <w:divBdr>
                <w:top w:val="none" w:sz="0" w:space="0" w:color="auto"/>
                <w:left w:val="none" w:sz="0" w:space="0" w:color="auto"/>
                <w:bottom w:val="none" w:sz="0" w:space="0" w:color="auto"/>
                <w:right w:val="none" w:sz="0" w:space="0" w:color="auto"/>
              </w:divBdr>
            </w:div>
          </w:divsChild>
        </w:div>
        <w:div w:id="1629697741">
          <w:marLeft w:val="0"/>
          <w:marRight w:val="0"/>
          <w:marTop w:val="0"/>
          <w:marBottom w:val="0"/>
          <w:divBdr>
            <w:top w:val="none" w:sz="0" w:space="0" w:color="auto"/>
            <w:left w:val="none" w:sz="0" w:space="0" w:color="auto"/>
            <w:bottom w:val="none" w:sz="0" w:space="0" w:color="auto"/>
            <w:right w:val="none" w:sz="0" w:space="0" w:color="auto"/>
          </w:divBdr>
          <w:divsChild>
            <w:div w:id="1665087691">
              <w:marLeft w:val="0"/>
              <w:marRight w:val="0"/>
              <w:marTop w:val="0"/>
              <w:marBottom w:val="0"/>
              <w:divBdr>
                <w:top w:val="none" w:sz="0" w:space="0" w:color="auto"/>
                <w:left w:val="none" w:sz="0" w:space="0" w:color="auto"/>
                <w:bottom w:val="none" w:sz="0" w:space="0" w:color="auto"/>
                <w:right w:val="none" w:sz="0" w:space="0" w:color="auto"/>
              </w:divBdr>
              <w:divsChild>
                <w:div w:id="157793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4643">
          <w:marLeft w:val="0"/>
          <w:marRight w:val="0"/>
          <w:marTop w:val="0"/>
          <w:marBottom w:val="0"/>
          <w:divBdr>
            <w:top w:val="none" w:sz="0" w:space="0" w:color="auto"/>
            <w:left w:val="none" w:sz="0" w:space="0" w:color="auto"/>
            <w:bottom w:val="none" w:sz="0" w:space="0" w:color="auto"/>
            <w:right w:val="none" w:sz="0" w:space="0" w:color="auto"/>
          </w:divBdr>
          <w:divsChild>
            <w:div w:id="2073112424">
              <w:marLeft w:val="0"/>
              <w:marRight w:val="0"/>
              <w:marTop w:val="0"/>
              <w:marBottom w:val="0"/>
              <w:divBdr>
                <w:top w:val="none" w:sz="0" w:space="0" w:color="auto"/>
                <w:left w:val="none" w:sz="0" w:space="0" w:color="auto"/>
                <w:bottom w:val="none" w:sz="0" w:space="0" w:color="auto"/>
                <w:right w:val="none" w:sz="0" w:space="0" w:color="auto"/>
              </w:divBdr>
              <w:divsChild>
                <w:div w:id="193700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012080">
      <w:bodyDiv w:val="1"/>
      <w:marLeft w:val="0"/>
      <w:marRight w:val="0"/>
      <w:marTop w:val="0"/>
      <w:marBottom w:val="0"/>
      <w:divBdr>
        <w:top w:val="none" w:sz="0" w:space="0" w:color="auto"/>
        <w:left w:val="none" w:sz="0" w:space="0" w:color="auto"/>
        <w:bottom w:val="none" w:sz="0" w:space="0" w:color="auto"/>
        <w:right w:val="none" w:sz="0" w:space="0" w:color="auto"/>
      </w:divBdr>
    </w:div>
    <w:div w:id="1399741062">
      <w:bodyDiv w:val="1"/>
      <w:marLeft w:val="0"/>
      <w:marRight w:val="0"/>
      <w:marTop w:val="0"/>
      <w:marBottom w:val="0"/>
      <w:divBdr>
        <w:top w:val="none" w:sz="0" w:space="0" w:color="auto"/>
        <w:left w:val="none" w:sz="0" w:space="0" w:color="auto"/>
        <w:bottom w:val="none" w:sz="0" w:space="0" w:color="auto"/>
        <w:right w:val="none" w:sz="0" w:space="0" w:color="auto"/>
      </w:divBdr>
    </w:div>
    <w:div w:id="1506476111">
      <w:bodyDiv w:val="1"/>
      <w:marLeft w:val="0"/>
      <w:marRight w:val="0"/>
      <w:marTop w:val="0"/>
      <w:marBottom w:val="0"/>
      <w:divBdr>
        <w:top w:val="none" w:sz="0" w:space="0" w:color="auto"/>
        <w:left w:val="none" w:sz="0" w:space="0" w:color="auto"/>
        <w:bottom w:val="none" w:sz="0" w:space="0" w:color="auto"/>
        <w:right w:val="none" w:sz="0" w:space="0" w:color="auto"/>
      </w:divBdr>
    </w:div>
    <w:div w:id="1672677100">
      <w:bodyDiv w:val="1"/>
      <w:marLeft w:val="0"/>
      <w:marRight w:val="0"/>
      <w:marTop w:val="0"/>
      <w:marBottom w:val="0"/>
      <w:divBdr>
        <w:top w:val="none" w:sz="0" w:space="0" w:color="auto"/>
        <w:left w:val="none" w:sz="0" w:space="0" w:color="auto"/>
        <w:bottom w:val="none" w:sz="0" w:space="0" w:color="auto"/>
        <w:right w:val="none" w:sz="0" w:space="0" w:color="auto"/>
      </w:divBdr>
    </w:div>
    <w:div w:id="1684161046">
      <w:bodyDiv w:val="1"/>
      <w:marLeft w:val="0"/>
      <w:marRight w:val="0"/>
      <w:marTop w:val="0"/>
      <w:marBottom w:val="0"/>
      <w:divBdr>
        <w:top w:val="none" w:sz="0" w:space="0" w:color="auto"/>
        <w:left w:val="none" w:sz="0" w:space="0" w:color="auto"/>
        <w:bottom w:val="none" w:sz="0" w:space="0" w:color="auto"/>
        <w:right w:val="none" w:sz="0" w:space="0" w:color="auto"/>
      </w:divBdr>
    </w:div>
    <w:div w:id="1693190533">
      <w:bodyDiv w:val="1"/>
      <w:marLeft w:val="0"/>
      <w:marRight w:val="0"/>
      <w:marTop w:val="0"/>
      <w:marBottom w:val="0"/>
      <w:divBdr>
        <w:top w:val="none" w:sz="0" w:space="0" w:color="auto"/>
        <w:left w:val="none" w:sz="0" w:space="0" w:color="auto"/>
        <w:bottom w:val="none" w:sz="0" w:space="0" w:color="auto"/>
        <w:right w:val="none" w:sz="0" w:space="0" w:color="auto"/>
      </w:divBdr>
    </w:div>
    <w:div w:id="1773545156">
      <w:bodyDiv w:val="1"/>
      <w:marLeft w:val="0"/>
      <w:marRight w:val="0"/>
      <w:marTop w:val="0"/>
      <w:marBottom w:val="0"/>
      <w:divBdr>
        <w:top w:val="none" w:sz="0" w:space="0" w:color="auto"/>
        <w:left w:val="none" w:sz="0" w:space="0" w:color="auto"/>
        <w:bottom w:val="none" w:sz="0" w:space="0" w:color="auto"/>
        <w:right w:val="none" w:sz="0" w:space="0" w:color="auto"/>
      </w:divBdr>
    </w:div>
    <w:div w:id="1833793245">
      <w:bodyDiv w:val="1"/>
      <w:marLeft w:val="0"/>
      <w:marRight w:val="0"/>
      <w:marTop w:val="0"/>
      <w:marBottom w:val="0"/>
      <w:divBdr>
        <w:top w:val="none" w:sz="0" w:space="0" w:color="auto"/>
        <w:left w:val="none" w:sz="0" w:space="0" w:color="auto"/>
        <w:bottom w:val="none" w:sz="0" w:space="0" w:color="auto"/>
        <w:right w:val="none" w:sz="0" w:space="0" w:color="auto"/>
      </w:divBdr>
    </w:div>
    <w:div w:id="1906185427">
      <w:bodyDiv w:val="1"/>
      <w:marLeft w:val="0"/>
      <w:marRight w:val="0"/>
      <w:marTop w:val="0"/>
      <w:marBottom w:val="0"/>
      <w:divBdr>
        <w:top w:val="none" w:sz="0" w:space="0" w:color="auto"/>
        <w:left w:val="none" w:sz="0" w:space="0" w:color="auto"/>
        <w:bottom w:val="none" w:sz="0" w:space="0" w:color="auto"/>
        <w:right w:val="none" w:sz="0" w:space="0" w:color="auto"/>
      </w:divBdr>
      <w:divsChild>
        <w:div w:id="803038878">
          <w:marLeft w:val="0"/>
          <w:marRight w:val="0"/>
          <w:marTop w:val="0"/>
          <w:marBottom w:val="30"/>
          <w:divBdr>
            <w:top w:val="none" w:sz="0" w:space="0" w:color="auto"/>
            <w:left w:val="none" w:sz="0" w:space="0" w:color="auto"/>
            <w:bottom w:val="none" w:sz="0" w:space="0" w:color="auto"/>
            <w:right w:val="none" w:sz="0" w:space="0" w:color="auto"/>
          </w:divBdr>
        </w:div>
        <w:div w:id="1541430498">
          <w:marLeft w:val="0"/>
          <w:marRight w:val="0"/>
          <w:marTop w:val="0"/>
          <w:marBottom w:val="0"/>
          <w:divBdr>
            <w:top w:val="none" w:sz="0" w:space="0" w:color="auto"/>
            <w:left w:val="none" w:sz="0" w:space="0" w:color="auto"/>
            <w:bottom w:val="none" w:sz="0" w:space="0" w:color="auto"/>
            <w:right w:val="none" w:sz="0" w:space="0" w:color="auto"/>
          </w:divBdr>
        </w:div>
      </w:divsChild>
    </w:div>
    <w:div w:id="1938247506">
      <w:bodyDiv w:val="1"/>
      <w:marLeft w:val="0"/>
      <w:marRight w:val="0"/>
      <w:marTop w:val="0"/>
      <w:marBottom w:val="0"/>
      <w:divBdr>
        <w:top w:val="none" w:sz="0" w:space="0" w:color="auto"/>
        <w:left w:val="none" w:sz="0" w:space="0" w:color="auto"/>
        <w:bottom w:val="none" w:sz="0" w:space="0" w:color="auto"/>
        <w:right w:val="none" w:sz="0" w:space="0" w:color="auto"/>
      </w:divBdr>
    </w:div>
    <w:div w:id="2010866402">
      <w:bodyDiv w:val="1"/>
      <w:marLeft w:val="0"/>
      <w:marRight w:val="0"/>
      <w:marTop w:val="0"/>
      <w:marBottom w:val="0"/>
      <w:divBdr>
        <w:top w:val="none" w:sz="0" w:space="0" w:color="auto"/>
        <w:left w:val="none" w:sz="0" w:space="0" w:color="auto"/>
        <w:bottom w:val="none" w:sz="0" w:space="0" w:color="auto"/>
        <w:right w:val="none" w:sz="0" w:space="0" w:color="auto"/>
      </w:divBdr>
    </w:div>
    <w:div w:id="2066297766">
      <w:bodyDiv w:val="1"/>
      <w:marLeft w:val="0"/>
      <w:marRight w:val="0"/>
      <w:marTop w:val="0"/>
      <w:marBottom w:val="0"/>
      <w:divBdr>
        <w:top w:val="none" w:sz="0" w:space="0" w:color="auto"/>
        <w:left w:val="none" w:sz="0" w:space="0" w:color="auto"/>
        <w:bottom w:val="none" w:sz="0" w:space="0" w:color="auto"/>
        <w:right w:val="none" w:sz="0" w:space="0" w:color="auto"/>
      </w:divBdr>
      <w:divsChild>
        <w:div w:id="1631590765">
          <w:marLeft w:val="0"/>
          <w:marRight w:val="0"/>
          <w:marTop w:val="0"/>
          <w:marBottom w:val="0"/>
          <w:divBdr>
            <w:top w:val="none" w:sz="0" w:space="0" w:color="auto"/>
            <w:left w:val="none" w:sz="0" w:space="0" w:color="auto"/>
            <w:bottom w:val="none" w:sz="0" w:space="0" w:color="auto"/>
            <w:right w:val="none" w:sz="0" w:space="0" w:color="auto"/>
          </w:divBdr>
          <w:divsChild>
            <w:div w:id="1758557439">
              <w:marLeft w:val="0"/>
              <w:marRight w:val="0"/>
              <w:marTop w:val="0"/>
              <w:marBottom w:val="0"/>
              <w:divBdr>
                <w:top w:val="none" w:sz="0" w:space="0" w:color="auto"/>
                <w:left w:val="none" w:sz="0" w:space="0" w:color="auto"/>
                <w:bottom w:val="none" w:sz="0" w:space="0" w:color="auto"/>
                <w:right w:val="none" w:sz="0" w:space="0" w:color="auto"/>
              </w:divBdr>
              <w:divsChild>
                <w:div w:id="726153096">
                  <w:marLeft w:val="0"/>
                  <w:marRight w:val="0"/>
                  <w:marTop w:val="0"/>
                  <w:marBottom w:val="0"/>
                  <w:divBdr>
                    <w:top w:val="none" w:sz="0" w:space="0" w:color="auto"/>
                    <w:left w:val="none" w:sz="0" w:space="0" w:color="auto"/>
                    <w:bottom w:val="none" w:sz="0" w:space="0" w:color="auto"/>
                    <w:right w:val="none" w:sz="0" w:space="0" w:color="auto"/>
                  </w:divBdr>
                  <w:divsChild>
                    <w:div w:id="3478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364485">
              <w:marLeft w:val="480"/>
              <w:marRight w:val="0"/>
              <w:marTop w:val="0"/>
              <w:marBottom w:val="0"/>
              <w:divBdr>
                <w:top w:val="none" w:sz="0" w:space="0" w:color="auto"/>
                <w:left w:val="none" w:sz="0" w:space="0" w:color="auto"/>
                <w:bottom w:val="none" w:sz="0" w:space="0" w:color="auto"/>
                <w:right w:val="none" w:sz="0" w:space="0" w:color="auto"/>
              </w:divBdr>
              <w:divsChild>
                <w:div w:id="817766734">
                  <w:marLeft w:val="0"/>
                  <w:marRight w:val="0"/>
                  <w:marTop w:val="0"/>
                  <w:marBottom w:val="0"/>
                  <w:divBdr>
                    <w:top w:val="none" w:sz="0" w:space="0" w:color="auto"/>
                    <w:left w:val="none" w:sz="0" w:space="0" w:color="auto"/>
                    <w:bottom w:val="none" w:sz="0" w:space="0" w:color="auto"/>
                    <w:right w:val="none" w:sz="0" w:space="0" w:color="auto"/>
                  </w:divBdr>
                  <w:divsChild>
                    <w:div w:id="23759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668388">
      <w:bodyDiv w:val="1"/>
      <w:marLeft w:val="0"/>
      <w:marRight w:val="0"/>
      <w:marTop w:val="0"/>
      <w:marBottom w:val="0"/>
      <w:divBdr>
        <w:top w:val="none" w:sz="0" w:space="0" w:color="auto"/>
        <w:left w:val="none" w:sz="0" w:space="0" w:color="auto"/>
        <w:bottom w:val="none" w:sz="0" w:space="0" w:color="auto"/>
        <w:right w:val="none" w:sz="0" w:space="0" w:color="auto"/>
      </w:divBdr>
      <w:divsChild>
        <w:div w:id="1252742510">
          <w:marLeft w:val="0"/>
          <w:marRight w:val="336"/>
          <w:marTop w:val="120"/>
          <w:marBottom w:val="192"/>
          <w:divBdr>
            <w:top w:val="none" w:sz="0" w:space="0" w:color="auto"/>
            <w:left w:val="none" w:sz="0" w:space="0" w:color="auto"/>
            <w:bottom w:val="none" w:sz="0" w:space="0" w:color="auto"/>
            <w:right w:val="none" w:sz="0" w:space="0" w:color="auto"/>
          </w:divBdr>
          <w:divsChild>
            <w:div w:id="1586299139">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18" Type="http://schemas.openxmlformats.org/officeDocument/2006/relationships/hyperlink" Target="http://ru.wikipedia.org/wiki/%D0%A8%D1%82%D1%80%D0%B8%D1%85_(%D0%BF%D0%B8%D1%81%D1%8C%D0%BC%D0%B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ru.wikipedia.org/wiki/%D0%98%D0%BD%D0%B4%D0%BE%D0%BD%D0%B5%D0%B7%D0%B8%D0%B9%D1%81%D0%BA%D0%B8%D0%B9_%D1%8F%D0%B7%D1%8B%D0%BA"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19" Type="http://schemas.openxmlformats.org/officeDocument/2006/relationships/hyperlink" Target="http://library.fentu.ru/book/arhid/osnovkompoz/index.htm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2.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7071</Words>
  <Characters>40308</Characters>
  <Application>Microsoft Office Word</Application>
  <DocSecurity>0</DocSecurity>
  <Lines>335</Lines>
  <Paragraphs>94</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ДОПОЛНИТЕЛЬНАЯ ПРЕДПРОФЕССИОНАЛЬНАЯ ОБЩЕОБРАЗОВАТЕЛЬНАЯ ПРОГРАММА В ОБЛАСТИ</vt:lpstr>
      <vt:lpstr/>
      <vt:lpstr/>
      <vt:lpstr>1. ПОЯСНИТЕЛЬНАЯ ЗАПИСКА</vt:lpstr>
      <vt:lpstr/>
      <vt:lpstr>Общий объем максимальной учебной нагрузки (трудоемкость в часах) учебного предме</vt:lpstr>
      <vt:lpstr>сведения о затратах учебного времени, предусмотренного на освоение учебного пред</vt:lpstr>
      <vt:lpstr>распределение учебного материала по годам обучения;</vt:lpstr>
      <vt:lpstr>описание дидактических единиц учебного предмета;</vt:lpstr>
      <vt:lpstr>требования к уровню подготовки обучающихся;</vt:lpstr>
      <vt:lpstr>формы и методы контроля, система оценок;</vt:lpstr>
      <vt:lpstr>методическое обеспечение учебного процесса.</vt:lpstr>
      <vt:lpstr>В соответствии с данными направлениями строится основной раздел программы «Содер</vt:lpstr>
      <vt:lpstr/>
      <vt:lpstr>Оценка 5 «отлично» предполагает:ученик выполнил работу в полном объеме с соблюде</vt:lpstr>
    </vt:vector>
  </TitlesOfParts>
  <Company>art</Company>
  <LinksUpToDate>false</LinksUpToDate>
  <CharactersWithSpaces>47285</CharactersWithSpaces>
  <SharedDoc>false</SharedDoc>
  <HLinks>
    <vt:vector size="6" baseType="variant">
      <vt:variant>
        <vt:i4>1441817</vt:i4>
      </vt:variant>
      <vt:variant>
        <vt:i4>0</vt:i4>
      </vt:variant>
      <vt:variant>
        <vt:i4>0</vt:i4>
      </vt:variant>
      <vt:variant>
        <vt:i4>5</vt:i4>
      </vt:variant>
      <vt:variant>
        <vt:lpwstr>http://library.fentu.ru/book/arhid/osnovkompoz/index.html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ДОПОЛНИТЕЛЬНАЯ ПРЕДПРОФЕССИОНАЛЬНАЯ ОБЩЕОБРАЗОВАТЕЛЬНАЯ ПРОГРАММА В ОБЛАСТИ</dc:title>
  <dc:creator>sanea</dc:creator>
  <cp:lastModifiedBy>1</cp:lastModifiedBy>
  <cp:revision>6</cp:revision>
  <cp:lastPrinted>2015-04-20T13:20:00Z</cp:lastPrinted>
  <dcterms:created xsi:type="dcterms:W3CDTF">2019-11-28T21:34:00Z</dcterms:created>
  <dcterms:modified xsi:type="dcterms:W3CDTF">2019-11-29T11:46:00Z</dcterms:modified>
</cp:coreProperties>
</file>